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702C" w:rsidRPr="00171884" w:rsidRDefault="00BD702C" w:rsidP="00BD702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М</w:t>
      </w:r>
      <w:r w:rsidRPr="00171884">
        <w:rPr>
          <w:rFonts w:ascii="Times New Roman" w:hAnsi="Times New Roman" w:cs="Times New Roman"/>
          <w:b/>
          <w:sz w:val="24"/>
          <w:szCs w:val="24"/>
          <w:lang w:val="kk-KZ"/>
        </w:rPr>
        <w:t xml:space="preserve">емлекеттік қызметтердің статистикасы </w:t>
      </w:r>
    </w:p>
    <w:p w:rsidR="00BD702C" w:rsidRPr="00171884" w:rsidRDefault="00BD702C" w:rsidP="00BD702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171884">
        <w:rPr>
          <w:rFonts w:ascii="Times New Roman" w:hAnsi="Times New Roman" w:cs="Times New Roman"/>
          <w:b/>
          <w:sz w:val="24"/>
          <w:szCs w:val="24"/>
          <w:lang w:val="kk-KZ"/>
        </w:rPr>
        <w:t>202</w:t>
      </w:r>
      <w:r w:rsidR="00E56B9C">
        <w:rPr>
          <w:rFonts w:ascii="Times New Roman" w:hAnsi="Times New Roman" w:cs="Times New Roman"/>
          <w:b/>
          <w:sz w:val="24"/>
          <w:szCs w:val="24"/>
          <w:lang w:val="kk-KZ"/>
        </w:rPr>
        <w:t>6</w:t>
      </w:r>
      <w:r w:rsidRPr="0017188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жылдың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қаңтар</w:t>
      </w:r>
      <w:r w:rsidRPr="0017188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мен 202</w:t>
      </w:r>
      <w:r w:rsidR="00E56B9C">
        <w:rPr>
          <w:rFonts w:ascii="Times New Roman" w:hAnsi="Times New Roman" w:cs="Times New Roman"/>
          <w:b/>
          <w:sz w:val="24"/>
          <w:szCs w:val="24"/>
          <w:lang w:val="kk-KZ"/>
        </w:rPr>
        <w:t>6</w:t>
      </w:r>
      <w:r w:rsidRPr="0017188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жылдың </w:t>
      </w:r>
      <w:r w:rsidR="00E56B9C">
        <w:rPr>
          <w:rFonts w:ascii="Times New Roman" w:hAnsi="Times New Roman" w:cs="Times New Roman"/>
          <w:b/>
          <w:sz w:val="24"/>
          <w:szCs w:val="24"/>
          <w:lang w:val="kk-KZ"/>
        </w:rPr>
        <w:t>маусым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171884">
        <w:rPr>
          <w:rFonts w:ascii="Times New Roman" w:hAnsi="Times New Roman" w:cs="Times New Roman"/>
          <w:b/>
          <w:sz w:val="24"/>
          <w:szCs w:val="24"/>
          <w:lang w:val="kk-KZ"/>
        </w:rPr>
        <w:t>аралығында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62"/>
        <w:gridCol w:w="5668"/>
        <w:gridCol w:w="3115"/>
      </w:tblGrid>
      <w:tr w:rsidR="00BD702C" w:rsidRPr="00171884" w:rsidTr="000448ED">
        <w:tc>
          <w:tcPr>
            <w:tcW w:w="562" w:type="dxa"/>
          </w:tcPr>
          <w:p w:rsidR="00BD702C" w:rsidRPr="00171884" w:rsidRDefault="00BD702C" w:rsidP="000448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1884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668" w:type="dxa"/>
          </w:tcPr>
          <w:p w:rsidR="00BD702C" w:rsidRPr="00171884" w:rsidRDefault="00BD702C" w:rsidP="000448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718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Мемлекеттік қызметтердің атауы</w:t>
            </w:r>
          </w:p>
        </w:tc>
        <w:tc>
          <w:tcPr>
            <w:tcW w:w="3115" w:type="dxa"/>
          </w:tcPr>
          <w:p w:rsidR="00BD702C" w:rsidRPr="00171884" w:rsidRDefault="00BD702C" w:rsidP="000448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18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Көрсететін мемлекеттік қызметтердің саны</w:t>
            </w:r>
          </w:p>
        </w:tc>
      </w:tr>
      <w:tr w:rsidR="00E56B9C" w:rsidRPr="00171884" w:rsidTr="000448ED">
        <w:tc>
          <w:tcPr>
            <w:tcW w:w="562" w:type="dxa"/>
          </w:tcPr>
          <w:p w:rsidR="00E56B9C" w:rsidRPr="00171884" w:rsidRDefault="00E56B9C" w:rsidP="00E56B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88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68" w:type="dxa"/>
          </w:tcPr>
          <w:p w:rsidR="00E56B9C" w:rsidRPr="00171884" w:rsidRDefault="00E56B9C" w:rsidP="00E56B9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1884">
              <w:rPr>
                <w:rFonts w:ascii="Times New Roman" w:hAnsi="Times New Roman" w:cs="Times New Roman"/>
                <w:sz w:val="24"/>
                <w:szCs w:val="29"/>
                <w:shd w:val="clear" w:color="auto" w:fill="FFFFFF"/>
                <w:lang w:val="kk-KZ"/>
              </w:rPr>
              <w:t>Жоғары білімнің білім беру бағдарламалары бойынша оқыту үшін жоғары оқу орындарына құжаттар қабылдау және оқуға қабылдау:</w:t>
            </w:r>
          </w:p>
          <w:p w:rsidR="00E56B9C" w:rsidRPr="00171884" w:rsidRDefault="00E56B9C" w:rsidP="00E56B9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18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күндізгі оқу нысаны</w:t>
            </w:r>
          </w:p>
          <w:p w:rsidR="00E56B9C" w:rsidRPr="00171884" w:rsidRDefault="00E56B9C" w:rsidP="00E56B9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18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жоғары білім негізінде күндізгі қысқартылған оқу нысаны </w:t>
            </w:r>
          </w:p>
          <w:p w:rsidR="00E56B9C" w:rsidRPr="00171884" w:rsidRDefault="00E56B9C" w:rsidP="00E56B9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18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техникалық және кәсіби білім негізінде күндізгі қысқартылған оқу нысаны </w:t>
            </w:r>
          </w:p>
        </w:tc>
        <w:tc>
          <w:tcPr>
            <w:tcW w:w="3115" w:type="dxa"/>
          </w:tcPr>
          <w:p w:rsidR="00E56B9C" w:rsidRDefault="00E56B9C" w:rsidP="00E56B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6B9C" w:rsidRDefault="00E56B9C" w:rsidP="00E56B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6B9C" w:rsidRPr="004A2245" w:rsidRDefault="00E56B9C" w:rsidP="00E56B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-</w:t>
            </w:r>
          </w:p>
        </w:tc>
      </w:tr>
      <w:tr w:rsidR="00E56B9C" w:rsidRPr="00171884" w:rsidTr="000448ED">
        <w:tc>
          <w:tcPr>
            <w:tcW w:w="562" w:type="dxa"/>
          </w:tcPr>
          <w:p w:rsidR="00E56B9C" w:rsidRPr="00171884" w:rsidRDefault="00E56B9C" w:rsidP="00E56B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88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68" w:type="dxa"/>
          </w:tcPr>
          <w:p w:rsidR="00E56B9C" w:rsidRPr="00171884" w:rsidRDefault="00E56B9C" w:rsidP="00E56B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71884">
              <w:rPr>
                <w:rFonts w:ascii="Times New Roman" w:hAnsi="Times New Roman" w:cs="Times New Roman"/>
                <w:sz w:val="24"/>
                <w:szCs w:val="29"/>
                <w:shd w:val="clear" w:color="auto" w:fill="FFFFFF"/>
              </w:rPr>
              <w:t>Жоғары</w:t>
            </w:r>
            <w:proofErr w:type="spellEnd"/>
            <w:r w:rsidRPr="00171884">
              <w:rPr>
                <w:rFonts w:ascii="Times New Roman" w:hAnsi="Times New Roman" w:cs="Times New Roman"/>
                <w:sz w:val="24"/>
                <w:szCs w:val="29"/>
                <w:shd w:val="clear" w:color="auto" w:fill="FFFFFF"/>
              </w:rPr>
              <w:t xml:space="preserve"> </w:t>
            </w:r>
            <w:proofErr w:type="spellStart"/>
            <w:r w:rsidRPr="00171884">
              <w:rPr>
                <w:rFonts w:ascii="Times New Roman" w:hAnsi="Times New Roman" w:cs="Times New Roman"/>
                <w:sz w:val="24"/>
                <w:szCs w:val="29"/>
                <w:shd w:val="clear" w:color="auto" w:fill="FFFFFF"/>
              </w:rPr>
              <w:t>оқу</w:t>
            </w:r>
            <w:proofErr w:type="spellEnd"/>
            <w:r w:rsidRPr="00171884">
              <w:rPr>
                <w:rFonts w:ascii="Times New Roman" w:hAnsi="Times New Roman" w:cs="Times New Roman"/>
                <w:sz w:val="24"/>
                <w:szCs w:val="29"/>
                <w:shd w:val="clear" w:color="auto" w:fill="FFFFFF"/>
              </w:rPr>
              <w:t xml:space="preserve"> </w:t>
            </w:r>
            <w:proofErr w:type="spellStart"/>
            <w:r w:rsidRPr="00171884">
              <w:rPr>
                <w:rFonts w:ascii="Times New Roman" w:hAnsi="Times New Roman" w:cs="Times New Roman"/>
                <w:sz w:val="24"/>
                <w:szCs w:val="29"/>
                <w:shd w:val="clear" w:color="auto" w:fill="FFFFFF"/>
              </w:rPr>
              <w:t>орнынан</w:t>
            </w:r>
            <w:proofErr w:type="spellEnd"/>
            <w:r w:rsidRPr="00171884">
              <w:rPr>
                <w:rFonts w:ascii="Times New Roman" w:hAnsi="Times New Roman" w:cs="Times New Roman"/>
                <w:sz w:val="24"/>
                <w:szCs w:val="29"/>
                <w:shd w:val="clear" w:color="auto" w:fill="FFFFFF"/>
              </w:rPr>
              <w:t xml:space="preserve"> </w:t>
            </w:r>
            <w:proofErr w:type="spellStart"/>
            <w:r w:rsidRPr="00171884">
              <w:rPr>
                <w:rFonts w:ascii="Times New Roman" w:hAnsi="Times New Roman" w:cs="Times New Roman"/>
                <w:sz w:val="24"/>
                <w:szCs w:val="29"/>
                <w:shd w:val="clear" w:color="auto" w:fill="FFFFFF"/>
              </w:rPr>
              <w:t>кейінгі</w:t>
            </w:r>
            <w:proofErr w:type="spellEnd"/>
            <w:r w:rsidRPr="00171884">
              <w:rPr>
                <w:rFonts w:ascii="Times New Roman" w:hAnsi="Times New Roman" w:cs="Times New Roman"/>
                <w:sz w:val="24"/>
                <w:szCs w:val="29"/>
                <w:shd w:val="clear" w:color="auto" w:fill="FFFFFF"/>
              </w:rPr>
              <w:t xml:space="preserve"> </w:t>
            </w:r>
            <w:proofErr w:type="spellStart"/>
            <w:r w:rsidRPr="00171884">
              <w:rPr>
                <w:rFonts w:ascii="Times New Roman" w:hAnsi="Times New Roman" w:cs="Times New Roman"/>
                <w:sz w:val="24"/>
                <w:szCs w:val="29"/>
                <w:shd w:val="clear" w:color="auto" w:fill="FFFFFF"/>
              </w:rPr>
              <w:t>білім</w:t>
            </w:r>
            <w:proofErr w:type="spellEnd"/>
            <w:r w:rsidRPr="00171884">
              <w:rPr>
                <w:rFonts w:ascii="Times New Roman" w:hAnsi="Times New Roman" w:cs="Times New Roman"/>
                <w:sz w:val="24"/>
                <w:szCs w:val="29"/>
                <w:shd w:val="clear" w:color="auto" w:fill="FFFFFF"/>
              </w:rPr>
              <w:t xml:space="preserve"> беру </w:t>
            </w:r>
            <w:proofErr w:type="spellStart"/>
            <w:r w:rsidRPr="00171884">
              <w:rPr>
                <w:rFonts w:ascii="Times New Roman" w:hAnsi="Times New Roman" w:cs="Times New Roman"/>
                <w:sz w:val="24"/>
                <w:szCs w:val="29"/>
                <w:shd w:val="clear" w:color="auto" w:fill="FFFFFF"/>
              </w:rPr>
              <w:t>бағдарламалары</w:t>
            </w:r>
            <w:proofErr w:type="spellEnd"/>
            <w:r w:rsidRPr="00171884">
              <w:rPr>
                <w:rFonts w:ascii="Times New Roman" w:hAnsi="Times New Roman" w:cs="Times New Roman"/>
                <w:sz w:val="24"/>
                <w:szCs w:val="29"/>
                <w:shd w:val="clear" w:color="auto" w:fill="FFFFFF"/>
              </w:rPr>
              <w:t xml:space="preserve"> </w:t>
            </w:r>
            <w:proofErr w:type="spellStart"/>
            <w:r w:rsidRPr="00171884">
              <w:rPr>
                <w:rFonts w:ascii="Times New Roman" w:hAnsi="Times New Roman" w:cs="Times New Roman"/>
                <w:sz w:val="24"/>
                <w:szCs w:val="29"/>
                <w:shd w:val="clear" w:color="auto" w:fill="FFFFFF"/>
              </w:rPr>
              <w:t>бойынша</w:t>
            </w:r>
            <w:proofErr w:type="spellEnd"/>
            <w:r w:rsidRPr="00171884">
              <w:rPr>
                <w:rFonts w:ascii="Times New Roman" w:hAnsi="Times New Roman" w:cs="Times New Roman"/>
                <w:sz w:val="24"/>
                <w:szCs w:val="29"/>
                <w:shd w:val="clear" w:color="auto" w:fill="FFFFFF"/>
              </w:rPr>
              <w:t xml:space="preserve"> </w:t>
            </w:r>
            <w:proofErr w:type="spellStart"/>
            <w:r w:rsidRPr="00171884">
              <w:rPr>
                <w:rFonts w:ascii="Times New Roman" w:hAnsi="Times New Roman" w:cs="Times New Roman"/>
                <w:sz w:val="24"/>
                <w:szCs w:val="29"/>
                <w:shd w:val="clear" w:color="auto" w:fill="FFFFFF"/>
              </w:rPr>
              <w:t>оқыту</w:t>
            </w:r>
            <w:proofErr w:type="spellEnd"/>
            <w:r w:rsidRPr="00171884">
              <w:rPr>
                <w:rFonts w:ascii="Times New Roman" w:hAnsi="Times New Roman" w:cs="Times New Roman"/>
                <w:sz w:val="24"/>
                <w:szCs w:val="29"/>
                <w:shd w:val="clear" w:color="auto" w:fill="FFFFFF"/>
              </w:rPr>
              <w:t xml:space="preserve"> </w:t>
            </w:r>
            <w:proofErr w:type="spellStart"/>
            <w:r w:rsidRPr="00171884">
              <w:rPr>
                <w:rFonts w:ascii="Times New Roman" w:hAnsi="Times New Roman" w:cs="Times New Roman"/>
                <w:sz w:val="24"/>
                <w:szCs w:val="29"/>
                <w:shd w:val="clear" w:color="auto" w:fill="FFFFFF"/>
              </w:rPr>
              <w:t>үшін</w:t>
            </w:r>
            <w:proofErr w:type="spellEnd"/>
            <w:r w:rsidRPr="00171884">
              <w:rPr>
                <w:rFonts w:ascii="Times New Roman" w:hAnsi="Times New Roman" w:cs="Times New Roman"/>
                <w:sz w:val="24"/>
                <w:szCs w:val="29"/>
                <w:shd w:val="clear" w:color="auto" w:fill="FFFFFF"/>
              </w:rPr>
              <w:t xml:space="preserve"> </w:t>
            </w:r>
            <w:proofErr w:type="spellStart"/>
            <w:r w:rsidRPr="00171884">
              <w:rPr>
                <w:rFonts w:ascii="Times New Roman" w:hAnsi="Times New Roman" w:cs="Times New Roman"/>
                <w:sz w:val="24"/>
                <w:szCs w:val="29"/>
                <w:shd w:val="clear" w:color="auto" w:fill="FFFFFF"/>
              </w:rPr>
              <w:t>жоғары</w:t>
            </w:r>
            <w:proofErr w:type="spellEnd"/>
            <w:r w:rsidRPr="00171884">
              <w:rPr>
                <w:rFonts w:ascii="Times New Roman" w:hAnsi="Times New Roman" w:cs="Times New Roman"/>
                <w:sz w:val="24"/>
                <w:szCs w:val="29"/>
                <w:shd w:val="clear" w:color="auto" w:fill="FFFFFF"/>
              </w:rPr>
              <w:t xml:space="preserve"> </w:t>
            </w:r>
            <w:proofErr w:type="spellStart"/>
            <w:r w:rsidRPr="00171884">
              <w:rPr>
                <w:rFonts w:ascii="Times New Roman" w:hAnsi="Times New Roman" w:cs="Times New Roman"/>
                <w:sz w:val="24"/>
                <w:szCs w:val="29"/>
                <w:shd w:val="clear" w:color="auto" w:fill="FFFFFF"/>
              </w:rPr>
              <w:t>оқу</w:t>
            </w:r>
            <w:proofErr w:type="spellEnd"/>
            <w:r w:rsidRPr="00171884">
              <w:rPr>
                <w:rFonts w:ascii="Times New Roman" w:hAnsi="Times New Roman" w:cs="Times New Roman"/>
                <w:sz w:val="24"/>
                <w:szCs w:val="29"/>
                <w:shd w:val="clear" w:color="auto" w:fill="FFFFFF"/>
              </w:rPr>
              <w:t xml:space="preserve"> </w:t>
            </w:r>
            <w:proofErr w:type="spellStart"/>
            <w:r w:rsidRPr="00171884">
              <w:rPr>
                <w:rFonts w:ascii="Times New Roman" w:hAnsi="Times New Roman" w:cs="Times New Roman"/>
                <w:sz w:val="24"/>
                <w:szCs w:val="29"/>
                <w:shd w:val="clear" w:color="auto" w:fill="FFFFFF"/>
              </w:rPr>
              <w:t>орындарына</w:t>
            </w:r>
            <w:proofErr w:type="spellEnd"/>
            <w:r w:rsidRPr="00171884">
              <w:rPr>
                <w:rFonts w:ascii="Times New Roman" w:hAnsi="Times New Roman" w:cs="Times New Roman"/>
                <w:sz w:val="24"/>
                <w:szCs w:val="29"/>
                <w:shd w:val="clear" w:color="auto" w:fill="FFFFFF"/>
              </w:rPr>
              <w:t xml:space="preserve"> </w:t>
            </w:r>
            <w:proofErr w:type="spellStart"/>
            <w:r w:rsidRPr="00171884">
              <w:rPr>
                <w:rFonts w:ascii="Times New Roman" w:hAnsi="Times New Roman" w:cs="Times New Roman"/>
                <w:sz w:val="24"/>
                <w:szCs w:val="29"/>
                <w:shd w:val="clear" w:color="auto" w:fill="FFFFFF"/>
              </w:rPr>
              <w:t>құжаттар</w:t>
            </w:r>
            <w:proofErr w:type="spellEnd"/>
            <w:r w:rsidRPr="00171884">
              <w:rPr>
                <w:rFonts w:ascii="Times New Roman" w:hAnsi="Times New Roman" w:cs="Times New Roman"/>
                <w:sz w:val="24"/>
                <w:szCs w:val="29"/>
                <w:shd w:val="clear" w:color="auto" w:fill="FFFFFF"/>
              </w:rPr>
              <w:t xml:space="preserve"> </w:t>
            </w:r>
            <w:proofErr w:type="spellStart"/>
            <w:r w:rsidRPr="00171884">
              <w:rPr>
                <w:rFonts w:ascii="Times New Roman" w:hAnsi="Times New Roman" w:cs="Times New Roman"/>
                <w:sz w:val="24"/>
                <w:szCs w:val="29"/>
                <w:shd w:val="clear" w:color="auto" w:fill="FFFFFF"/>
              </w:rPr>
              <w:t>қабылдау</w:t>
            </w:r>
            <w:proofErr w:type="spellEnd"/>
            <w:r w:rsidRPr="00171884">
              <w:rPr>
                <w:rFonts w:ascii="Times New Roman" w:hAnsi="Times New Roman" w:cs="Times New Roman"/>
                <w:sz w:val="24"/>
                <w:szCs w:val="29"/>
                <w:shd w:val="clear" w:color="auto" w:fill="FFFFFF"/>
              </w:rPr>
              <w:t xml:space="preserve"> </w:t>
            </w:r>
            <w:proofErr w:type="spellStart"/>
            <w:r w:rsidRPr="00171884">
              <w:rPr>
                <w:rFonts w:ascii="Times New Roman" w:hAnsi="Times New Roman" w:cs="Times New Roman"/>
                <w:sz w:val="24"/>
                <w:szCs w:val="29"/>
                <w:shd w:val="clear" w:color="auto" w:fill="FFFFFF"/>
              </w:rPr>
              <w:t>және</w:t>
            </w:r>
            <w:proofErr w:type="spellEnd"/>
            <w:r w:rsidRPr="00171884">
              <w:rPr>
                <w:rFonts w:ascii="Times New Roman" w:hAnsi="Times New Roman" w:cs="Times New Roman"/>
                <w:sz w:val="24"/>
                <w:szCs w:val="29"/>
                <w:shd w:val="clear" w:color="auto" w:fill="FFFFFF"/>
              </w:rPr>
              <w:t xml:space="preserve"> </w:t>
            </w:r>
            <w:proofErr w:type="spellStart"/>
            <w:r w:rsidRPr="00171884">
              <w:rPr>
                <w:rFonts w:ascii="Times New Roman" w:hAnsi="Times New Roman" w:cs="Times New Roman"/>
                <w:sz w:val="24"/>
                <w:szCs w:val="29"/>
                <w:shd w:val="clear" w:color="auto" w:fill="FFFFFF"/>
              </w:rPr>
              <w:t>оқуға</w:t>
            </w:r>
            <w:proofErr w:type="spellEnd"/>
            <w:r w:rsidRPr="00171884">
              <w:rPr>
                <w:rFonts w:ascii="Times New Roman" w:hAnsi="Times New Roman" w:cs="Times New Roman"/>
                <w:sz w:val="24"/>
                <w:szCs w:val="29"/>
                <w:shd w:val="clear" w:color="auto" w:fill="FFFFFF"/>
              </w:rPr>
              <w:t xml:space="preserve"> </w:t>
            </w:r>
            <w:proofErr w:type="spellStart"/>
            <w:r w:rsidRPr="00171884">
              <w:rPr>
                <w:rFonts w:ascii="Times New Roman" w:hAnsi="Times New Roman" w:cs="Times New Roman"/>
                <w:sz w:val="24"/>
                <w:szCs w:val="29"/>
                <w:shd w:val="clear" w:color="auto" w:fill="FFFFFF"/>
              </w:rPr>
              <w:t>қабылдау</w:t>
            </w:r>
            <w:proofErr w:type="spellEnd"/>
          </w:p>
        </w:tc>
        <w:tc>
          <w:tcPr>
            <w:tcW w:w="3115" w:type="dxa"/>
          </w:tcPr>
          <w:p w:rsidR="00E56B9C" w:rsidRPr="004A2245" w:rsidRDefault="00E56B9C" w:rsidP="00E56B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6B9C" w:rsidRPr="004A2245" w:rsidRDefault="00E56B9C" w:rsidP="00E56B9C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-</w:t>
            </w:r>
          </w:p>
        </w:tc>
      </w:tr>
      <w:tr w:rsidR="00E56B9C" w:rsidRPr="00171884" w:rsidTr="000448ED">
        <w:tc>
          <w:tcPr>
            <w:tcW w:w="562" w:type="dxa"/>
          </w:tcPr>
          <w:p w:rsidR="00E56B9C" w:rsidRPr="00171884" w:rsidRDefault="00E56B9C" w:rsidP="00E56B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88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68" w:type="dxa"/>
          </w:tcPr>
          <w:p w:rsidR="00E56B9C" w:rsidRPr="00171884" w:rsidRDefault="00E56B9C" w:rsidP="00E56B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71884">
              <w:rPr>
                <w:rFonts w:ascii="Times New Roman" w:hAnsi="Times New Roman" w:cs="Times New Roman"/>
                <w:sz w:val="24"/>
                <w:szCs w:val="29"/>
                <w:shd w:val="clear" w:color="auto" w:fill="FFFFFF"/>
              </w:rPr>
              <w:t>Жоғары</w:t>
            </w:r>
            <w:proofErr w:type="spellEnd"/>
            <w:r w:rsidRPr="00171884">
              <w:rPr>
                <w:rFonts w:ascii="Times New Roman" w:hAnsi="Times New Roman" w:cs="Times New Roman"/>
                <w:sz w:val="24"/>
                <w:szCs w:val="29"/>
                <w:shd w:val="clear" w:color="auto" w:fill="FFFFFF"/>
              </w:rPr>
              <w:t xml:space="preserve"> </w:t>
            </w:r>
            <w:proofErr w:type="spellStart"/>
            <w:r w:rsidRPr="00171884">
              <w:rPr>
                <w:rFonts w:ascii="Times New Roman" w:hAnsi="Times New Roman" w:cs="Times New Roman"/>
                <w:sz w:val="24"/>
                <w:szCs w:val="29"/>
                <w:shd w:val="clear" w:color="auto" w:fill="FFFFFF"/>
              </w:rPr>
              <w:t>оқу</w:t>
            </w:r>
            <w:proofErr w:type="spellEnd"/>
            <w:r w:rsidRPr="00171884">
              <w:rPr>
                <w:rFonts w:ascii="Times New Roman" w:hAnsi="Times New Roman" w:cs="Times New Roman"/>
                <w:sz w:val="24"/>
                <w:szCs w:val="29"/>
                <w:shd w:val="clear" w:color="auto" w:fill="FFFFFF"/>
              </w:rPr>
              <w:t xml:space="preserve"> </w:t>
            </w:r>
            <w:proofErr w:type="spellStart"/>
            <w:r w:rsidRPr="00171884">
              <w:rPr>
                <w:rFonts w:ascii="Times New Roman" w:hAnsi="Times New Roman" w:cs="Times New Roman"/>
                <w:sz w:val="24"/>
                <w:szCs w:val="29"/>
                <w:shd w:val="clear" w:color="auto" w:fill="FFFFFF"/>
              </w:rPr>
              <w:t>орындарында</w:t>
            </w:r>
            <w:proofErr w:type="spellEnd"/>
            <w:r w:rsidRPr="00171884">
              <w:rPr>
                <w:rFonts w:ascii="Times New Roman" w:hAnsi="Times New Roman" w:cs="Times New Roman"/>
                <w:sz w:val="24"/>
                <w:szCs w:val="29"/>
                <w:shd w:val="clear" w:color="auto" w:fill="FFFFFF"/>
              </w:rPr>
              <w:t xml:space="preserve"> </w:t>
            </w:r>
            <w:proofErr w:type="spellStart"/>
            <w:r w:rsidRPr="00171884">
              <w:rPr>
                <w:rFonts w:ascii="Times New Roman" w:hAnsi="Times New Roman" w:cs="Times New Roman"/>
                <w:sz w:val="24"/>
                <w:szCs w:val="29"/>
                <w:shd w:val="clear" w:color="auto" w:fill="FFFFFF"/>
              </w:rPr>
              <w:t>білім</w:t>
            </w:r>
            <w:proofErr w:type="spellEnd"/>
            <w:r w:rsidRPr="00171884">
              <w:rPr>
                <w:rFonts w:ascii="Times New Roman" w:hAnsi="Times New Roman" w:cs="Times New Roman"/>
                <w:sz w:val="24"/>
                <w:szCs w:val="29"/>
                <w:shd w:val="clear" w:color="auto" w:fill="FFFFFF"/>
              </w:rPr>
              <w:t xml:space="preserve"> </w:t>
            </w:r>
            <w:proofErr w:type="spellStart"/>
            <w:r w:rsidRPr="00171884">
              <w:rPr>
                <w:rFonts w:ascii="Times New Roman" w:hAnsi="Times New Roman" w:cs="Times New Roman"/>
                <w:sz w:val="24"/>
                <w:szCs w:val="29"/>
                <w:shd w:val="clear" w:color="auto" w:fill="FFFFFF"/>
              </w:rPr>
              <w:t>алушыларға</w:t>
            </w:r>
            <w:proofErr w:type="spellEnd"/>
            <w:r w:rsidRPr="00171884">
              <w:rPr>
                <w:rFonts w:ascii="Times New Roman" w:hAnsi="Times New Roman" w:cs="Times New Roman"/>
                <w:sz w:val="24"/>
                <w:szCs w:val="29"/>
                <w:shd w:val="clear" w:color="auto" w:fill="FFFFFF"/>
              </w:rPr>
              <w:t xml:space="preserve"> </w:t>
            </w:r>
            <w:proofErr w:type="spellStart"/>
            <w:r w:rsidRPr="00171884">
              <w:rPr>
                <w:rFonts w:ascii="Times New Roman" w:hAnsi="Times New Roman" w:cs="Times New Roman"/>
                <w:sz w:val="24"/>
                <w:szCs w:val="29"/>
                <w:shd w:val="clear" w:color="auto" w:fill="FFFFFF"/>
              </w:rPr>
              <w:t>жатақхана</w:t>
            </w:r>
            <w:proofErr w:type="spellEnd"/>
            <w:r w:rsidRPr="00171884">
              <w:rPr>
                <w:rFonts w:ascii="Times New Roman" w:hAnsi="Times New Roman" w:cs="Times New Roman"/>
                <w:sz w:val="24"/>
                <w:szCs w:val="29"/>
                <w:shd w:val="clear" w:color="auto" w:fill="FFFFFF"/>
              </w:rPr>
              <w:t xml:space="preserve"> беру</w:t>
            </w:r>
          </w:p>
        </w:tc>
        <w:tc>
          <w:tcPr>
            <w:tcW w:w="3115" w:type="dxa"/>
          </w:tcPr>
          <w:p w:rsidR="00E56B9C" w:rsidRPr="00B736B9" w:rsidRDefault="00E56B9C" w:rsidP="00E56B9C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14</w:t>
            </w:r>
          </w:p>
        </w:tc>
      </w:tr>
      <w:tr w:rsidR="00E56B9C" w:rsidRPr="00171884" w:rsidTr="000448ED">
        <w:tc>
          <w:tcPr>
            <w:tcW w:w="562" w:type="dxa"/>
          </w:tcPr>
          <w:p w:rsidR="00E56B9C" w:rsidRPr="00171884" w:rsidRDefault="00E56B9C" w:rsidP="00E56B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88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68" w:type="dxa"/>
          </w:tcPr>
          <w:p w:rsidR="00E56B9C" w:rsidRPr="00C66BAE" w:rsidRDefault="003801BC" w:rsidP="00E56B9C">
            <w:pPr>
              <w:jc w:val="both"/>
              <w:rPr>
                <w:rFonts w:ascii="Times New Roman" w:hAnsi="Times New Roman" w:cs="Times New Roman"/>
                <w:sz w:val="24"/>
                <w:szCs w:val="29"/>
                <w:shd w:val="clear" w:color="auto" w:fill="FFFFFF"/>
              </w:rPr>
            </w:pPr>
            <w:hyperlink r:id="rId5" w:history="1">
              <w:r w:rsidR="00E56B9C" w:rsidRPr="00C66BAE">
                <w:rPr>
                  <w:rStyle w:val="a7"/>
                  <w:rFonts w:ascii="Times New Roman" w:hAnsi="Times New Roman" w:cs="Times New Roman"/>
                  <w:color w:val="000000" w:themeColor="text1"/>
                  <w:sz w:val="24"/>
                  <w:szCs w:val="28"/>
                  <w:u w:val="none"/>
                  <w:shd w:val="clear" w:color="auto" w:fill="FFFFFF"/>
                  <w:lang w:val="kk-KZ"/>
                </w:rPr>
                <w:t>Жоғары білім беру ұйымдарында білім алатын және тәрбиеленетін жекелеген санаттағы азаматтарға, сондай-ақ қорғаншылықтағы (қамқоршылықтағы) және патронаттағы адамдарға тегін тамақтандыруды ұсыну</w:t>
              </w:r>
            </w:hyperlink>
          </w:p>
        </w:tc>
        <w:tc>
          <w:tcPr>
            <w:tcW w:w="3115" w:type="dxa"/>
          </w:tcPr>
          <w:p w:rsidR="00E56B9C" w:rsidRDefault="00E56B9C" w:rsidP="00E56B9C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0</w:t>
            </w:r>
          </w:p>
        </w:tc>
      </w:tr>
      <w:tr w:rsidR="00E56B9C" w:rsidRPr="00171884" w:rsidTr="000448ED">
        <w:tc>
          <w:tcPr>
            <w:tcW w:w="562" w:type="dxa"/>
          </w:tcPr>
          <w:p w:rsidR="00E56B9C" w:rsidRPr="00171884" w:rsidRDefault="00E56B9C" w:rsidP="00E56B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88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668" w:type="dxa"/>
          </w:tcPr>
          <w:p w:rsidR="00E56B9C" w:rsidRPr="00C66BAE" w:rsidRDefault="003801BC" w:rsidP="00E56B9C">
            <w:pPr>
              <w:jc w:val="both"/>
              <w:rPr>
                <w:rFonts w:ascii="Times New Roman" w:hAnsi="Times New Roman" w:cs="Times New Roman"/>
                <w:sz w:val="24"/>
                <w:szCs w:val="29"/>
                <w:shd w:val="clear" w:color="auto" w:fill="FFFFFF"/>
              </w:rPr>
            </w:pPr>
            <w:hyperlink r:id="rId6" w:history="1">
              <w:r w:rsidR="00E56B9C" w:rsidRPr="00C66BAE">
                <w:rPr>
                  <w:rStyle w:val="a7"/>
                  <w:rFonts w:ascii="Times New Roman" w:hAnsi="Times New Roman" w:cs="Times New Roman"/>
                  <w:color w:val="000000" w:themeColor="text1"/>
                  <w:sz w:val="24"/>
                  <w:szCs w:val="28"/>
                  <w:u w:val="none"/>
                  <w:shd w:val="clear" w:color="auto" w:fill="FFFFFF"/>
                  <w:lang w:val="kk-KZ"/>
                </w:rPr>
                <w:t>Шетелде академиялық оралымдылық шеңберінде оқу конкурсына қатысу үшін құжаттар қабылдау</w:t>
              </w:r>
            </w:hyperlink>
          </w:p>
        </w:tc>
        <w:tc>
          <w:tcPr>
            <w:tcW w:w="3115" w:type="dxa"/>
          </w:tcPr>
          <w:p w:rsidR="00E56B9C" w:rsidRDefault="00E56B9C" w:rsidP="00E56B9C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0</w:t>
            </w:r>
          </w:p>
        </w:tc>
      </w:tr>
      <w:tr w:rsidR="00E56B9C" w:rsidRPr="00171884" w:rsidTr="000448ED">
        <w:tc>
          <w:tcPr>
            <w:tcW w:w="562" w:type="dxa"/>
          </w:tcPr>
          <w:p w:rsidR="00E56B9C" w:rsidRPr="0061200E" w:rsidRDefault="00E56B9C" w:rsidP="00E56B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5668" w:type="dxa"/>
          </w:tcPr>
          <w:p w:rsidR="00E56B9C" w:rsidRPr="00947065" w:rsidRDefault="00E56B9C" w:rsidP="00E56B9C">
            <w:pPr>
              <w:jc w:val="both"/>
              <w:rPr>
                <w:rFonts w:ascii="Times New Roman" w:hAnsi="Times New Roman" w:cs="Times New Roman"/>
                <w:sz w:val="24"/>
                <w:szCs w:val="29"/>
                <w:shd w:val="clear" w:color="auto" w:fill="FFFFFF"/>
                <w:lang w:val="kk-KZ"/>
              </w:rPr>
            </w:pPr>
            <w:r w:rsidRPr="00947065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val="kk-KZ"/>
              </w:rPr>
              <w:t>Білім беруге гранттарды тағайындау, сондай-ақ жоғары білім беру ұйымдарында білім алушыларға әлеуметтік қолдау көрсету</w:t>
            </w:r>
          </w:p>
        </w:tc>
        <w:tc>
          <w:tcPr>
            <w:tcW w:w="3115" w:type="dxa"/>
          </w:tcPr>
          <w:p w:rsidR="00E56B9C" w:rsidRPr="004A2245" w:rsidRDefault="00E56B9C" w:rsidP="00E56B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</w:tr>
      <w:tr w:rsidR="00E56B9C" w:rsidTr="000448ED">
        <w:tc>
          <w:tcPr>
            <w:tcW w:w="562" w:type="dxa"/>
          </w:tcPr>
          <w:p w:rsidR="00E56B9C" w:rsidRPr="0061200E" w:rsidRDefault="00E56B9C" w:rsidP="00E56B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5668" w:type="dxa"/>
          </w:tcPr>
          <w:p w:rsidR="00E56B9C" w:rsidRPr="00171884" w:rsidRDefault="00E56B9C" w:rsidP="00E56B9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7065">
              <w:rPr>
                <w:rFonts w:ascii="Times New Roman" w:hAnsi="Times New Roman" w:cs="Times New Roman"/>
                <w:sz w:val="24"/>
                <w:szCs w:val="29"/>
                <w:shd w:val="clear" w:color="auto" w:fill="FFFFFF"/>
                <w:lang w:val="kk-KZ"/>
              </w:rPr>
              <w:t>Жоғары және жоғары оқу орнынан кейінгі білім беру туралы құжаттардың телнұсқаларын беру</w:t>
            </w:r>
            <w:r w:rsidRPr="001718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:rsidR="00E56B9C" w:rsidRPr="00171884" w:rsidRDefault="00E56B9C" w:rsidP="00E56B9C">
            <w:pPr>
              <w:pStyle w:val="a5"/>
              <w:numPr>
                <w:ilvl w:val="0"/>
                <w:numId w:val="4"/>
              </w:numPr>
              <w:ind w:left="176" w:hanging="142"/>
              <w:jc w:val="both"/>
              <w:rPr>
                <w:rFonts w:ascii="Times New Roman" w:hAnsi="Times New Roman" w:cs="Times New Roman"/>
                <w:szCs w:val="24"/>
                <w:lang w:eastAsia="en-US"/>
              </w:rPr>
            </w:pPr>
            <w:r w:rsidRPr="00171884">
              <w:rPr>
                <w:rFonts w:ascii="Times New Roman" w:hAnsi="Times New Roman" w:cs="Times New Roman"/>
                <w:szCs w:val="24"/>
                <w:lang w:val="kk-KZ"/>
              </w:rPr>
              <w:t>Халыққа қызмет көрсету ортылығы</w:t>
            </w:r>
          </w:p>
          <w:p w:rsidR="00E56B9C" w:rsidRPr="00171884" w:rsidRDefault="00E56B9C" w:rsidP="00E56B9C">
            <w:pPr>
              <w:pStyle w:val="a5"/>
              <w:numPr>
                <w:ilvl w:val="0"/>
                <w:numId w:val="4"/>
              </w:numPr>
              <w:ind w:left="176" w:hanging="142"/>
              <w:jc w:val="both"/>
              <w:rPr>
                <w:rFonts w:ascii="Times New Roman" w:hAnsi="Times New Roman" w:cs="Times New Roman"/>
                <w:szCs w:val="24"/>
                <w:lang w:eastAsia="en-US"/>
              </w:rPr>
            </w:pPr>
            <w:r w:rsidRPr="00171884">
              <w:rPr>
                <w:rFonts w:ascii="Times New Roman" w:hAnsi="Times New Roman" w:cs="Times New Roman"/>
                <w:szCs w:val="24"/>
                <w:lang w:val="kk-KZ"/>
              </w:rPr>
              <w:t>Мемлекеттік қызметтерді автоматтандыру</w:t>
            </w:r>
          </w:p>
        </w:tc>
        <w:tc>
          <w:tcPr>
            <w:tcW w:w="3115" w:type="dxa"/>
          </w:tcPr>
          <w:p w:rsidR="00E56B9C" w:rsidRPr="00F75924" w:rsidRDefault="00E56B9C" w:rsidP="00E56B9C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</w:t>
            </w:r>
            <w:r w:rsidR="003801B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7</w:t>
            </w:r>
          </w:p>
          <w:p w:rsidR="00E56B9C" w:rsidRPr="004A2245" w:rsidRDefault="00E56B9C" w:rsidP="00E56B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6B9C" w:rsidRPr="006D72CB" w:rsidRDefault="00E56B9C" w:rsidP="00E56B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  <w:p w:rsidR="00E56B9C" w:rsidRPr="00F75924" w:rsidRDefault="00E56B9C" w:rsidP="003801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3801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</w:tr>
    </w:tbl>
    <w:p w:rsidR="00BD702C" w:rsidRDefault="00BD702C" w:rsidP="00F3713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3713D" w:rsidRDefault="00F3713D" w:rsidP="00F3713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550E5" w:rsidRDefault="004550E5" w:rsidP="00BD702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sectPr w:rsidR="004550E5" w:rsidSect="00287787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D51622"/>
    <w:multiLevelType w:val="hybridMultilevel"/>
    <w:tmpl w:val="8438E4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331A7"/>
    <w:multiLevelType w:val="hybridMultilevel"/>
    <w:tmpl w:val="10D654B2"/>
    <w:lvl w:ilvl="0" w:tplc="E6306550">
      <w:start w:val="1"/>
      <w:numFmt w:val="decimal"/>
      <w:lvlText w:val="%1)"/>
      <w:lvlJc w:val="left"/>
      <w:pPr>
        <w:ind w:left="1818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FC71A7A"/>
    <w:multiLevelType w:val="hybridMultilevel"/>
    <w:tmpl w:val="C15210D6"/>
    <w:lvl w:ilvl="0" w:tplc="B114BFB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F6315B4"/>
    <w:multiLevelType w:val="multilevel"/>
    <w:tmpl w:val="8EDCF9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2EE8"/>
    <w:rsid w:val="0002484B"/>
    <w:rsid w:val="000C5E83"/>
    <w:rsid w:val="00130963"/>
    <w:rsid w:val="00150DEB"/>
    <w:rsid w:val="00165EB7"/>
    <w:rsid w:val="0017080C"/>
    <w:rsid w:val="00171884"/>
    <w:rsid w:val="00187A7E"/>
    <w:rsid w:val="001E3688"/>
    <w:rsid w:val="00216282"/>
    <w:rsid w:val="00234FB5"/>
    <w:rsid w:val="00286CDC"/>
    <w:rsid w:val="00287787"/>
    <w:rsid w:val="00290C4A"/>
    <w:rsid w:val="00293BDD"/>
    <w:rsid w:val="003801BC"/>
    <w:rsid w:val="003A1B86"/>
    <w:rsid w:val="003B0F11"/>
    <w:rsid w:val="003B5094"/>
    <w:rsid w:val="003D0455"/>
    <w:rsid w:val="003D7BD6"/>
    <w:rsid w:val="00430879"/>
    <w:rsid w:val="004550E5"/>
    <w:rsid w:val="00462156"/>
    <w:rsid w:val="00496391"/>
    <w:rsid w:val="004D0A88"/>
    <w:rsid w:val="004D2A39"/>
    <w:rsid w:val="004E467D"/>
    <w:rsid w:val="005102F4"/>
    <w:rsid w:val="00535FDF"/>
    <w:rsid w:val="005D2EFA"/>
    <w:rsid w:val="005E146D"/>
    <w:rsid w:val="005E3516"/>
    <w:rsid w:val="0061200E"/>
    <w:rsid w:val="00624339"/>
    <w:rsid w:val="00632EE8"/>
    <w:rsid w:val="00634931"/>
    <w:rsid w:val="00705CA6"/>
    <w:rsid w:val="00716D83"/>
    <w:rsid w:val="007B1902"/>
    <w:rsid w:val="007D54A6"/>
    <w:rsid w:val="00834056"/>
    <w:rsid w:val="0083650B"/>
    <w:rsid w:val="00847508"/>
    <w:rsid w:val="008567A4"/>
    <w:rsid w:val="008904B9"/>
    <w:rsid w:val="008C1212"/>
    <w:rsid w:val="008E218B"/>
    <w:rsid w:val="00947065"/>
    <w:rsid w:val="009A1574"/>
    <w:rsid w:val="00A268BB"/>
    <w:rsid w:val="00A356BF"/>
    <w:rsid w:val="00AC05F9"/>
    <w:rsid w:val="00AC0863"/>
    <w:rsid w:val="00BC4E19"/>
    <w:rsid w:val="00BD702C"/>
    <w:rsid w:val="00C03861"/>
    <w:rsid w:val="00C079D6"/>
    <w:rsid w:val="00C12DBC"/>
    <w:rsid w:val="00C46F96"/>
    <w:rsid w:val="00C543D3"/>
    <w:rsid w:val="00C66BAE"/>
    <w:rsid w:val="00C8108E"/>
    <w:rsid w:val="00CD1E8D"/>
    <w:rsid w:val="00CE702E"/>
    <w:rsid w:val="00D0692B"/>
    <w:rsid w:val="00D06FA5"/>
    <w:rsid w:val="00D175AE"/>
    <w:rsid w:val="00D40BC2"/>
    <w:rsid w:val="00D4741B"/>
    <w:rsid w:val="00E35ADF"/>
    <w:rsid w:val="00E56B9C"/>
    <w:rsid w:val="00E8204C"/>
    <w:rsid w:val="00EB1B23"/>
    <w:rsid w:val="00ED0578"/>
    <w:rsid w:val="00F24719"/>
    <w:rsid w:val="00F32AA7"/>
    <w:rsid w:val="00F3713D"/>
    <w:rsid w:val="00F42AC0"/>
    <w:rsid w:val="00F73B08"/>
    <w:rsid w:val="00F82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EDDE9F"/>
  <w15:chartTrackingRefBased/>
  <w15:docId w15:val="{9716765D-289E-4C77-93EA-5525D13972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356B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B5094"/>
    <w:pPr>
      <w:spacing w:after="0" w:line="240" w:lineRule="auto"/>
    </w:pPr>
    <w:rPr>
      <w:lang w:eastAsia="en-US"/>
    </w:rPr>
  </w:style>
  <w:style w:type="table" w:styleId="a4">
    <w:name w:val="Table Grid"/>
    <w:basedOn w:val="a1"/>
    <w:uiPriority w:val="59"/>
    <w:rsid w:val="003B5094"/>
    <w:pPr>
      <w:spacing w:after="0" w:line="240" w:lineRule="auto"/>
    </w:pPr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3B5094"/>
    <w:pPr>
      <w:widowControl w:val="0"/>
      <w:suppressAutoHyphens/>
      <w:spacing w:after="0" w:line="240" w:lineRule="auto"/>
      <w:ind w:left="720"/>
      <w:contextualSpacing/>
      <w:textAlignment w:val="baseline"/>
    </w:pPr>
    <w:rPr>
      <w:rFonts w:ascii="Liberation Serif" w:eastAsia="SimSun" w:hAnsi="Liberation Serif" w:cs="Mangal"/>
      <w:kern w:val="1"/>
      <w:sz w:val="24"/>
      <w:szCs w:val="21"/>
      <w:lang w:eastAsia="zh-CN" w:bidi="hi-IN"/>
    </w:rPr>
  </w:style>
  <w:style w:type="paragraph" w:customStyle="1" w:styleId="rtejustify">
    <w:name w:val="rtejustify"/>
    <w:basedOn w:val="a"/>
    <w:rsid w:val="000C5E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Strong"/>
    <w:basedOn w:val="a0"/>
    <w:uiPriority w:val="22"/>
    <w:qFormat/>
    <w:rsid w:val="000C5E83"/>
    <w:rPr>
      <w:b/>
      <w:bCs/>
    </w:rPr>
  </w:style>
  <w:style w:type="character" w:styleId="a7">
    <w:name w:val="Hyperlink"/>
    <w:basedOn w:val="a0"/>
    <w:uiPriority w:val="99"/>
    <w:semiHidden/>
    <w:unhideWhenUsed/>
    <w:rsid w:val="00AC0863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1708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17080C"/>
    <w:rPr>
      <w:rFonts w:ascii="Segoe UI" w:hAnsi="Segoe UI" w:cs="Segoe UI"/>
      <w:sz w:val="18"/>
      <w:szCs w:val="18"/>
    </w:rPr>
  </w:style>
  <w:style w:type="paragraph" w:styleId="HTML">
    <w:name w:val="HTML Preformatted"/>
    <w:basedOn w:val="a"/>
    <w:link w:val="HTML0"/>
    <w:uiPriority w:val="99"/>
    <w:semiHidden/>
    <w:unhideWhenUsed/>
    <w:rsid w:val="0063493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634931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a0"/>
    <w:rsid w:val="00634931"/>
  </w:style>
  <w:style w:type="character" w:customStyle="1" w:styleId="10">
    <w:name w:val="Заголовок 1 Знак"/>
    <w:basedOn w:val="a0"/>
    <w:link w:val="1"/>
    <w:uiPriority w:val="9"/>
    <w:rsid w:val="00A356BF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776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07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8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olashaq.edu.kz/wp-content/uploads/2025/04/%D0%93%D0%BE%D1%81.%D1%83%D1%81%D0%BB%D1%83%D0%B3%D0%B0-%D0%9F%D1%80%D0%B8%D0%B5%D0%BC-%D0%B4%D0%BE%D0%BA%D1%83%D0%BC%D0%B5%D0%BD%D1%82%D0%BE%D0%B2-%D0%B4%D0%BB%D1%8F-%D1%83%D1%87%D0%B0%D1%81%D1%82%D0%B8%D1%8F-%D0%B2-%D0%BA%D0%BE%D0%BD%D0%BA%D1%83%D1%80%D1%81%D0%B5-%D0%BD%D0%B0-%D0%BE%D0%B1%D1%83%D1%87%D0%B5%D0%BD%D0%B8%D0%B5-%D0%B7%D0%B0-%D1%80%D1%83%D0%B1%D0%B5%D0%B6%D0%BE%D0%BC-%D0%BD%D0%B0-%D0%BA%D0%B0%D0%B7.%D1%8F%D0%B7.-2.pdf" TargetMode="External"/><Relationship Id="rId5" Type="http://schemas.openxmlformats.org/officeDocument/2006/relationships/hyperlink" Target="https://bolashaq.edu.kz/wp-content/uploads/2025/04/%D0%93%D0%BE%D1%81.-%D1%83%D1%81%D0%BB%D1%83%D0%B3%D0%B0-%D0%9F%D1%80%D0%B5%D0%B4%D0%BE%D1%81%D1%82%D0%B0%D0%B2%D0%BB%D0%B5%D0%BD%D0%B8%D0%B5-%D0%B1%D0%B5%D1%81%D0%BF%D0%BB%D0%B0%D1%82%D0%BD%D0%BE%D0%B3%D0%BE-%D0%BF%D0%B8%D1%82%D0%B0%D0%BD%D0%B8%D1%8F-%D0%BD%D0%B0-%D0%BA%D0%B0%D0%B7.%D1%8F%D0%B7.-1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691</TotalTime>
  <Pages>1</Pages>
  <Words>314</Words>
  <Characters>1796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Руководитель ЦОС</cp:lastModifiedBy>
  <cp:revision>65</cp:revision>
  <cp:lastPrinted>2025-07-01T05:02:00Z</cp:lastPrinted>
  <dcterms:created xsi:type="dcterms:W3CDTF">2022-11-28T08:06:00Z</dcterms:created>
  <dcterms:modified xsi:type="dcterms:W3CDTF">2026-06-29T11:40:00Z</dcterms:modified>
</cp:coreProperties>
</file>