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28" w:rsidRPr="00B76828" w:rsidRDefault="00B76828" w:rsidP="00B76828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76828">
        <w:rPr>
          <w:rFonts w:ascii="Times New Roman" w:hAnsi="Times New Roman" w:cs="Times New Roman"/>
          <w:color w:val="auto"/>
          <w:sz w:val="24"/>
          <w:szCs w:val="24"/>
          <w:lang w:val="ru-RU"/>
        </w:rPr>
        <w:t>УТВЕРЖДАЮ</w:t>
      </w:r>
    </w:p>
    <w:p w:rsidR="00B76828" w:rsidRPr="00F175A3" w:rsidRDefault="00B76828" w:rsidP="00B768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76828">
        <w:rPr>
          <w:rFonts w:ascii="Times New Roman" w:hAnsi="Times New Roman" w:cs="Times New Roman"/>
          <w:sz w:val="24"/>
          <w:szCs w:val="24"/>
          <w:lang w:val="ru-RU"/>
        </w:rPr>
        <w:t>Ректор Академии «</w:t>
      </w:r>
      <w:r w:rsidRPr="00F175A3">
        <w:rPr>
          <w:rFonts w:ascii="Times New Roman" w:hAnsi="Times New Roman" w:cs="Times New Roman"/>
          <w:sz w:val="24"/>
          <w:szCs w:val="24"/>
        </w:rPr>
        <w:t>Bolashaq</w:t>
      </w:r>
      <w:r w:rsidRPr="00B76828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B76828" w:rsidRPr="00F175A3" w:rsidRDefault="00B76828" w:rsidP="00B768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76828">
        <w:rPr>
          <w:rFonts w:ascii="Times New Roman" w:hAnsi="Times New Roman" w:cs="Times New Roman"/>
          <w:sz w:val="24"/>
          <w:szCs w:val="24"/>
          <w:lang w:val="ru-RU"/>
        </w:rPr>
        <w:t xml:space="preserve">_______________ </w:t>
      </w:r>
      <w:r w:rsidRPr="00F175A3">
        <w:rPr>
          <w:rFonts w:ascii="Times New Roman" w:hAnsi="Times New Roman" w:cs="Times New Roman"/>
          <w:sz w:val="24"/>
          <w:szCs w:val="24"/>
          <w:lang w:val="kk-KZ"/>
        </w:rPr>
        <w:t>Аданов Қ.Б.</w:t>
      </w:r>
    </w:p>
    <w:p w:rsidR="00B76828" w:rsidRPr="00F175A3" w:rsidRDefault="00B76828" w:rsidP="00B768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175A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6447DD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F175A3">
        <w:rPr>
          <w:rFonts w:ascii="Times New Roman" w:hAnsi="Times New Roman" w:cs="Times New Roman"/>
          <w:sz w:val="24"/>
          <w:szCs w:val="24"/>
          <w:lang w:val="kk-KZ"/>
        </w:rPr>
        <w:t>» ________________ 2025г.</w:t>
      </w:r>
    </w:p>
    <w:p w:rsidR="007C2FEF" w:rsidRPr="006A6C79" w:rsidRDefault="007C2FEF" w:rsidP="006A6C7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2FEF" w:rsidRPr="006A6C79" w:rsidRDefault="0090565D" w:rsidP="006A6C79">
      <w:pPr>
        <w:pStyle w:val="1"/>
        <w:spacing w:before="0" w:line="20" w:lineRule="atLeast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A6C79">
        <w:rPr>
          <w:rFonts w:ascii="Times New Roman" w:hAnsi="Times New Roman" w:cs="Times New Roman"/>
          <w:color w:val="auto"/>
          <w:sz w:val="24"/>
          <w:szCs w:val="24"/>
          <w:lang w:val="ru-RU"/>
        </w:rPr>
        <w:t>П Л А Н</w:t>
      </w:r>
      <w:r w:rsidRPr="006A6C79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>работы Совета молодых ученых Академии «</w:t>
      </w:r>
      <w:r w:rsidRPr="006A6C79">
        <w:rPr>
          <w:rFonts w:ascii="Times New Roman" w:hAnsi="Times New Roman" w:cs="Times New Roman"/>
          <w:color w:val="auto"/>
          <w:sz w:val="24"/>
          <w:szCs w:val="24"/>
        </w:rPr>
        <w:t>Bolashaq</w:t>
      </w:r>
      <w:r w:rsidRPr="006A6C79">
        <w:rPr>
          <w:rFonts w:ascii="Times New Roman" w:hAnsi="Times New Roman" w:cs="Times New Roman"/>
          <w:color w:val="auto"/>
          <w:sz w:val="24"/>
          <w:szCs w:val="24"/>
          <w:lang w:val="ru-RU"/>
        </w:rPr>
        <w:t>»</w:t>
      </w:r>
    </w:p>
    <w:p w:rsidR="00D036A3" w:rsidRPr="006A6C79" w:rsidRDefault="0090565D" w:rsidP="00B76828">
      <w:pPr>
        <w:pStyle w:val="1"/>
        <w:spacing w:before="0" w:line="20" w:lineRule="atLeast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A6C79">
        <w:rPr>
          <w:rFonts w:ascii="Times New Roman" w:hAnsi="Times New Roman" w:cs="Times New Roman"/>
          <w:color w:val="auto"/>
          <w:sz w:val="24"/>
          <w:szCs w:val="24"/>
          <w:lang w:val="ru-RU"/>
        </w:rPr>
        <w:t>на 2025–2026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83"/>
        <w:gridCol w:w="2126"/>
        <w:gridCol w:w="2410"/>
      </w:tblGrid>
      <w:tr w:rsidR="007C2FEF" w:rsidRPr="006A6C79" w:rsidTr="006A6C79">
        <w:tc>
          <w:tcPr>
            <w:tcW w:w="534" w:type="dxa"/>
          </w:tcPr>
          <w:p w:rsidR="007C2FEF" w:rsidRPr="006A6C79" w:rsidRDefault="007C2FEF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983" w:type="dxa"/>
          </w:tcPr>
          <w:p w:rsidR="007C2FEF" w:rsidRPr="006A6C79" w:rsidRDefault="007C2FEF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126" w:type="dxa"/>
          </w:tcPr>
          <w:p w:rsidR="007C2FEF" w:rsidRPr="006A6C79" w:rsidRDefault="007C2FEF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</w:t>
            </w: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к исполнения</w:t>
            </w:r>
          </w:p>
        </w:tc>
        <w:tc>
          <w:tcPr>
            <w:tcW w:w="2410" w:type="dxa"/>
          </w:tcPr>
          <w:p w:rsidR="007C2FEF" w:rsidRPr="006A6C79" w:rsidRDefault="007C2FEF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C2FEF" w:rsidRPr="006A6C79" w:rsidTr="006A6C79">
        <w:tc>
          <w:tcPr>
            <w:tcW w:w="534" w:type="dxa"/>
          </w:tcPr>
          <w:p w:rsidR="007C2FEF" w:rsidRPr="006A6C79" w:rsidRDefault="007C2FEF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3" w:type="dxa"/>
          </w:tcPr>
          <w:p w:rsidR="007C2FEF" w:rsidRPr="006A6C79" w:rsidRDefault="007C2FEF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состава Совета молодых учёных на 2025-2026 учебный год.</w:t>
            </w:r>
          </w:p>
          <w:p w:rsidR="007C2FEF" w:rsidRPr="006A6C79" w:rsidRDefault="007C2FEF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Плана работы Совета молодых учёных на 2025-2026 учебный год.</w:t>
            </w:r>
          </w:p>
        </w:tc>
        <w:tc>
          <w:tcPr>
            <w:tcW w:w="2126" w:type="dxa"/>
          </w:tcPr>
          <w:p w:rsid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2FEF" w:rsidRPr="006A6C79" w:rsidRDefault="007C2FEF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августа</w:t>
            </w: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410" w:type="dxa"/>
          </w:tcPr>
          <w:p w:rsidR="007C2FEF" w:rsidRPr="006A6C79" w:rsidRDefault="007C2FEF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Председатель СМУ</w:t>
            </w:r>
          </w:p>
        </w:tc>
      </w:tr>
      <w:tr w:rsidR="007C2FEF" w:rsidRPr="006A6C79" w:rsidTr="006A6C79">
        <w:tc>
          <w:tcPr>
            <w:tcW w:w="534" w:type="dxa"/>
          </w:tcPr>
          <w:p w:rsidR="007C2FEF" w:rsidRPr="006A6C79" w:rsidRDefault="007C2FEF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3" w:type="dxa"/>
          </w:tcPr>
          <w:p w:rsidR="007C2FEF" w:rsidRPr="006A6C79" w:rsidRDefault="007C2FEF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Заседания Совета (не менее 4 в год)</w:t>
            </w:r>
          </w:p>
        </w:tc>
        <w:tc>
          <w:tcPr>
            <w:tcW w:w="2126" w:type="dxa"/>
          </w:tcPr>
          <w:p w:rsidR="007C2FEF" w:rsidRPr="006A6C79" w:rsidRDefault="007C2FEF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:rsidR="007C2FEF" w:rsidRPr="006A6C79" w:rsidRDefault="007C2FEF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</w:t>
            </w:r>
            <w:bookmarkStart w:id="0" w:name="_GoBack"/>
            <w:bookmarkEnd w:id="0"/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СМУ</w:t>
            </w:r>
          </w:p>
        </w:tc>
      </w:tr>
      <w:tr w:rsidR="007C2FEF" w:rsidRPr="006A6C79" w:rsidTr="006A6C79">
        <w:tc>
          <w:tcPr>
            <w:tcW w:w="534" w:type="dxa"/>
          </w:tcPr>
          <w:p w:rsidR="007C2FEF" w:rsidRPr="006A6C79" w:rsidRDefault="007C2FEF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3" w:type="dxa"/>
          </w:tcPr>
          <w:p w:rsidR="007C2FEF" w:rsidRPr="006A6C79" w:rsidRDefault="007C2FEF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базы данных молодых ученых и их проектов</w:t>
            </w:r>
          </w:p>
        </w:tc>
        <w:tc>
          <w:tcPr>
            <w:tcW w:w="2126" w:type="dxa"/>
          </w:tcPr>
          <w:p w:rsidR="007C2FEF" w:rsidRPr="006A6C79" w:rsidRDefault="00B049E7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7C2FEF" w:rsidRPr="006A6C79" w:rsidRDefault="007C2FEF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СМУ</w:t>
            </w:r>
          </w:p>
        </w:tc>
      </w:tr>
      <w:tr w:rsidR="007C2FEF" w:rsidRPr="006A6C79" w:rsidTr="006A6C79">
        <w:tc>
          <w:tcPr>
            <w:tcW w:w="534" w:type="dxa"/>
          </w:tcPr>
          <w:p w:rsidR="007C2FEF" w:rsidRPr="006A6C79" w:rsidRDefault="00B049E7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3" w:type="dxa"/>
          </w:tcPr>
          <w:p w:rsidR="007C2FEF" w:rsidRPr="006A6C79" w:rsidRDefault="007C2FEF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Совместные публикации ППС, магистрантов и студентов</w:t>
            </w:r>
          </w:p>
        </w:tc>
        <w:tc>
          <w:tcPr>
            <w:tcW w:w="2126" w:type="dxa"/>
          </w:tcPr>
          <w:p w:rsidR="007C2FEF" w:rsidRPr="006A6C79" w:rsidRDefault="007C2FEF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7C2FEF" w:rsidRPr="006A6C79" w:rsidRDefault="00B049E7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СМУ</w:t>
            </w:r>
          </w:p>
        </w:tc>
      </w:tr>
      <w:tr w:rsidR="007C2FEF" w:rsidRPr="006A6C79" w:rsidTr="006A6C79">
        <w:tc>
          <w:tcPr>
            <w:tcW w:w="534" w:type="dxa"/>
          </w:tcPr>
          <w:p w:rsidR="007C2FEF" w:rsidRPr="006A6C79" w:rsidRDefault="00B049E7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3" w:type="dxa"/>
          </w:tcPr>
          <w:p w:rsidR="007C2FEF" w:rsidRPr="006A6C79" w:rsidRDefault="007C2FEF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грантовых конкурсах («Жас ғалым», мини-гранты Академии и др.)</w:t>
            </w:r>
          </w:p>
        </w:tc>
        <w:tc>
          <w:tcPr>
            <w:tcW w:w="2126" w:type="dxa"/>
          </w:tcPr>
          <w:p w:rsidR="007C2FEF" w:rsidRPr="006A6C79" w:rsidRDefault="007C2FEF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7C2FEF" w:rsidRPr="006A6C79" w:rsidRDefault="00B049E7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2FEF"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СМУ, </w:t>
            </w: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СМУ</w:t>
            </w:r>
          </w:p>
        </w:tc>
      </w:tr>
      <w:tr w:rsidR="006A6C79" w:rsidRPr="006A6C79" w:rsidTr="006A6C79">
        <w:tc>
          <w:tcPr>
            <w:tcW w:w="534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83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Участие в профориентационных мероприятиях</w:t>
            </w:r>
          </w:p>
        </w:tc>
        <w:tc>
          <w:tcPr>
            <w:tcW w:w="2126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студенты 4 курса, магистранты</w:t>
            </w:r>
          </w:p>
        </w:tc>
      </w:tr>
      <w:tr w:rsidR="006A6C79" w:rsidRPr="006A6C79" w:rsidTr="006A6C79">
        <w:tc>
          <w:tcPr>
            <w:tcW w:w="534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3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Всемирного дня науки за мир и развитие (ЮНЕСКО)</w:t>
            </w:r>
          </w:p>
        </w:tc>
        <w:tc>
          <w:tcPr>
            <w:tcW w:w="2126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ноября</w:t>
            </w: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6A6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СМУ, </w:t>
            </w: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СМУ</w:t>
            </w:r>
          </w:p>
        </w:tc>
      </w:tr>
      <w:tr w:rsidR="006A6C79" w:rsidRPr="006A6C79" w:rsidTr="006A6C79">
        <w:tc>
          <w:tcPr>
            <w:tcW w:w="534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3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семинаров и мастер-классов («Как написать статью», «Заявки на гранты»)</w:t>
            </w:r>
          </w:p>
        </w:tc>
        <w:tc>
          <w:tcPr>
            <w:tcW w:w="2126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ноября и 10 декабря 2025 г.</w:t>
            </w:r>
          </w:p>
        </w:tc>
        <w:tc>
          <w:tcPr>
            <w:tcW w:w="2410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СМУ</w:t>
            </w:r>
          </w:p>
        </w:tc>
      </w:tr>
      <w:tr w:rsidR="006A6C79" w:rsidRPr="006A6C79" w:rsidTr="006A6C79">
        <w:tc>
          <w:tcPr>
            <w:tcW w:w="534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3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Публикация новостей о достижениях СМУ на сайте Академии</w:t>
            </w:r>
          </w:p>
        </w:tc>
        <w:tc>
          <w:tcPr>
            <w:tcW w:w="2126" w:type="dxa"/>
          </w:tcPr>
          <w:p w:rsidR="006A6C79" w:rsidRPr="00A670B1" w:rsidRDefault="00A670B1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410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Председателя СМУ</w:t>
            </w:r>
          </w:p>
        </w:tc>
      </w:tr>
      <w:tr w:rsidR="006A6C79" w:rsidRPr="006447DD" w:rsidTr="006A6C79">
        <w:tc>
          <w:tcPr>
            <w:tcW w:w="534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3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внутривузовской конференции молодых ученых и студентов</w:t>
            </w:r>
          </w:p>
        </w:tc>
        <w:tc>
          <w:tcPr>
            <w:tcW w:w="2126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февраля</w:t>
            </w: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410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СМУ, члены СМУ, кафедры</w:t>
            </w:r>
          </w:p>
        </w:tc>
      </w:tr>
      <w:tr w:rsidR="006A6C79" w:rsidRPr="006A6C79" w:rsidTr="006A6C79">
        <w:tc>
          <w:tcPr>
            <w:tcW w:w="534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3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встреч с успешными выпускниками-учеными</w:t>
            </w:r>
          </w:p>
        </w:tc>
        <w:tc>
          <w:tcPr>
            <w:tcW w:w="2126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410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СМУ, </w:t>
            </w: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СМУ</w:t>
            </w:r>
          </w:p>
        </w:tc>
      </w:tr>
      <w:tr w:rsidR="006A6C79" w:rsidRPr="006A6C79" w:rsidTr="006A6C79">
        <w:tc>
          <w:tcPr>
            <w:tcW w:w="534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3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круглого стола «Наука глазами молодежи»</w:t>
            </w:r>
          </w:p>
        </w:tc>
        <w:tc>
          <w:tcPr>
            <w:tcW w:w="2126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апреля</w:t>
            </w: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410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СМУ, </w:t>
            </w: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СМУ</w:t>
            </w:r>
          </w:p>
        </w:tc>
      </w:tr>
      <w:tr w:rsidR="006A6C79" w:rsidRPr="006A6C79" w:rsidTr="006A6C79">
        <w:tc>
          <w:tcPr>
            <w:tcW w:w="534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83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работы Совета за учебный год</w:t>
            </w:r>
          </w:p>
        </w:tc>
        <w:tc>
          <w:tcPr>
            <w:tcW w:w="2126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мая</w:t>
            </w: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410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редседатель СМУ</w:t>
            </w:r>
          </w:p>
        </w:tc>
      </w:tr>
      <w:tr w:rsidR="006A6C79" w:rsidRPr="006A6C79" w:rsidTr="006A6C79">
        <w:tc>
          <w:tcPr>
            <w:tcW w:w="534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3" w:type="dxa"/>
          </w:tcPr>
          <w:p w:rsidR="006A6C79" w:rsidRPr="006A6C79" w:rsidRDefault="006A6C79" w:rsidP="006A6C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о работе студенческих научных кружков</w:t>
            </w:r>
            <w:r w:rsidR="00226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клубов</w:t>
            </w:r>
          </w:p>
        </w:tc>
        <w:tc>
          <w:tcPr>
            <w:tcW w:w="2126" w:type="dxa"/>
          </w:tcPr>
          <w:p w:rsidR="006A6C79" w:rsidRPr="006A6C79" w:rsidRDefault="006A6C79" w:rsidP="006A6C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мая</w:t>
            </w:r>
            <w:r w:rsidRPr="006A6C79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410" w:type="dxa"/>
          </w:tcPr>
          <w:p w:rsidR="006A6C79" w:rsidRPr="006A6C79" w:rsidRDefault="00226A70" w:rsidP="00226A70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кружков и клубов</w:t>
            </w:r>
          </w:p>
        </w:tc>
      </w:tr>
    </w:tbl>
    <w:p w:rsidR="006A6C79" w:rsidRPr="006A6C79" w:rsidRDefault="006A6C79" w:rsidP="006A6C7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76828" w:rsidRDefault="00B76828" w:rsidP="00B76828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План рассмотрен и утвержден на заседании НТС. Протокол №1 от 2</w:t>
      </w:r>
      <w:r w:rsidR="006447DD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.08.2025 г.</w:t>
      </w:r>
    </w:p>
    <w:p w:rsidR="00AA30DB" w:rsidRPr="006A6C79" w:rsidRDefault="006A6C79" w:rsidP="00B76828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A6C79">
        <w:rPr>
          <w:rFonts w:ascii="Times New Roman" w:hAnsi="Times New Roman" w:cs="Times New Roman"/>
          <w:b/>
          <w:sz w:val="24"/>
          <w:szCs w:val="24"/>
          <w:lang w:val="ru-RU"/>
        </w:rPr>
        <w:t>Согласовано</w:t>
      </w:r>
    </w:p>
    <w:p w:rsidR="00AA30DB" w:rsidRPr="006A6C79" w:rsidRDefault="006A6C79" w:rsidP="00B7682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A6C79">
        <w:rPr>
          <w:rFonts w:ascii="Times New Roman" w:hAnsi="Times New Roman" w:cs="Times New Roman"/>
          <w:b/>
          <w:sz w:val="24"/>
          <w:szCs w:val="24"/>
          <w:lang w:val="ru-RU"/>
        </w:rPr>
        <w:t>Проректор по НРиМС</w:t>
      </w:r>
      <w:r w:rsidR="00B76828">
        <w:rPr>
          <w:rFonts w:ascii="Times New Roman" w:hAnsi="Times New Roman" w:cs="Times New Roman"/>
          <w:sz w:val="24"/>
          <w:szCs w:val="24"/>
          <w:lang w:val="ru-RU"/>
        </w:rPr>
        <w:tab/>
        <w:t>____________________</w:t>
      </w:r>
      <w:r w:rsidR="00B76828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Асакаева Д.С.</w:t>
      </w:r>
    </w:p>
    <w:sectPr w:rsidR="00AA30DB" w:rsidRPr="006A6C79" w:rsidSect="007C2FEF">
      <w:headerReference w:type="default" r:id="rId8"/>
      <w:pgSz w:w="12240" w:h="15840"/>
      <w:pgMar w:top="1134" w:right="56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133" w:rsidRDefault="001C5133" w:rsidP="007C2FEF">
      <w:pPr>
        <w:spacing w:after="0" w:line="240" w:lineRule="auto"/>
      </w:pPr>
      <w:r>
        <w:separator/>
      </w:r>
    </w:p>
  </w:endnote>
  <w:endnote w:type="continuationSeparator" w:id="0">
    <w:p w:rsidR="001C5133" w:rsidRDefault="001C5133" w:rsidP="007C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133" w:rsidRDefault="001C5133" w:rsidP="007C2FEF">
      <w:pPr>
        <w:spacing w:after="0" w:line="240" w:lineRule="auto"/>
      </w:pPr>
      <w:r>
        <w:separator/>
      </w:r>
    </w:p>
  </w:footnote>
  <w:footnote w:type="continuationSeparator" w:id="0">
    <w:p w:rsidR="001C5133" w:rsidRDefault="001C5133" w:rsidP="007C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73" w:type="pct"/>
      <w:tblInd w:w="-714" w:type="dxa"/>
      <w:tblLook w:val="0000" w:firstRow="0" w:lastRow="0" w:firstColumn="0" w:lastColumn="0" w:noHBand="0" w:noVBand="0"/>
    </w:tblPr>
    <w:tblGrid>
      <w:gridCol w:w="2626"/>
      <w:gridCol w:w="5284"/>
      <w:gridCol w:w="2834"/>
    </w:tblGrid>
    <w:tr w:rsidR="007C2FEF" w:rsidRPr="00E94988" w:rsidTr="007C2FEF">
      <w:trPr>
        <w:trHeight w:val="860"/>
      </w:trPr>
      <w:tc>
        <w:tcPr>
          <w:tcW w:w="1222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7C2FEF" w:rsidRPr="007C2FEF" w:rsidRDefault="007C2FEF" w:rsidP="007C2FEF">
          <w:pPr>
            <w:widowControl w:val="0"/>
            <w:spacing w:after="0" w:line="240" w:lineRule="auto"/>
            <w:ind w:right="-108"/>
            <w:jc w:val="center"/>
            <w:rPr>
              <w:rFonts w:ascii="Times New Roman" w:hAnsi="Times New Roman" w:cs="Times New Roman"/>
              <w:caps/>
              <w:noProof/>
              <w:kern w:val="1"/>
              <w:sz w:val="28"/>
              <w:szCs w:val="28"/>
            </w:rPr>
          </w:pPr>
          <w:r w:rsidRPr="007C2FEF">
            <w:rPr>
              <w:rFonts w:ascii="Times New Roman" w:hAnsi="Times New Roman" w:cs="Times New Roman"/>
              <w:caps/>
              <w:noProof/>
              <w:kern w:val="1"/>
              <w:sz w:val="28"/>
              <w:szCs w:val="28"/>
              <w:lang w:val="ru-RU" w:eastAsia="ru-RU"/>
            </w:rPr>
            <w:drawing>
              <wp:inline distT="0" distB="0" distL="0" distR="0" wp14:anchorId="77608A82" wp14:editId="4DAE8201">
                <wp:extent cx="1171066" cy="390276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318" cy="395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C2FEF" w:rsidRPr="007C2FEF" w:rsidRDefault="007C2FEF" w:rsidP="007C2FEF">
          <w:pPr>
            <w:widowControl w:val="0"/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 w:cs="Times New Roman"/>
              <w:bCs/>
              <w:kern w:val="1"/>
            </w:rPr>
          </w:pPr>
          <w:r w:rsidRPr="007C2FEF">
            <w:rPr>
              <w:rFonts w:ascii="Times New Roman" w:hAnsi="Times New Roman" w:cs="Times New Roman"/>
              <w:kern w:val="1"/>
            </w:rPr>
            <w:t>Академия «Bolashaq»</w:t>
          </w:r>
        </w:p>
      </w:tc>
      <w:tc>
        <w:tcPr>
          <w:tcW w:w="2459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7C2FEF" w:rsidRPr="007C2FEF" w:rsidRDefault="007C2FEF" w:rsidP="007C2FEF">
          <w:pPr>
            <w:widowControl w:val="0"/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kern w:val="1"/>
              <w:lang w:val="kk-KZ"/>
            </w:rPr>
          </w:pPr>
          <w:r w:rsidRPr="007C2FEF">
            <w:rPr>
              <w:rFonts w:ascii="Times New Roman" w:hAnsi="Times New Roman" w:cs="Times New Roman"/>
              <w:bCs/>
              <w:kern w:val="1"/>
              <w:lang w:val="ru-RU"/>
            </w:rPr>
            <w:t>Система менеджмента качества</w:t>
          </w:r>
        </w:p>
        <w:p w:rsidR="007C2FEF" w:rsidRPr="007C2FEF" w:rsidRDefault="007C2FEF" w:rsidP="007C2FEF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kern w:val="1"/>
              <w:lang w:val="ru-RU"/>
            </w:rPr>
          </w:pPr>
          <w:r w:rsidRPr="007C2FEF">
            <w:rPr>
              <w:rFonts w:ascii="Times New Roman" w:hAnsi="Times New Roman" w:cs="Times New Roman"/>
              <w:b/>
              <w:kern w:val="1"/>
              <w:lang w:val="kk-KZ"/>
            </w:rPr>
            <w:t>ПЛАН РАБОТЫ СОВЕТА МОЛОДЫХ УЧЕНЫХ</w:t>
          </w:r>
        </w:p>
      </w:tc>
      <w:tc>
        <w:tcPr>
          <w:tcW w:w="131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C2FEF" w:rsidRPr="007C2FEF" w:rsidRDefault="007C2FEF" w:rsidP="007C2FEF">
          <w:pPr>
            <w:widowControl w:val="0"/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 w:cs="Times New Roman"/>
              <w:kern w:val="1"/>
              <w:lang w:val="ru-RU"/>
            </w:rPr>
          </w:pPr>
          <w:r w:rsidRPr="007C2FEF">
            <w:rPr>
              <w:rFonts w:ascii="Times New Roman" w:hAnsi="Times New Roman" w:cs="Times New Roman"/>
              <w:kern w:val="1"/>
              <w:lang w:val="ru-RU"/>
            </w:rPr>
            <w:t xml:space="preserve">СМК </w:t>
          </w:r>
          <w:r w:rsidR="006A6C79">
            <w:rPr>
              <w:rFonts w:ascii="Times New Roman" w:hAnsi="Times New Roman" w:cs="Times New Roman"/>
              <w:kern w:val="1"/>
              <w:lang w:val="ru-RU"/>
            </w:rPr>
            <w:t>ПР СМУ 103.1-2022</w:t>
          </w:r>
        </w:p>
        <w:p w:rsidR="007C2FEF" w:rsidRPr="007C2FEF" w:rsidRDefault="006A6C79" w:rsidP="007C2FEF">
          <w:pPr>
            <w:widowControl w:val="0"/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 w:cs="Times New Roman"/>
              <w:kern w:val="1"/>
              <w:lang w:val="ru-RU"/>
            </w:rPr>
          </w:pPr>
          <w:r>
            <w:rPr>
              <w:rFonts w:ascii="Times New Roman" w:hAnsi="Times New Roman" w:cs="Times New Roman"/>
              <w:kern w:val="1"/>
              <w:lang w:val="ru-RU"/>
            </w:rPr>
            <w:t>Версия 3</w:t>
          </w:r>
        </w:p>
        <w:p w:rsidR="007C2FEF" w:rsidRPr="007C2FEF" w:rsidRDefault="006A6C79" w:rsidP="007C2FEF">
          <w:pPr>
            <w:widowControl w:val="0"/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 w:cs="Times New Roman"/>
              <w:kern w:val="1"/>
              <w:lang w:val="ru-RU"/>
            </w:rPr>
          </w:pPr>
          <w:r>
            <w:rPr>
              <w:rFonts w:ascii="Times New Roman" w:hAnsi="Times New Roman" w:cs="Times New Roman"/>
              <w:kern w:val="1"/>
              <w:lang w:val="ru-RU"/>
            </w:rPr>
            <w:t>Дата 2025.08.2</w:t>
          </w:r>
          <w:r w:rsidR="006447DD">
            <w:rPr>
              <w:rFonts w:ascii="Times New Roman" w:hAnsi="Times New Roman" w:cs="Times New Roman"/>
              <w:kern w:val="1"/>
              <w:lang w:val="ru-RU"/>
            </w:rPr>
            <w:t>7</w:t>
          </w:r>
        </w:p>
        <w:p w:rsidR="007C2FEF" w:rsidRPr="007C2FEF" w:rsidRDefault="007C2FEF" w:rsidP="007500AB">
          <w:pPr>
            <w:widowControl w:val="0"/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 w:cs="Times New Roman"/>
              <w:kern w:val="1"/>
            </w:rPr>
          </w:pPr>
          <w:r w:rsidRPr="007C2FEF">
            <w:rPr>
              <w:rFonts w:ascii="Times New Roman" w:hAnsi="Times New Roman" w:cs="Times New Roman"/>
              <w:kern w:val="1"/>
            </w:rPr>
            <w:t xml:space="preserve">Стр. </w:t>
          </w:r>
          <w:r w:rsidRPr="007C2FEF">
            <w:rPr>
              <w:rFonts w:ascii="Times New Roman" w:hAnsi="Times New Roman" w:cs="Times New Roman"/>
              <w:kern w:val="1"/>
            </w:rPr>
            <w:fldChar w:fldCharType="begin"/>
          </w:r>
          <w:r w:rsidRPr="007C2FEF">
            <w:rPr>
              <w:rFonts w:ascii="Times New Roman" w:hAnsi="Times New Roman" w:cs="Times New Roman"/>
              <w:kern w:val="1"/>
            </w:rPr>
            <w:instrText xml:space="preserve"> PAGE </w:instrText>
          </w:r>
          <w:r w:rsidRPr="007C2FEF">
            <w:rPr>
              <w:rFonts w:ascii="Times New Roman" w:hAnsi="Times New Roman" w:cs="Times New Roman"/>
              <w:kern w:val="1"/>
            </w:rPr>
            <w:fldChar w:fldCharType="separate"/>
          </w:r>
          <w:r w:rsidR="006447DD">
            <w:rPr>
              <w:rFonts w:ascii="Times New Roman" w:hAnsi="Times New Roman" w:cs="Times New Roman"/>
              <w:noProof/>
              <w:kern w:val="1"/>
            </w:rPr>
            <w:t>1</w:t>
          </w:r>
          <w:r w:rsidRPr="007C2FEF">
            <w:rPr>
              <w:rFonts w:ascii="Times New Roman" w:hAnsi="Times New Roman" w:cs="Times New Roman"/>
              <w:kern w:val="1"/>
            </w:rPr>
            <w:fldChar w:fldCharType="end"/>
          </w:r>
          <w:r w:rsidRPr="007C2FEF">
            <w:rPr>
              <w:rFonts w:ascii="Times New Roman" w:hAnsi="Times New Roman" w:cs="Times New Roman"/>
              <w:kern w:val="1"/>
            </w:rPr>
            <w:t xml:space="preserve"> из _</w:t>
          </w:r>
          <w:r w:rsidR="007500AB">
            <w:rPr>
              <w:rFonts w:ascii="Times New Roman" w:hAnsi="Times New Roman" w:cs="Times New Roman"/>
              <w:kern w:val="1"/>
              <w:lang w:val="kk-KZ"/>
            </w:rPr>
            <w:t>1</w:t>
          </w:r>
          <w:r w:rsidRPr="007C2FEF">
            <w:rPr>
              <w:rFonts w:ascii="Times New Roman" w:hAnsi="Times New Roman" w:cs="Times New Roman"/>
              <w:kern w:val="1"/>
            </w:rPr>
            <w:t>_</w:t>
          </w:r>
        </w:p>
      </w:tc>
    </w:tr>
  </w:tbl>
  <w:p w:rsidR="007C2FEF" w:rsidRDefault="007C2F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6734"/>
    <w:rsid w:val="0015074B"/>
    <w:rsid w:val="001C5133"/>
    <w:rsid w:val="001E069A"/>
    <w:rsid w:val="00226A70"/>
    <w:rsid w:val="00262D0D"/>
    <w:rsid w:val="0029639D"/>
    <w:rsid w:val="00326F90"/>
    <w:rsid w:val="00342C1F"/>
    <w:rsid w:val="00556893"/>
    <w:rsid w:val="00561236"/>
    <w:rsid w:val="006447DD"/>
    <w:rsid w:val="00697CC3"/>
    <w:rsid w:val="006A6C79"/>
    <w:rsid w:val="007500AB"/>
    <w:rsid w:val="007C2FEF"/>
    <w:rsid w:val="0090565D"/>
    <w:rsid w:val="00A670B1"/>
    <w:rsid w:val="00AA1D8D"/>
    <w:rsid w:val="00AA30DB"/>
    <w:rsid w:val="00B049E7"/>
    <w:rsid w:val="00B47730"/>
    <w:rsid w:val="00B76828"/>
    <w:rsid w:val="00BD4A11"/>
    <w:rsid w:val="00CB0664"/>
    <w:rsid w:val="00D036A3"/>
    <w:rsid w:val="00DE48C1"/>
    <w:rsid w:val="00EC5D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11858A5-35C7-40C8-A58C-93CF2C2A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43D69F-C3C6-40E4-92E8-DBB6C45C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student</cp:lastModifiedBy>
  <cp:revision>11</cp:revision>
  <dcterms:created xsi:type="dcterms:W3CDTF">2013-12-23T23:15:00Z</dcterms:created>
  <dcterms:modified xsi:type="dcterms:W3CDTF">2025-10-03T04:24:00Z</dcterms:modified>
  <cp:category/>
</cp:coreProperties>
</file>