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2307" w:rsidRDefault="00242307">
      <w:pPr>
        <w:ind w:firstLine="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A9D">
        <w:rPr>
          <w:rFonts w:ascii="Times New Roman" w:hAnsi="Times New Roman" w:cs="Times New Roman"/>
          <w:b/>
          <w:sz w:val="26"/>
          <w:szCs w:val="26"/>
        </w:rPr>
        <w:t>МИНИСТЕРСТВО ОБРАЗОВАНИЯ И НАУКИ РЕСПУБЛИКИ КАЗАХСТАН</w:t>
      </w:r>
    </w:p>
    <w:p w:rsidR="00242307" w:rsidRDefault="00242307">
      <w:pPr>
        <w:ind w:firstLine="709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АКАДЕМИЯ «</w:t>
      </w:r>
      <w:r w:rsidR="00DE2246">
        <w:rPr>
          <w:rFonts w:ascii="Times New Roman" w:hAnsi="Times New Roman" w:cs="Times New Roman"/>
          <w:b/>
          <w:sz w:val="26"/>
          <w:szCs w:val="26"/>
          <w:lang w:val="en-US"/>
        </w:rPr>
        <w:t>BOLASHAQ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242307" w:rsidRDefault="00BB084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409825" cy="1076325"/>
            <wp:effectExtent l="0" t="0" r="0" b="0"/>
            <wp:docPr id="1" name="Рисунок 1" descr="D:\Смолькина\Проректор по науке\Логотип Болашака\болашак лого3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молькина\Проректор по науке\Логотип Болашака\болашак лого3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07" w:rsidRPr="00563F6C" w:rsidRDefault="00242307">
      <w:pPr>
        <w:jc w:val="center"/>
        <w:rPr>
          <w:rFonts w:ascii="Times New Roman" w:hAnsi="Times New Roman" w:cs="Times New Roman"/>
          <w:sz w:val="26"/>
          <w:szCs w:val="26"/>
        </w:rPr>
      </w:pPr>
      <w:r w:rsidRPr="00563F6C">
        <w:rPr>
          <w:rFonts w:ascii="Times New Roman" w:hAnsi="Times New Roman" w:cs="Times New Roman"/>
          <w:b/>
          <w:color w:val="000000"/>
          <w:sz w:val="26"/>
          <w:szCs w:val="26"/>
        </w:rPr>
        <w:t>ИНФОРМАЦИОННОЕ ПИСЬМО</w:t>
      </w:r>
    </w:p>
    <w:p w:rsidR="00242307" w:rsidRPr="00563F6C" w:rsidRDefault="0024230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2307" w:rsidRPr="00563F6C" w:rsidRDefault="00242307">
      <w:pPr>
        <w:jc w:val="center"/>
        <w:rPr>
          <w:rFonts w:ascii="Times New Roman" w:hAnsi="Times New Roman" w:cs="Times New Roman"/>
          <w:sz w:val="26"/>
          <w:szCs w:val="26"/>
        </w:rPr>
      </w:pPr>
      <w:r w:rsidRPr="00563F6C">
        <w:rPr>
          <w:rFonts w:ascii="Times New Roman" w:hAnsi="Times New Roman" w:cs="Times New Roman"/>
          <w:b/>
          <w:sz w:val="26"/>
          <w:szCs w:val="26"/>
        </w:rPr>
        <w:t>Уважаемые коллеги</w:t>
      </w:r>
      <w:r w:rsidR="00C04AEF" w:rsidRPr="00563F6C">
        <w:rPr>
          <w:rFonts w:ascii="Times New Roman" w:hAnsi="Times New Roman" w:cs="Times New Roman"/>
          <w:b/>
          <w:sz w:val="26"/>
          <w:szCs w:val="26"/>
        </w:rPr>
        <w:t>, студенты, магистранты, молодые учёные</w:t>
      </w:r>
      <w:r w:rsidRPr="00563F6C">
        <w:rPr>
          <w:rFonts w:ascii="Times New Roman" w:hAnsi="Times New Roman" w:cs="Times New Roman"/>
          <w:b/>
          <w:sz w:val="26"/>
          <w:szCs w:val="26"/>
        </w:rPr>
        <w:t>!</w:t>
      </w:r>
    </w:p>
    <w:p w:rsidR="007C73BB" w:rsidRPr="00563F6C" w:rsidRDefault="007C73BB">
      <w:pPr>
        <w:ind w:firstLine="555"/>
        <w:jc w:val="both"/>
        <w:rPr>
          <w:rFonts w:ascii="Times New Roman" w:hAnsi="Times New Roman" w:cs="Times New Roman"/>
          <w:sz w:val="26"/>
          <w:szCs w:val="26"/>
        </w:rPr>
      </w:pPr>
    </w:p>
    <w:p w:rsidR="00242307" w:rsidRPr="00563F6C" w:rsidRDefault="00242307">
      <w:pPr>
        <w:ind w:firstLine="555"/>
        <w:jc w:val="both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563F6C">
        <w:rPr>
          <w:rFonts w:ascii="Times New Roman" w:hAnsi="Times New Roman" w:cs="Times New Roman"/>
          <w:sz w:val="26"/>
          <w:szCs w:val="26"/>
        </w:rPr>
        <w:t>Академия «</w:t>
      </w:r>
      <w:proofErr w:type="spellStart"/>
      <w:r w:rsidR="00DE2246" w:rsidRPr="00563F6C">
        <w:rPr>
          <w:rFonts w:ascii="Times New Roman" w:hAnsi="Times New Roman" w:cs="Times New Roman"/>
          <w:sz w:val="26"/>
          <w:szCs w:val="26"/>
          <w:lang w:val="en-US"/>
        </w:rPr>
        <w:t>Bolashaq</w:t>
      </w:r>
      <w:proofErr w:type="spellEnd"/>
      <w:r w:rsidRPr="00563F6C">
        <w:rPr>
          <w:rFonts w:ascii="Times New Roman" w:hAnsi="Times New Roman" w:cs="Times New Roman"/>
          <w:sz w:val="26"/>
          <w:szCs w:val="26"/>
        </w:rPr>
        <w:t xml:space="preserve">» </w:t>
      </w:r>
      <w:r w:rsidR="00417B1B" w:rsidRPr="00563F6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D2727">
        <w:rPr>
          <w:rFonts w:ascii="Times New Roman" w:hAnsi="Times New Roman" w:cs="Times New Roman"/>
          <w:b/>
          <w:bCs/>
          <w:sz w:val="26"/>
          <w:szCs w:val="26"/>
          <w:lang w:val="kk-KZ"/>
        </w:rPr>
        <w:t>4</w:t>
      </w:r>
      <w:r w:rsidR="00417B1B" w:rsidRPr="00563F6C">
        <w:rPr>
          <w:rFonts w:ascii="Times New Roman" w:hAnsi="Times New Roman" w:cs="Times New Roman"/>
          <w:b/>
          <w:bCs/>
          <w:sz w:val="26"/>
          <w:szCs w:val="26"/>
        </w:rPr>
        <w:t xml:space="preserve"> февраля</w:t>
      </w:r>
      <w:r w:rsidRPr="00563F6C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417B1B" w:rsidRPr="00563F6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D2727">
        <w:rPr>
          <w:rFonts w:ascii="Times New Roman" w:hAnsi="Times New Roman" w:cs="Times New Roman"/>
          <w:b/>
          <w:bCs/>
          <w:sz w:val="26"/>
          <w:szCs w:val="26"/>
          <w:lang w:val="kk-KZ"/>
        </w:rPr>
        <w:t>3</w:t>
      </w:r>
      <w:r w:rsidRPr="00563F6C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Pr="00563F6C">
        <w:rPr>
          <w:rFonts w:ascii="Times New Roman" w:hAnsi="Times New Roman" w:cs="Times New Roman"/>
          <w:sz w:val="26"/>
          <w:szCs w:val="26"/>
        </w:rPr>
        <w:t xml:space="preserve"> проводит Республиканскую</w:t>
      </w:r>
      <w:r w:rsidRPr="00563F6C">
        <w:rPr>
          <w:rFonts w:ascii="Times New Roman" w:hAnsi="Times New Roman" w:cs="Times New Roman"/>
          <w:spacing w:val="-6"/>
          <w:sz w:val="26"/>
          <w:szCs w:val="26"/>
        </w:rPr>
        <w:t xml:space="preserve"> научно-практическую конференцию студентов</w:t>
      </w:r>
      <w:r w:rsidRPr="00563F6C">
        <w:rPr>
          <w:rFonts w:ascii="Times New Roman" w:hAnsi="Times New Roman" w:cs="Times New Roman"/>
          <w:spacing w:val="-6"/>
          <w:sz w:val="26"/>
          <w:szCs w:val="26"/>
          <w:lang w:val="kk-KZ"/>
        </w:rPr>
        <w:t xml:space="preserve">, магистрантов, докторантов </w:t>
      </w:r>
      <w:r w:rsidRPr="00563F6C">
        <w:rPr>
          <w:rFonts w:ascii="Times New Roman" w:hAnsi="Times New Roman" w:cs="Times New Roman"/>
          <w:spacing w:val="-6"/>
          <w:sz w:val="26"/>
          <w:szCs w:val="26"/>
        </w:rPr>
        <w:t xml:space="preserve">и молодых ученых </w:t>
      </w:r>
      <w:r w:rsidR="00A7613C">
        <w:rPr>
          <w:rFonts w:ascii="Times New Roman" w:hAnsi="Times New Roman" w:cs="Times New Roman"/>
          <w:spacing w:val="-6"/>
          <w:sz w:val="26"/>
          <w:szCs w:val="26"/>
        </w:rPr>
        <w:t>(с </w:t>
      </w:r>
      <w:r w:rsidR="00ED444B" w:rsidRPr="00563F6C">
        <w:rPr>
          <w:rFonts w:ascii="Times New Roman" w:hAnsi="Times New Roman" w:cs="Times New Roman"/>
          <w:spacing w:val="-6"/>
          <w:sz w:val="26"/>
          <w:szCs w:val="26"/>
        </w:rPr>
        <w:t xml:space="preserve">международным участием) </w:t>
      </w:r>
      <w:r w:rsidRPr="00563F6C">
        <w:rPr>
          <w:rFonts w:ascii="Times New Roman" w:hAnsi="Times New Roman" w:cs="Times New Roman"/>
          <w:b/>
          <w:sz w:val="26"/>
          <w:szCs w:val="26"/>
        </w:rPr>
        <w:t>«Молодежь и глобальные проблемы современности»</w:t>
      </w:r>
      <w:r w:rsidRPr="00563F6C">
        <w:rPr>
          <w:rFonts w:ascii="Times New Roman" w:hAnsi="Times New Roman" w:cs="Times New Roman"/>
          <w:b/>
          <w:sz w:val="26"/>
          <w:szCs w:val="26"/>
          <w:lang w:val="kk-KZ"/>
        </w:rPr>
        <w:t xml:space="preserve">. </w:t>
      </w:r>
    </w:p>
    <w:p w:rsidR="007C73BB" w:rsidRPr="00563F6C" w:rsidRDefault="007C73BB">
      <w:pPr>
        <w:ind w:firstLine="555"/>
        <w:jc w:val="both"/>
        <w:rPr>
          <w:rFonts w:ascii="Times New Roman" w:hAnsi="Times New Roman" w:cs="Times New Roman"/>
          <w:i/>
          <w:sz w:val="26"/>
          <w:szCs w:val="26"/>
          <w:lang w:val="kk-KZ"/>
        </w:rPr>
      </w:pPr>
    </w:p>
    <w:p w:rsidR="00242307" w:rsidRPr="00563F6C" w:rsidRDefault="001634D8">
      <w:pPr>
        <w:ind w:firstLine="555"/>
        <w:jc w:val="both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563F6C">
        <w:rPr>
          <w:rFonts w:ascii="Times New Roman" w:hAnsi="Times New Roman" w:cs="Times New Roman"/>
          <w:i/>
          <w:sz w:val="26"/>
          <w:szCs w:val="26"/>
        </w:rPr>
        <w:t>Конференция проводится по следующим</w:t>
      </w:r>
      <w:r w:rsidRPr="00563F6C">
        <w:rPr>
          <w:sz w:val="26"/>
          <w:szCs w:val="26"/>
        </w:rPr>
        <w:t xml:space="preserve"> </w:t>
      </w:r>
      <w:r w:rsidR="00242307" w:rsidRPr="00563F6C">
        <w:rPr>
          <w:rFonts w:ascii="Times New Roman" w:hAnsi="Times New Roman" w:cs="Times New Roman"/>
          <w:i/>
          <w:sz w:val="26"/>
          <w:szCs w:val="26"/>
          <w:lang w:val="kk-KZ"/>
        </w:rPr>
        <w:t>направленим:</w:t>
      </w:r>
    </w:p>
    <w:p w:rsidR="001634D8" w:rsidRPr="00563F6C" w:rsidRDefault="001634D8" w:rsidP="001634D8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26"/>
          <w:szCs w:val="26"/>
          <w:shd w:val="clear" w:color="auto" w:fill="FFFFFF"/>
          <w:lang w:val="kk-KZ"/>
        </w:rPr>
      </w:pPr>
      <w:r w:rsidRPr="00563F6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 xml:space="preserve">Перспективы развития законодательства </w:t>
      </w:r>
      <w:r w:rsidR="00D868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>Республики Казахстан;</w:t>
      </w:r>
    </w:p>
    <w:p w:rsidR="001634D8" w:rsidRPr="00563F6C" w:rsidRDefault="001634D8" w:rsidP="001634D8">
      <w:pPr>
        <w:pStyle w:val="ab"/>
        <w:numPr>
          <w:ilvl w:val="0"/>
          <w:numId w:val="3"/>
        </w:numPr>
        <w:tabs>
          <w:tab w:val="left" w:pos="0"/>
        </w:tabs>
        <w:spacing w:before="0" w:after="0"/>
        <w:jc w:val="both"/>
        <w:rPr>
          <w:color w:val="000000"/>
          <w:sz w:val="26"/>
          <w:szCs w:val="26"/>
          <w:shd w:val="clear" w:color="auto" w:fill="FFFFFF"/>
        </w:rPr>
      </w:pPr>
      <w:r w:rsidRPr="00563F6C">
        <w:rPr>
          <w:color w:val="000000"/>
          <w:sz w:val="26"/>
          <w:szCs w:val="26"/>
          <w:shd w:val="clear" w:color="auto" w:fill="FFFFFF"/>
          <w:lang w:val="kk-KZ"/>
        </w:rPr>
        <w:t>Проблемы финансовой системы и повышение конкурентоспос</w:t>
      </w:r>
      <w:r w:rsidR="00D86807">
        <w:rPr>
          <w:color w:val="000000"/>
          <w:sz w:val="26"/>
          <w:szCs w:val="26"/>
          <w:shd w:val="clear" w:color="auto" w:fill="FFFFFF"/>
          <w:lang w:val="kk-KZ"/>
        </w:rPr>
        <w:t>обности национальной экономики;</w:t>
      </w:r>
    </w:p>
    <w:p w:rsidR="001634D8" w:rsidRPr="00563F6C" w:rsidRDefault="001634D8" w:rsidP="001634D8">
      <w:pPr>
        <w:pStyle w:val="ab"/>
        <w:numPr>
          <w:ilvl w:val="0"/>
          <w:numId w:val="3"/>
        </w:numPr>
        <w:tabs>
          <w:tab w:val="left" w:pos="0"/>
        </w:tabs>
        <w:spacing w:before="0" w:after="0"/>
        <w:jc w:val="both"/>
        <w:rPr>
          <w:sz w:val="26"/>
          <w:szCs w:val="26"/>
          <w:shd w:val="clear" w:color="auto" w:fill="FFFFFF"/>
          <w:lang w:val="kk-KZ" w:eastAsia="ru-RU"/>
        </w:rPr>
      </w:pPr>
      <w:r w:rsidRPr="00563F6C">
        <w:rPr>
          <w:sz w:val="26"/>
          <w:szCs w:val="26"/>
          <w:shd w:val="clear" w:color="auto" w:fill="FFFFFF"/>
        </w:rPr>
        <w:t>П</w:t>
      </w:r>
      <w:r w:rsidRPr="00563F6C">
        <w:rPr>
          <w:sz w:val="26"/>
          <w:szCs w:val="26"/>
          <w:shd w:val="clear" w:color="auto" w:fill="FFFFFF"/>
          <w:lang w:val="kk-KZ"/>
        </w:rPr>
        <w:t>сихолого-педагогическ</w:t>
      </w:r>
      <w:proofErr w:type="spellStart"/>
      <w:r w:rsidRPr="00563F6C">
        <w:rPr>
          <w:sz w:val="26"/>
          <w:szCs w:val="26"/>
          <w:shd w:val="clear" w:color="auto" w:fill="FFFFFF"/>
        </w:rPr>
        <w:t>ие</w:t>
      </w:r>
      <w:proofErr w:type="spellEnd"/>
      <w:r w:rsidR="00D86807">
        <w:rPr>
          <w:sz w:val="26"/>
          <w:szCs w:val="26"/>
          <w:shd w:val="clear" w:color="auto" w:fill="FFFFFF"/>
        </w:rPr>
        <w:t xml:space="preserve"> аспекты развивающейся личности;</w:t>
      </w:r>
    </w:p>
    <w:p w:rsidR="001634D8" w:rsidRPr="00563F6C" w:rsidRDefault="00D86807" w:rsidP="001634D8">
      <w:pPr>
        <w:pStyle w:val="ab"/>
        <w:numPr>
          <w:ilvl w:val="0"/>
          <w:numId w:val="3"/>
        </w:numPr>
        <w:tabs>
          <w:tab w:val="left" w:pos="0"/>
        </w:tabs>
        <w:spacing w:before="0" w:after="0"/>
        <w:jc w:val="both"/>
        <w:rPr>
          <w:sz w:val="26"/>
          <w:szCs w:val="26"/>
          <w:shd w:val="clear" w:color="auto" w:fill="FFFFFF"/>
          <w:lang w:val="kk-KZ" w:eastAsia="ru-RU"/>
        </w:rPr>
      </w:pPr>
      <w:r>
        <w:rPr>
          <w:sz w:val="26"/>
          <w:szCs w:val="26"/>
          <w:shd w:val="clear" w:color="auto" w:fill="FFFFFF"/>
          <w:lang w:val="kk-KZ" w:eastAsia="ru-RU"/>
        </w:rPr>
        <w:t>Инновационные подходы в организации процессов воспитания, обучения и развития личности в условиях непрырывного образования;</w:t>
      </w:r>
    </w:p>
    <w:p w:rsidR="001634D8" w:rsidRPr="00563F6C" w:rsidRDefault="001634D8" w:rsidP="001634D8">
      <w:pPr>
        <w:pStyle w:val="ab"/>
        <w:numPr>
          <w:ilvl w:val="0"/>
          <w:numId w:val="3"/>
        </w:numPr>
        <w:tabs>
          <w:tab w:val="left" w:pos="0"/>
        </w:tabs>
        <w:spacing w:before="0" w:after="0"/>
        <w:jc w:val="both"/>
        <w:rPr>
          <w:sz w:val="26"/>
          <w:szCs w:val="26"/>
          <w:shd w:val="clear" w:color="auto" w:fill="FFFFFF"/>
          <w:lang w:val="kk-KZ"/>
        </w:rPr>
      </w:pPr>
      <w:r w:rsidRPr="00563F6C">
        <w:rPr>
          <w:sz w:val="26"/>
          <w:szCs w:val="26"/>
          <w:shd w:val="clear" w:color="auto" w:fill="FFFFFF"/>
          <w:lang w:val="kk-KZ" w:eastAsia="ru-RU"/>
        </w:rPr>
        <w:t>Казахская</w:t>
      </w:r>
      <w:r w:rsidR="00D86807">
        <w:rPr>
          <w:sz w:val="26"/>
          <w:szCs w:val="26"/>
          <w:shd w:val="clear" w:color="auto" w:fill="FFFFFF"/>
          <w:lang w:val="kk-KZ" w:eastAsia="ru-RU"/>
        </w:rPr>
        <w:t xml:space="preserve"> филология: настоящее и будущее;</w:t>
      </w:r>
    </w:p>
    <w:p w:rsidR="001634D8" w:rsidRPr="00563F6C" w:rsidRDefault="001634D8" w:rsidP="001634D8">
      <w:pPr>
        <w:pStyle w:val="ab"/>
        <w:numPr>
          <w:ilvl w:val="0"/>
          <w:numId w:val="3"/>
        </w:numPr>
        <w:tabs>
          <w:tab w:val="left" w:pos="0"/>
        </w:tabs>
        <w:spacing w:before="0" w:after="0"/>
        <w:jc w:val="both"/>
        <w:rPr>
          <w:sz w:val="26"/>
          <w:szCs w:val="26"/>
          <w:shd w:val="clear" w:color="auto" w:fill="FFFFFF"/>
          <w:lang w:val="kk-KZ"/>
        </w:rPr>
      </w:pPr>
      <w:r w:rsidRPr="00563F6C">
        <w:rPr>
          <w:sz w:val="26"/>
          <w:szCs w:val="26"/>
          <w:shd w:val="clear" w:color="auto" w:fill="FFFFFF"/>
          <w:lang w:val="kk-KZ"/>
        </w:rPr>
        <w:t xml:space="preserve">Знание языков - основа межкультурной </w:t>
      </w:r>
      <w:r w:rsidR="00D86807">
        <w:rPr>
          <w:sz w:val="26"/>
          <w:szCs w:val="26"/>
          <w:shd w:val="clear" w:color="auto" w:fill="FFFFFF"/>
          <w:lang w:val="kk-KZ"/>
        </w:rPr>
        <w:t>коммуникации;</w:t>
      </w:r>
    </w:p>
    <w:p w:rsidR="001634D8" w:rsidRPr="00563F6C" w:rsidRDefault="001634D8" w:rsidP="001634D8">
      <w:pPr>
        <w:pStyle w:val="ab"/>
        <w:numPr>
          <w:ilvl w:val="0"/>
          <w:numId w:val="3"/>
        </w:numPr>
        <w:tabs>
          <w:tab w:val="left" w:pos="0"/>
        </w:tabs>
        <w:spacing w:before="0" w:after="0"/>
        <w:jc w:val="both"/>
        <w:rPr>
          <w:sz w:val="26"/>
          <w:szCs w:val="26"/>
          <w:shd w:val="clear" w:color="auto" w:fill="FFFFFF"/>
          <w:lang w:val="kk-KZ"/>
        </w:rPr>
      </w:pPr>
      <w:r w:rsidRPr="00563F6C">
        <w:rPr>
          <w:sz w:val="26"/>
          <w:szCs w:val="26"/>
          <w:shd w:val="clear" w:color="auto" w:fill="FFFFFF"/>
          <w:lang w:val="kk-KZ"/>
        </w:rPr>
        <w:t>Актуальные пробл</w:t>
      </w:r>
      <w:r w:rsidR="00D86807">
        <w:rPr>
          <w:sz w:val="26"/>
          <w:szCs w:val="26"/>
          <w:shd w:val="clear" w:color="auto" w:fill="FFFFFF"/>
          <w:lang w:val="kk-KZ"/>
        </w:rPr>
        <w:t>емы социально-гуманитарных наук;</w:t>
      </w:r>
    </w:p>
    <w:p w:rsidR="001634D8" w:rsidRPr="00563F6C" w:rsidRDefault="001634D8" w:rsidP="001634D8">
      <w:pPr>
        <w:pStyle w:val="ab"/>
        <w:numPr>
          <w:ilvl w:val="0"/>
          <w:numId w:val="3"/>
        </w:numPr>
        <w:tabs>
          <w:tab w:val="left" w:pos="0"/>
        </w:tabs>
        <w:spacing w:before="0" w:after="0"/>
        <w:jc w:val="both"/>
        <w:rPr>
          <w:i/>
          <w:sz w:val="26"/>
          <w:szCs w:val="26"/>
        </w:rPr>
      </w:pPr>
      <w:r w:rsidRPr="00563F6C">
        <w:rPr>
          <w:sz w:val="26"/>
          <w:szCs w:val="26"/>
          <w:shd w:val="clear" w:color="auto" w:fill="FFFFFF"/>
          <w:lang w:val="kk-KZ"/>
        </w:rPr>
        <w:t>Актуальные проблемы химико-фармацевтических и биолого-медицинских наук на современном этапе развития.</w:t>
      </w:r>
    </w:p>
    <w:p w:rsidR="001634D8" w:rsidRPr="00563F6C" w:rsidRDefault="001634D8">
      <w:pPr>
        <w:ind w:firstLine="555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42307" w:rsidRPr="00563F6C" w:rsidRDefault="00242307">
      <w:pPr>
        <w:pStyle w:val="aa"/>
        <w:tabs>
          <w:tab w:val="left" w:pos="993"/>
        </w:tabs>
        <w:ind w:left="0" w:firstLine="570"/>
        <w:rPr>
          <w:rFonts w:eastAsia="Calibri"/>
          <w:b/>
          <w:sz w:val="26"/>
          <w:szCs w:val="26"/>
        </w:rPr>
      </w:pPr>
      <w:r w:rsidRPr="00563F6C">
        <w:rPr>
          <w:rFonts w:ascii="Times New Roman" w:hAnsi="Times New Roman" w:cs="Times New Roman"/>
          <w:i/>
          <w:sz w:val="26"/>
          <w:szCs w:val="26"/>
        </w:rPr>
        <w:t>Рабочие языки конференции – казахский, русский, английский.</w:t>
      </w:r>
    </w:p>
    <w:p w:rsidR="007C73BB" w:rsidRPr="007C73BB" w:rsidRDefault="007C73BB" w:rsidP="002C3D7D">
      <w:pPr>
        <w:pStyle w:val="1"/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6A7DDC" w:rsidRPr="00563F6C" w:rsidRDefault="00242307" w:rsidP="002C3D7D">
      <w:pPr>
        <w:pStyle w:val="1"/>
        <w:ind w:firstLine="567"/>
        <w:jc w:val="both"/>
        <w:rPr>
          <w:b/>
          <w:bCs/>
          <w:sz w:val="26"/>
          <w:szCs w:val="26"/>
          <w:lang w:eastAsia="ru-RU"/>
        </w:rPr>
      </w:pPr>
      <w:r w:rsidRPr="00563F6C">
        <w:rPr>
          <w:rFonts w:eastAsia="Calibri"/>
          <w:b/>
          <w:sz w:val="26"/>
          <w:szCs w:val="26"/>
        </w:rPr>
        <w:t>Правила оформления материалов</w:t>
      </w:r>
      <w:r w:rsidR="006A7DDC" w:rsidRPr="00563F6C">
        <w:rPr>
          <w:rFonts w:eastAsia="Calibri"/>
          <w:b/>
          <w:sz w:val="26"/>
          <w:szCs w:val="26"/>
        </w:rPr>
        <w:t xml:space="preserve"> </w:t>
      </w:r>
      <w:r w:rsidR="006A7DDC" w:rsidRPr="00563F6C">
        <w:rPr>
          <w:sz w:val="26"/>
          <w:szCs w:val="26"/>
          <w:u w:val="single"/>
          <w:lang w:eastAsia="ru-RU"/>
        </w:rPr>
        <w:t>(</w:t>
      </w:r>
      <w:proofErr w:type="spellStart"/>
      <w:r w:rsidR="006A7DDC" w:rsidRPr="00563F6C">
        <w:rPr>
          <w:i/>
          <w:iCs/>
          <w:sz w:val="26"/>
          <w:szCs w:val="26"/>
          <w:u w:val="single"/>
          <w:lang w:eastAsia="ru-RU"/>
        </w:rPr>
        <w:t>см.образец</w:t>
      </w:r>
      <w:proofErr w:type="spellEnd"/>
      <w:r w:rsidR="006A7DDC" w:rsidRPr="00563F6C">
        <w:rPr>
          <w:i/>
          <w:iCs/>
          <w:sz w:val="26"/>
          <w:szCs w:val="26"/>
          <w:u w:val="single"/>
          <w:lang w:eastAsia="ru-RU"/>
        </w:rPr>
        <w:t xml:space="preserve"> в приложении 1</w:t>
      </w:r>
      <w:r w:rsidR="006A7DDC" w:rsidRPr="00563F6C">
        <w:rPr>
          <w:sz w:val="26"/>
          <w:szCs w:val="26"/>
          <w:u w:val="single"/>
          <w:lang w:eastAsia="ru-RU"/>
        </w:rPr>
        <w:t>).</w:t>
      </w:r>
    </w:p>
    <w:p w:rsidR="006A7DDC" w:rsidRPr="00563F6C" w:rsidRDefault="006A7DDC" w:rsidP="006A7DDC">
      <w:pPr>
        <w:pStyle w:val="aa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563F6C">
        <w:rPr>
          <w:rFonts w:ascii="Times New Roman" w:hAnsi="Times New Roman" w:cs="Times New Roman"/>
          <w:sz w:val="26"/>
          <w:szCs w:val="26"/>
          <w:lang w:eastAsia="ru-RU"/>
        </w:rPr>
        <w:t xml:space="preserve">Текст доклада не более 5 страниц должен быть набран в редакторе </w:t>
      </w:r>
      <w:proofErr w:type="spellStart"/>
      <w:r w:rsidRPr="00563F6C">
        <w:rPr>
          <w:rFonts w:ascii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Pr="00563F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63F6C">
        <w:rPr>
          <w:rFonts w:ascii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563F6C">
        <w:rPr>
          <w:rFonts w:ascii="Times New Roman" w:hAnsi="Times New Roman" w:cs="Times New Roman"/>
          <w:sz w:val="26"/>
          <w:szCs w:val="26"/>
          <w:lang w:eastAsia="ru-RU"/>
        </w:rPr>
        <w:t xml:space="preserve">, шрифтом </w:t>
      </w:r>
      <w:proofErr w:type="spellStart"/>
      <w:r w:rsidRPr="00563F6C">
        <w:rPr>
          <w:rFonts w:ascii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563F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63F6C">
        <w:rPr>
          <w:rFonts w:ascii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563F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63F6C">
        <w:rPr>
          <w:rFonts w:ascii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563F6C">
        <w:rPr>
          <w:rFonts w:ascii="Times New Roman" w:hAnsi="Times New Roman" w:cs="Times New Roman"/>
          <w:sz w:val="26"/>
          <w:szCs w:val="26"/>
          <w:lang w:eastAsia="ru-RU"/>
        </w:rPr>
        <w:t xml:space="preserve"> кегль 14, межстрочный интервал – 1, формат А4, поля: слева, сверху, справа, снизу – 2 см. В левом верхнем углу проставляется </w:t>
      </w:r>
      <w:r w:rsidRPr="00563F6C">
        <w:rPr>
          <w:rFonts w:ascii="Times New Roman" w:hAnsi="Times New Roman" w:cs="Times New Roman"/>
          <w:b/>
          <w:sz w:val="26"/>
          <w:szCs w:val="26"/>
          <w:lang w:eastAsia="ru-RU"/>
        </w:rPr>
        <w:t>индекс УДК.</w:t>
      </w:r>
      <w:r w:rsidRPr="00563F6C">
        <w:rPr>
          <w:rFonts w:ascii="Times New Roman" w:hAnsi="Times New Roman" w:cs="Times New Roman"/>
          <w:sz w:val="26"/>
          <w:szCs w:val="26"/>
          <w:lang w:eastAsia="ru-RU"/>
        </w:rPr>
        <w:t xml:space="preserve"> Через интервал фамилия и инициалы автора. </w:t>
      </w:r>
      <w:r w:rsidR="00792E68" w:rsidRPr="00563F6C">
        <w:rPr>
          <w:rFonts w:ascii="Times New Roman" w:hAnsi="Times New Roman" w:cs="Times New Roman"/>
          <w:sz w:val="26"/>
          <w:szCs w:val="26"/>
          <w:lang w:eastAsia="ru-RU"/>
        </w:rPr>
        <w:t xml:space="preserve">На следующей строке - название организации, ниже </w:t>
      </w:r>
      <w:r w:rsidR="00792E68" w:rsidRPr="00563F6C">
        <w:rPr>
          <w:rFonts w:ascii="Times New Roman" w:hAnsi="Times New Roman" w:cs="Times New Roman"/>
          <w:sz w:val="26"/>
          <w:szCs w:val="26"/>
          <w:lang w:val="kk-KZ" w:eastAsia="ru-RU"/>
        </w:rPr>
        <w:t xml:space="preserve">- </w:t>
      </w:r>
      <w:r w:rsidR="00792E68" w:rsidRPr="00563F6C">
        <w:rPr>
          <w:rFonts w:ascii="Times New Roman" w:hAnsi="Times New Roman" w:cs="Times New Roman"/>
          <w:sz w:val="26"/>
          <w:szCs w:val="26"/>
          <w:lang w:eastAsia="ru-RU"/>
        </w:rPr>
        <w:t>город и страна, ниже – адрес электронной почты автора.</w:t>
      </w:r>
      <w:r w:rsidR="00792E68" w:rsidRPr="00563F6C">
        <w:rPr>
          <w:rFonts w:ascii="Times New Roman" w:hAnsi="Times New Roman" w:cs="Times New Roman"/>
          <w:sz w:val="26"/>
          <w:szCs w:val="26"/>
          <w:lang w:val="kk-KZ" w:eastAsia="ru-RU"/>
        </w:rPr>
        <w:t xml:space="preserve"> </w:t>
      </w:r>
      <w:r w:rsidRPr="00563F6C">
        <w:rPr>
          <w:rFonts w:ascii="Times New Roman" w:hAnsi="Times New Roman" w:cs="Times New Roman"/>
          <w:sz w:val="26"/>
          <w:szCs w:val="26"/>
          <w:lang w:eastAsia="ru-RU"/>
        </w:rPr>
        <w:t xml:space="preserve">Через интервал ученая степень, ученое звание, фамилия и инициалы </w:t>
      </w:r>
      <w:r w:rsidR="00ED444B" w:rsidRPr="00563F6C">
        <w:rPr>
          <w:rFonts w:ascii="Times New Roman" w:hAnsi="Times New Roman" w:cs="Times New Roman"/>
          <w:sz w:val="26"/>
          <w:szCs w:val="26"/>
          <w:lang w:eastAsia="ru-RU"/>
        </w:rPr>
        <w:t xml:space="preserve">научного руководителя. </w:t>
      </w:r>
      <w:r w:rsidRPr="00563F6C">
        <w:rPr>
          <w:rFonts w:ascii="Times New Roman" w:hAnsi="Times New Roman" w:cs="Times New Roman"/>
          <w:sz w:val="26"/>
          <w:szCs w:val="26"/>
          <w:lang w:eastAsia="ru-RU"/>
        </w:rPr>
        <w:t xml:space="preserve">По центру - название доклада прописными буквами жирным шрифтом. Ниже размещается аннотация. </w:t>
      </w:r>
    </w:p>
    <w:p w:rsidR="006A7DDC" w:rsidRDefault="006A7DDC" w:rsidP="006A7DDC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F6C">
        <w:rPr>
          <w:rFonts w:ascii="Times New Roman" w:hAnsi="Times New Roman" w:cs="Times New Roman"/>
          <w:sz w:val="26"/>
          <w:szCs w:val="26"/>
          <w:lang w:eastAsia="ru-RU"/>
        </w:rPr>
        <w:t xml:space="preserve">Аннотация оформляется одним абзацем объемом строго </w:t>
      </w:r>
      <w:r w:rsidR="00212D3F" w:rsidRPr="00563F6C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1634D8" w:rsidRPr="00563F6C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="00212D3F" w:rsidRPr="00563F6C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1634D8" w:rsidRPr="00563F6C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212D3F" w:rsidRPr="00563F6C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Pr="00563F6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слов </w:t>
      </w:r>
      <w:r w:rsidRPr="00563F6C">
        <w:rPr>
          <w:rFonts w:ascii="Times New Roman" w:hAnsi="Times New Roman" w:cs="Times New Roman"/>
          <w:lang w:eastAsia="ru-RU"/>
        </w:rPr>
        <w:t>(</w:t>
      </w:r>
      <w:proofErr w:type="spellStart"/>
      <w:r w:rsidRPr="00563F6C">
        <w:rPr>
          <w:rFonts w:ascii="Times New Roman" w:hAnsi="Times New Roman" w:cs="Times New Roman"/>
          <w:i/>
          <w:iCs/>
          <w:lang w:eastAsia="ru-RU"/>
        </w:rPr>
        <w:t>Times</w:t>
      </w:r>
      <w:proofErr w:type="spellEnd"/>
      <w:r w:rsidRPr="00563F6C">
        <w:rPr>
          <w:rFonts w:ascii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563F6C">
        <w:rPr>
          <w:rFonts w:ascii="Times New Roman" w:hAnsi="Times New Roman" w:cs="Times New Roman"/>
          <w:i/>
          <w:iCs/>
          <w:lang w:eastAsia="ru-RU"/>
        </w:rPr>
        <w:t>New</w:t>
      </w:r>
      <w:proofErr w:type="spellEnd"/>
      <w:r w:rsidRPr="00563F6C">
        <w:rPr>
          <w:rFonts w:ascii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563F6C">
        <w:rPr>
          <w:rFonts w:ascii="Times New Roman" w:hAnsi="Times New Roman" w:cs="Times New Roman"/>
          <w:i/>
          <w:iCs/>
          <w:lang w:eastAsia="ru-RU"/>
        </w:rPr>
        <w:t>Roman</w:t>
      </w:r>
      <w:proofErr w:type="spellEnd"/>
      <w:r w:rsidRPr="00563F6C">
        <w:rPr>
          <w:rFonts w:ascii="Times New Roman" w:hAnsi="Times New Roman" w:cs="Times New Roman"/>
          <w:i/>
          <w:iCs/>
          <w:lang w:eastAsia="ru-RU"/>
        </w:rPr>
        <w:t>, курсив, кегль 12)</w:t>
      </w:r>
      <w:r w:rsidRPr="00563F6C">
        <w:rPr>
          <w:rFonts w:ascii="Times New Roman" w:hAnsi="Times New Roman" w:cs="Times New Roman"/>
          <w:lang w:eastAsia="ru-RU"/>
        </w:rPr>
        <w:t xml:space="preserve">. </w:t>
      </w:r>
      <w:r w:rsidRPr="00563F6C">
        <w:rPr>
          <w:rFonts w:ascii="Times New Roman" w:hAnsi="Times New Roman" w:cs="Times New Roman"/>
          <w:sz w:val="26"/>
          <w:szCs w:val="26"/>
          <w:lang w:eastAsia="ru-RU"/>
        </w:rPr>
        <w:t>В аннотации не допускаются цитирования и аббревиатуры. Аннотация должна коротко раскрывать содержание статьи, а не дублировать её название. Основной текст статьи начинается через строку. В тексте допускаются рисунки, таблицы. Ссылки на источники даются в квадратных скобках, нумерация ссылок сплошная по тексту. Полный библиографический список на языке статьи приводится в конце статьи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446B">
        <w:rPr>
          <w:rFonts w:ascii="Times New Roman" w:hAnsi="Times New Roman" w:cs="Times New Roman"/>
          <w:i/>
          <w:iCs/>
          <w:lang w:eastAsia="ru-RU"/>
        </w:rPr>
        <w:t>Times</w:t>
      </w:r>
      <w:proofErr w:type="spellEnd"/>
      <w:r w:rsidRPr="000C446B">
        <w:rPr>
          <w:rFonts w:ascii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0C446B">
        <w:rPr>
          <w:rFonts w:ascii="Times New Roman" w:hAnsi="Times New Roman" w:cs="Times New Roman"/>
          <w:i/>
          <w:iCs/>
          <w:lang w:eastAsia="ru-RU"/>
        </w:rPr>
        <w:t>New</w:t>
      </w:r>
      <w:proofErr w:type="spellEnd"/>
      <w:r w:rsidRPr="000C446B">
        <w:rPr>
          <w:rFonts w:ascii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0C446B">
        <w:rPr>
          <w:rFonts w:ascii="Times New Roman" w:hAnsi="Times New Roman" w:cs="Times New Roman"/>
          <w:i/>
          <w:iCs/>
          <w:lang w:eastAsia="ru-RU"/>
        </w:rPr>
        <w:t>Roman</w:t>
      </w:r>
      <w:proofErr w:type="spellEnd"/>
      <w:r w:rsidRPr="000C446B">
        <w:rPr>
          <w:rFonts w:ascii="Times New Roman" w:hAnsi="Times New Roman" w:cs="Times New Roman"/>
          <w:i/>
          <w:iCs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lang w:eastAsia="ru-RU"/>
        </w:rPr>
        <w:t xml:space="preserve">курсив, </w:t>
      </w:r>
      <w:r w:rsidRPr="000C446B">
        <w:rPr>
          <w:rFonts w:ascii="Times New Roman" w:hAnsi="Times New Roman" w:cs="Times New Roman"/>
          <w:i/>
          <w:iCs/>
          <w:lang w:eastAsia="ru-RU"/>
        </w:rPr>
        <w:t>кегль 12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F19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86DC3" w:rsidRPr="00563F6C" w:rsidRDefault="00786DC3" w:rsidP="00786DC3">
      <w:pPr>
        <w:pStyle w:val="aa"/>
        <w:ind w:left="0" w:firstLine="567"/>
        <w:jc w:val="both"/>
        <w:outlineLvl w:val="1"/>
        <w:rPr>
          <w:rFonts w:ascii="Times New Roman" w:hAnsi="Times New Roman" w:cs="Times New Roman"/>
          <w:lang w:eastAsia="ru-RU"/>
        </w:rPr>
      </w:pPr>
      <w:r w:rsidRPr="00563F6C">
        <w:rPr>
          <w:rFonts w:ascii="Times New Roman" w:hAnsi="Times New Roman" w:cs="Times New Roman"/>
          <w:sz w:val="26"/>
          <w:szCs w:val="26"/>
          <w:lang w:eastAsia="ru-RU"/>
        </w:rPr>
        <w:t>Для авторов, которые представляют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00E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статьи на казахском языке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1DDA">
        <w:rPr>
          <w:rFonts w:ascii="Times New Roman" w:hAnsi="Times New Roman" w:cs="Times New Roman"/>
          <w:sz w:val="28"/>
          <w:szCs w:val="28"/>
          <w:lang w:eastAsia="ru-RU"/>
        </w:rPr>
        <w:t>после библиографического списка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3F6C">
        <w:rPr>
          <w:rFonts w:ascii="Times New Roman" w:hAnsi="Times New Roman" w:cs="Times New Roman"/>
          <w:sz w:val="26"/>
          <w:szCs w:val="26"/>
          <w:lang w:eastAsia="ru-RU"/>
        </w:rPr>
        <w:t xml:space="preserve">прописными буквами размещается фамилия и инициалы </w:t>
      </w:r>
      <w:r w:rsidRPr="00563F6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авторов, название статьи, аннотация на русском языке </w:t>
      </w:r>
      <w:r w:rsidRPr="00563F6C">
        <w:rPr>
          <w:rFonts w:ascii="Times New Roman" w:hAnsi="Times New Roman" w:cs="Times New Roman"/>
          <w:lang w:eastAsia="ru-RU"/>
        </w:rPr>
        <w:t>(</w:t>
      </w:r>
      <w:proofErr w:type="spellStart"/>
      <w:r w:rsidRPr="00563F6C">
        <w:rPr>
          <w:rFonts w:ascii="Times New Roman" w:hAnsi="Times New Roman" w:cs="Times New Roman"/>
          <w:i/>
          <w:iCs/>
          <w:lang w:eastAsia="ru-RU"/>
        </w:rPr>
        <w:t>Times</w:t>
      </w:r>
      <w:proofErr w:type="spellEnd"/>
      <w:r w:rsidRPr="00563F6C">
        <w:rPr>
          <w:rFonts w:ascii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563F6C">
        <w:rPr>
          <w:rFonts w:ascii="Times New Roman" w:hAnsi="Times New Roman" w:cs="Times New Roman"/>
          <w:i/>
          <w:iCs/>
          <w:lang w:eastAsia="ru-RU"/>
        </w:rPr>
        <w:t>New</w:t>
      </w:r>
      <w:proofErr w:type="spellEnd"/>
      <w:r w:rsidRPr="00563F6C">
        <w:rPr>
          <w:rFonts w:ascii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563F6C">
        <w:rPr>
          <w:rFonts w:ascii="Times New Roman" w:hAnsi="Times New Roman" w:cs="Times New Roman"/>
          <w:i/>
          <w:iCs/>
          <w:lang w:eastAsia="ru-RU"/>
        </w:rPr>
        <w:t>Roman</w:t>
      </w:r>
      <w:proofErr w:type="spellEnd"/>
      <w:r w:rsidRPr="00563F6C">
        <w:rPr>
          <w:rFonts w:ascii="Times New Roman" w:hAnsi="Times New Roman" w:cs="Times New Roman"/>
          <w:i/>
          <w:iCs/>
          <w:lang w:eastAsia="ru-RU"/>
        </w:rPr>
        <w:t xml:space="preserve"> курсив, кегль 12</w:t>
      </w:r>
      <w:r w:rsidRPr="00563F6C">
        <w:rPr>
          <w:rFonts w:ascii="Times New Roman" w:hAnsi="Times New Roman" w:cs="Times New Roman"/>
          <w:lang w:eastAsia="ru-RU"/>
        </w:rPr>
        <w:t xml:space="preserve">). </w:t>
      </w:r>
    </w:p>
    <w:p w:rsidR="00786DC3" w:rsidRPr="00563F6C" w:rsidRDefault="00786DC3" w:rsidP="00786DC3">
      <w:pPr>
        <w:pStyle w:val="aa"/>
        <w:ind w:left="0" w:firstLine="567"/>
        <w:jc w:val="both"/>
        <w:outlineLvl w:val="1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авторов, которые представляют </w:t>
      </w:r>
      <w:r w:rsidRPr="001000E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статьи на русском языке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51DDA">
        <w:rPr>
          <w:rFonts w:ascii="Times New Roman" w:hAnsi="Times New Roman" w:cs="Times New Roman"/>
          <w:sz w:val="28"/>
          <w:szCs w:val="28"/>
          <w:lang w:eastAsia="ru-RU"/>
        </w:rPr>
        <w:t>после библиографического списка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разместить фамилия и инициалы авторов, название статьи, аннотацию на казахском языке </w:t>
      </w:r>
      <w:r w:rsidRPr="00563F6C">
        <w:rPr>
          <w:rFonts w:ascii="Times New Roman" w:hAnsi="Times New Roman" w:cs="Times New Roman"/>
          <w:lang w:eastAsia="ru-RU"/>
        </w:rPr>
        <w:t>(</w:t>
      </w:r>
      <w:r w:rsidRPr="00563F6C">
        <w:rPr>
          <w:rFonts w:ascii="Times New Roman" w:hAnsi="Times New Roman" w:cs="Times New Roman"/>
          <w:i/>
          <w:iCs/>
          <w:lang w:val="en-US" w:eastAsia="ru-RU"/>
        </w:rPr>
        <w:t>Times</w:t>
      </w:r>
      <w:r w:rsidRPr="00563F6C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563F6C">
        <w:rPr>
          <w:rFonts w:ascii="Times New Roman" w:hAnsi="Times New Roman" w:cs="Times New Roman"/>
          <w:i/>
          <w:iCs/>
          <w:lang w:val="en-US" w:eastAsia="ru-RU"/>
        </w:rPr>
        <w:t>New</w:t>
      </w:r>
      <w:r w:rsidRPr="00563F6C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563F6C">
        <w:rPr>
          <w:rFonts w:ascii="Times New Roman" w:hAnsi="Times New Roman" w:cs="Times New Roman"/>
          <w:i/>
          <w:iCs/>
          <w:lang w:val="en-US" w:eastAsia="ru-RU"/>
        </w:rPr>
        <w:t>Roman</w:t>
      </w:r>
      <w:r w:rsidRPr="00563F6C">
        <w:rPr>
          <w:rFonts w:ascii="Times New Roman" w:hAnsi="Times New Roman" w:cs="Times New Roman"/>
          <w:i/>
          <w:iCs/>
          <w:lang w:eastAsia="ru-RU"/>
        </w:rPr>
        <w:t xml:space="preserve"> курсив, кегль 12</w:t>
      </w:r>
      <w:r w:rsidRPr="00563F6C">
        <w:rPr>
          <w:rFonts w:ascii="Times New Roman" w:hAnsi="Times New Roman" w:cs="Times New Roman"/>
          <w:lang w:eastAsia="ru-RU"/>
        </w:rPr>
        <w:t>).</w:t>
      </w:r>
      <w:r w:rsidRPr="00563F6C">
        <w:rPr>
          <w:rFonts w:ascii="Times New Roman" w:hAnsi="Times New Roman" w:cs="Times New Roman"/>
          <w:b/>
          <w:lang w:eastAsia="ru-RU"/>
        </w:rPr>
        <w:t xml:space="preserve"> </w:t>
      </w:r>
    </w:p>
    <w:p w:rsidR="00563F6C" w:rsidRDefault="00417B1B" w:rsidP="00786DC3">
      <w:pPr>
        <w:pStyle w:val="aa"/>
        <w:ind w:left="0"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3F6C">
        <w:rPr>
          <w:rFonts w:ascii="Times New Roman" w:hAnsi="Times New Roman" w:cs="Times New Roman"/>
          <w:sz w:val="26"/>
          <w:szCs w:val="26"/>
          <w:lang w:eastAsia="ru-RU"/>
        </w:rPr>
        <w:t xml:space="preserve">Для авторов, которые представляют </w:t>
      </w:r>
      <w:r w:rsidRPr="00563F6C">
        <w:rPr>
          <w:rFonts w:ascii="Times New Roman" w:hAnsi="Times New Roman" w:cs="Times New Roman"/>
          <w:i/>
          <w:sz w:val="26"/>
          <w:szCs w:val="26"/>
          <w:lang w:eastAsia="ru-RU"/>
        </w:rPr>
        <w:t>статьи на английском языке</w:t>
      </w:r>
      <w:r w:rsidRPr="00563F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51DDA">
        <w:rPr>
          <w:rFonts w:ascii="Times New Roman" w:hAnsi="Times New Roman" w:cs="Times New Roman"/>
          <w:sz w:val="28"/>
          <w:szCs w:val="28"/>
          <w:lang w:eastAsia="ru-RU"/>
        </w:rPr>
        <w:t>после библиографического списка</w:t>
      </w:r>
      <w:r w:rsidRPr="00563F6C">
        <w:rPr>
          <w:rFonts w:ascii="Times New Roman" w:hAnsi="Times New Roman" w:cs="Times New Roman"/>
          <w:sz w:val="26"/>
          <w:szCs w:val="26"/>
          <w:lang w:eastAsia="ru-RU"/>
        </w:rPr>
        <w:t xml:space="preserve"> прописными буквами размещается фамилия и инициалы авторов, название статьи, аннотация на казахском, русском язы</w:t>
      </w:r>
      <w:r w:rsidRPr="00B51DDA">
        <w:rPr>
          <w:rFonts w:ascii="Times New Roman" w:hAnsi="Times New Roman" w:cs="Times New Roman"/>
          <w:sz w:val="26"/>
          <w:szCs w:val="26"/>
          <w:lang w:eastAsia="ru-RU"/>
        </w:rPr>
        <w:t>ках</w:t>
      </w:r>
      <w:r w:rsidRPr="00417B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3F6C">
        <w:rPr>
          <w:rFonts w:ascii="Times New Roman" w:hAnsi="Times New Roman" w:cs="Times New Roman"/>
          <w:i/>
          <w:lang w:eastAsia="ru-RU"/>
        </w:rPr>
        <w:t>(</w:t>
      </w:r>
      <w:proofErr w:type="spellStart"/>
      <w:r w:rsidRPr="00563F6C">
        <w:rPr>
          <w:rFonts w:ascii="Times New Roman" w:hAnsi="Times New Roman" w:cs="Times New Roman"/>
          <w:i/>
          <w:lang w:eastAsia="ru-RU"/>
        </w:rPr>
        <w:t>Times</w:t>
      </w:r>
      <w:proofErr w:type="spellEnd"/>
      <w:r w:rsidRPr="00563F6C">
        <w:rPr>
          <w:rFonts w:ascii="Times New Roman" w:hAnsi="Times New Roman" w:cs="Times New Roman"/>
          <w:i/>
          <w:lang w:eastAsia="ru-RU"/>
        </w:rPr>
        <w:t xml:space="preserve"> </w:t>
      </w:r>
      <w:proofErr w:type="spellStart"/>
      <w:r w:rsidRPr="00563F6C">
        <w:rPr>
          <w:rFonts w:ascii="Times New Roman" w:hAnsi="Times New Roman" w:cs="Times New Roman"/>
          <w:i/>
          <w:lang w:eastAsia="ru-RU"/>
        </w:rPr>
        <w:t>New</w:t>
      </w:r>
      <w:proofErr w:type="spellEnd"/>
      <w:r w:rsidRPr="00563F6C">
        <w:rPr>
          <w:rFonts w:ascii="Times New Roman" w:hAnsi="Times New Roman" w:cs="Times New Roman"/>
          <w:i/>
          <w:lang w:eastAsia="ru-RU"/>
        </w:rPr>
        <w:t xml:space="preserve"> </w:t>
      </w:r>
      <w:proofErr w:type="spellStart"/>
      <w:r w:rsidRPr="00563F6C">
        <w:rPr>
          <w:rFonts w:ascii="Times New Roman" w:hAnsi="Times New Roman" w:cs="Times New Roman"/>
          <w:i/>
          <w:lang w:eastAsia="ru-RU"/>
        </w:rPr>
        <w:t>Roman</w:t>
      </w:r>
      <w:proofErr w:type="spellEnd"/>
      <w:r w:rsidRPr="00563F6C">
        <w:rPr>
          <w:rFonts w:ascii="Times New Roman" w:hAnsi="Times New Roman" w:cs="Times New Roman"/>
          <w:i/>
          <w:lang w:eastAsia="ru-RU"/>
        </w:rPr>
        <w:t xml:space="preserve"> курсив, кегль 12).</w:t>
      </w:r>
      <w:r w:rsidRPr="00417B1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17B1B" w:rsidRPr="00563F6C" w:rsidRDefault="00417B1B" w:rsidP="00786DC3">
      <w:pPr>
        <w:pStyle w:val="aa"/>
        <w:ind w:left="0"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63F6C">
        <w:rPr>
          <w:rFonts w:ascii="Times New Roman" w:hAnsi="Times New Roman" w:cs="Times New Roman"/>
          <w:b/>
          <w:sz w:val="26"/>
          <w:szCs w:val="26"/>
          <w:lang w:eastAsia="ru-RU"/>
        </w:rPr>
        <w:t>Для зарубежных авторов перевод аннотации на казахский язык осуществит редакция, но для этого следует представить материал для перевода (название, аннотацию на русском языке).</w:t>
      </w:r>
    </w:p>
    <w:p w:rsidR="00417B1B" w:rsidRPr="00563F6C" w:rsidRDefault="00417B1B" w:rsidP="00417B1B">
      <w:pPr>
        <w:pStyle w:val="ab"/>
        <w:spacing w:before="0" w:after="0"/>
        <w:ind w:firstLine="567"/>
        <w:jc w:val="both"/>
        <w:rPr>
          <w:sz w:val="26"/>
          <w:szCs w:val="26"/>
        </w:rPr>
      </w:pPr>
      <w:r w:rsidRPr="00563F6C">
        <w:rPr>
          <w:sz w:val="26"/>
          <w:szCs w:val="26"/>
        </w:rPr>
        <w:t xml:space="preserve">Обращаем Ваше внимание на необходимость предоставления статьи в тщательно отредактированном виде с соблюдением всех вышеуказанных требований. Материалы конференции будут набраны методом прямого копирования. </w:t>
      </w:r>
      <w:r w:rsidRPr="00563F6C">
        <w:rPr>
          <w:sz w:val="26"/>
          <w:szCs w:val="26"/>
          <w:lang w:val="kk-KZ"/>
        </w:rPr>
        <w:t xml:space="preserve">Ответственность за содержание, орфографию, пунктуацию, а также факты плагиата в опубликованных статьях возлагается на авторов. </w:t>
      </w:r>
      <w:r w:rsidRPr="00563F6C">
        <w:rPr>
          <w:sz w:val="26"/>
          <w:szCs w:val="26"/>
        </w:rPr>
        <w:t>Материалы, представленные позже указанного срока или оформленные не в соответствии с требованиями, не рассматриваются и обратно не возвращаются.</w:t>
      </w:r>
    </w:p>
    <w:p w:rsidR="0016679A" w:rsidRPr="0016679A" w:rsidRDefault="0016679A" w:rsidP="0016679A">
      <w:pPr>
        <w:pStyle w:val="aa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6679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 названии пересылаемого на электронную почту файла должны быть указаны фамилия автора и город. К докладу прилагается регистрационная форма «Заявка-договор» </w:t>
      </w:r>
      <w:r w:rsidRPr="0016679A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(см. приложение 2).</w:t>
      </w:r>
    </w:p>
    <w:p w:rsidR="006A7DDC" w:rsidRPr="00563F6C" w:rsidRDefault="006A7DDC" w:rsidP="006A7DDC">
      <w:pPr>
        <w:pStyle w:val="ab"/>
        <w:spacing w:before="0" w:after="0"/>
        <w:ind w:firstLine="567"/>
        <w:rPr>
          <w:b/>
          <w:bCs/>
          <w:sz w:val="26"/>
          <w:szCs w:val="26"/>
        </w:rPr>
      </w:pPr>
      <w:r w:rsidRPr="00563F6C">
        <w:rPr>
          <w:sz w:val="26"/>
          <w:szCs w:val="26"/>
        </w:rPr>
        <w:t xml:space="preserve">Срок представления доклада и заявки-договора - </w:t>
      </w:r>
      <w:r w:rsidRPr="00563F6C">
        <w:rPr>
          <w:b/>
          <w:bCs/>
          <w:sz w:val="26"/>
          <w:szCs w:val="26"/>
          <w:u w:val="single"/>
        </w:rPr>
        <w:t xml:space="preserve">до </w:t>
      </w:r>
      <w:r w:rsidR="00B51DDA">
        <w:rPr>
          <w:b/>
          <w:bCs/>
          <w:sz w:val="26"/>
          <w:szCs w:val="26"/>
          <w:u w:val="single"/>
          <w:lang w:val="kk-KZ"/>
        </w:rPr>
        <w:t>7</w:t>
      </w:r>
      <w:r w:rsidR="00212D3F" w:rsidRPr="00563F6C">
        <w:rPr>
          <w:b/>
          <w:bCs/>
          <w:sz w:val="26"/>
          <w:szCs w:val="26"/>
          <w:u w:val="single"/>
        </w:rPr>
        <w:t xml:space="preserve"> </w:t>
      </w:r>
      <w:r w:rsidR="00792E68" w:rsidRPr="00563F6C">
        <w:rPr>
          <w:b/>
          <w:bCs/>
          <w:sz w:val="26"/>
          <w:szCs w:val="26"/>
          <w:u w:val="single"/>
          <w:lang w:val="kk-KZ"/>
        </w:rPr>
        <w:t>февраля</w:t>
      </w:r>
      <w:r w:rsidR="00212D3F" w:rsidRPr="00563F6C">
        <w:rPr>
          <w:b/>
          <w:bCs/>
          <w:sz w:val="26"/>
          <w:szCs w:val="26"/>
          <w:u w:val="single"/>
        </w:rPr>
        <w:t xml:space="preserve"> 20</w:t>
      </w:r>
      <w:r w:rsidR="00792E68" w:rsidRPr="00563F6C">
        <w:rPr>
          <w:b/>
          <w:bCs/>
          <w:sz w:val="26"/>
          <w:szCs w:val="26"/>
          <w:u w:val="single"/>
          <w:lang w:val="kk-KZ"/>
        </w:rPr>
        <w:t>2</w:t>
      </w:r>
      <w:r w:rsidR="00BD2727">
        <w:rPr>
          <w:b/>
          <w:bCs/>
          <w:sz w:val="26"/>
          <w:szCs w:val="26"/>
          <w:u w:val="single"/>
          <w:lang w:val="kk-KZ"/>
        </w:rPr>
        <w:t>3</w:t>
      </w:r>
      <w:r w:rsidRPr="00563F6C">
        <w:rPr>
          <w:b/>
          <w:bCs/>
          <w:sz w:val="26"/>
          <w:szCs w:val="26"/>
          <w:u w:val="single"/>
        </w:rPr>
        <w:t> года</w:t>
      </w:r>
      <w:r w:rsidRPr="00563F6C">
        <w:rPr>
          <w:b/>
          <w:bCs/>
          <w:sz w:val="26"/>
          <w:szCs w:val="26"/>
        </w:rPr>
        <w:t>.</w:t>
      </w:r>
    </w:p>
    <w:p w:rsidR="00B51DDA" w:rsidRDefault="006A7DDC" w:rsidP="006A7DDC">
      <w:pPr>
        <w:pStyle w:val="ab"/>
        <w:spacing w:before="0" w:after="0"/>
        <w:ind w:firstLine="567"/>
        <w:jc w:val="both"/>
        <w:rPr>
          <w:sz w:val="26"/>
          <w:szCs w:val="26"/>
        </w:rPr>
      </w:pPr>
      <w:r w:rsidRPr="00563F6C">
        <w:rPr>
          <w:sz w:val="26"/>
          <w:szCs w:val="26"/>
        </w:rPr>
        <w:t xml:space="preserve">В случае отклонения статьи редакция не комментирует причины отклонения, но сообщает об этом автору соответствующим уведомлением. Рукописи и иные материалы статей не возвращаются. </w:t>
      </w:r>
    </w:p>
    <w:p w:rsidR="00F26A55" w:rsidRDefault="006A7DDC" w:rsidP="006A7DDC">
      <w:pPr>
        <w:pStyle w:val="ab"/>
        <w:spacing w:before="0" w:after="0"/>
        <w:ind w:firstLine="567"/>
        <w:jc w:val="both"/>
        <w:rPr>
          <w:b/>
          <w:i/>
          <w:sz w:val="28"/>
          <w:szCs w:val="28"/>
        </w:rPr>
      </w:pPr>
      <w:r w:rsidRPr="00563F6C">
        <w:rPr>
          <w:sz w:val="26"/>
          <w:szCs w:val="26"/>
        </w:rPr>
        <w:t>Автор статьи, принятой к публикации, обязуется произвести оплату на расчетный счет Частного учреждения «Академия «</w:t>
      </w:r>
      <w:proofErr w:type="spellStart"/>
      <w:r w:rsidR="00DE2246" w:rsidRPr="00563F6C">
        <w:rPr>
          <w:sz w:val="26"/>
          <w:szCs w:val="26"/>
          <w:lang w:val="en-US"/>
        </w:rPr>
        <w:t>Bolashaq</w:t>
      </w:r>
      <w:proofErr w:type="spellEnd"/>
      <w:r w:rsidRPr="00563F6C">
        <w:rPr>
          <w:sz w:val="26"/>
          <w:szCs w:val="26"/>
        </w:rPr>
        <w:t xml:space="preserve">». </w:t>
      </w:r>
    </w:p>
    <w:p w:rsidR="006A7DDC" w:rsidRPr="00563F6C" w:rsidRDefault="006A7DDC" w:rsidP="006A7DDC">
      <w:pPr>
        <w:pStyle w:val="ab"/>
        <w:spacing w:before="0" w:after="0"/>
        <w:ind w:firstLine="567"/>
        <w:jc w:val="center"/>
        <w:rPr>
          <w:b/>
          <w:bCs/>
          <w:sz w:val="26"/>
          <w:szCs w:val="26"/>
        </w:rPr>
      </w:pPr>
      <w:r w:rsidRPr="00563F6C">
        <w:rPr>
          <w:b/>
          <w:bCs/>
          <w:sz w:val="26"/>
          <w:szCs w:val="26"/>
        </w:rPr>
        <w:t>Доклады высылаются на электронный адрес:</w:t>
      </w:r>
    </w:p>
    <w:p w:rsidR="00736618" w:rsidRDefault="00BD2727" w:rsidP="00A7613C">
      <w:pPr>
        <w:pStyle w:val="aa"/>
        <w:ind w:left="0"/>
        <w:jc w:val="center"/>
        <w:rPr>
          <w:rStyle w:val="a4"/>
          <w:rFonts w:ascii="Times New Roman" w:hAnsi="Times New Roman" w:cs="Times New Roman"/>
          <w:bCs/>
          <w:sz w:val="26"/>
          <w:szCs w:val="26"/>
          <w:lang w:eastAsia="ru-RU"/>
        </w:rPr>
      </w:pPr>
      <w:hyperlink r:id="rId6" w:history="1">
        <w:r w:rsidR="00212D3F" w:rsidRPr="00A7613C">
          <w:rPr>
            <w:rStyle w:val="a4"/>
            <w:rFonts w:ascii="Times New Roman" w:hAnsi="Times New Roman" w:cs="Times New Roman"/>
            <w:bCs/>
            <w:sz w:val="26"/>
            <w:szCs w:val="26"/>
            <w:lang w:val="en-US" w:eastAsia="ru-RU"/>
          </w:rPr>
          <w:t>bolashak</w:t>
        </w:r>
        <w:r w:rsidR="00212D3F" w:rsidRPr="00A7613C">
          <w:rPr>
            <w:rStyle w:val="a4"/>
            <w:rFonts w:ascii="Times New Roman" w:hAnsi="Times New Roman" w:cs="Times New Roman"/>
            <w:bCs/>
            <w:sz w:val="26"/>
            <w:szCs w:val="26"/>
            <w:lang w:eastAsia="ru-RU"/>
          </w:rPr>
          <w:t>.</w:t>
        </w:r>
        <w:r w:rsidR="00212D3F" w:rsidRPr="00A7613C">
          <w:rPr>
            <w:rStyle w:val="a4"/>
            <w:rFonts w:ascii="Times New Roman" w:hAnsi="Times New Roman" w:cs="Times New Roman"/>
            <w:bCs/>
            <w:sz w:val="26"/>
            <w:szCs w:val="26"/>
            <w:lang w:val="en-US" w:eastAsia="ru-RU"/>
          </w:rPr>
          <w:t>konf</w:t>
        </w:r>
        <w:r w:rsidR="00212D3F" w:rsidRPr="00A7613C">
          <w:rPr>
            <w:rStyle w:val="a4"/>
            <w:rFonts w:ascii="Times New Roman" w:hAnsi="Times New Roman" w:cs="Times New Roman"/>
            <w:bCs/>
            <w:sz w:val="26"/>
            <w:szCs w:val="26"/>
            <w:lang w:eastAsia="ru-RU"/>
          </w:rPr>
          <w:t>@</w:t>
        </w:r>
        <w:r w:rsidR="00212D3F" w:rsidRPr="00A7613C">
          <w:rPr>
            <w:rStyle w:val="a4"/>
            <w:rFonts w:ascii="Times New Roman" w:hAnsi="Times New Roman" w:cs="Times New Roman"/>
            <w:bCs/>
            <w:sz w:val="26"/>
            <w:szCs w:val="26"/>
            <w:lang w:val="en-US" w:eastAsia="ru-RU"/>
          </w:rPr>
          <w:t>mail</w:t>
        </w:r>
        <w:r w:rsidR="00212D3F" w:rsidRPr="00A7613C">
          <w:rPr>
            <w:rStyle w:val="a4"/>
            <w:rFonts w:ascii="Times New Roman" w:hAnsi="Times New Roman" w:cs="Times New Roman"/>
            <w:bCs/>
            <w:sz w:val="26"/>
            <w:szCs w:val="26"/>
            <w:lang w:eastAsia="ru-RU"/>
          </w:rPr>
          <w:t>.</w:t>
        </w:r>
        <w:proofErr w:type="spellStart"/>
        <w:r w:rsidR="00212D3F" w:rsidRPr="00A7613C">
          <w:rPr>
            <w:rStyle w:val="a4"/>
            <w:rFonts w:ascii="Times New Roman" w:hAnsi="Times New Roman" w:cs="Times New Roman"/>
            <w:bCs/>
            <w:sz w:val="26"/>
            <w:szCs w:val="26"/>
            <w:lang w:val="en-US" w:eastAsia="ru-RU"/>
          </w:rPr>
          <w:t>ru</w:t>
        </w:r>
        <w:proofErr w:type="spellEnd"/>
      </w:hyperlink>
      <w:r w:rsidR="000403D6" w:rsidRPr="00A7613C">
        <w:rPr>
          <w:rStyle w:val="a4"/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D2727" w:rsidRPr="00F47C60" w:rsidRDefault="00BD2727" w:rsidP="00BD2727">
      <w:pPr>
        <w:pStyle w:val="aa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47C6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Организационный взнос оплачивается в зависимости от запроса, указанно</w:t>
      </w:r>
      <w:r w:rsidRPr="00F47C60">
        <w:rPr>
          <w:rFonts w:ascii="Times New Roman" w:hAnsi="Times New Roman" w:cs="Times New Roman"/>
          <w:b/>
          <w:bCs/>
          <w:sz w:val="26"/>
          <w:szCs w:val="26"/>
          <w:lang w:val="kk-KZ" w:eastAsia="ru-RU"/>
        </w:rPr>
        <w:t>го</w:t>
      </w:r>
      <w:r w:rsidRPr="00F47C6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в заявке-договоре автора:</w:t>
      </w:r>
    </w:p>
    <w:p w:rsidR="00BD2727" w:rsidRPr="00F47C60" w:rsidRDefault="00BD2727" w:rsidP="00BD2727">
      <w:pPr>
        <w:pStyle w:val="aa"/>
        <w:widowControl/>
        <w:numPr>
          <w:ilvl w:val="0"/>
          <w:numId w:val="6"/>
        </w:numPr>
        <w:suppressAutoHyphens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636C0C">
        <w:rPr>
          <w:rFonts w:ascii="Times New Roman" w:hAnsi="Times New Roman" w:cs="Times New Roman"/>
          <w:sz w:val="26"/>
          <w:szCs w:val="26"/>
        </w:rPr>
        <w:t>ля сторонних авторов</w:t>
      </w:r>
      <w:r w:rsidRPr="00636C0C">
        <w:rPr>
          <w:rFonts w:ascii="Times New Roman" w:hAnsi="Times New Roman" w:cs="Times New Roman"/>
          <w:sz w:val="26"/>
          <w:szCs w:val="26"/>
          <w:lang w:eastAsia="ru-RU"/>
        </w:rPr>
        <w:t xml:space="preserve"> сборник</w:t>
      </w:r>
      <w:r w:rsidRPr="00F47C60">
        <w:rPr>
          <w:rFonts w:ascii="Times New Roman" w:hAnsi="Times New Roman" w:cs="Times New Roman"/>
          <w:sz w:val="26"/>
          <w:szCs w:val="26"/>
          <w:lang w:eastAsia="ru-RU"/>
        </w:rPr>
        <w:t xml:space="preserve"> материалов в типографском формате - </w:t>
      </w:r>
      <w:r>
        <w:rPr>
          <w:rFonts w:ascii="Times New Roman" w:hAnsi="Times New Roman" w:cs="Times New Roman"/>
          <w:sz w:val="26"/>
          <w:szCs w:val="26"/>
          <w:lang w:val="kk-KZ" w:eastAsia="ru-RU"/>
        </w:rPr>
        <w:t>2</w:t>
      </w:r>
      <w:r w:rsidRPr="00F47C60">
        <w:rPr>
          <w:rFonts w:ascii="Times New Roman" w:hAnsi="Times New Roman" w:cs="Times New Roman"/>
          <w:sz w:val="26"/>
          <w:szCs w:val="26"/>
          <w:lang w:eastAsia="ru-RU"/>
        </w:rPr>
        <w:t>500 тенге.</w:t>
      </w:r>
    </w:p>
    <w:p w:rsidR="00BD2727" w:rsidRPr="00F47C60" w:rsidRDefault="00BD2727" w:rsidP="00BD2727">
      <w:pPr>
        <w:pStyle w:val="aa"/>
        <w:widowControl/>
        <w:numPr>
          <w:ilvl w:val="0"/>
          <w:numId w:val="6"/>
        </w:numPr>
        <w:suppressAutoHyphens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F47C60">
        <w:rPr>
          <w:rFonts w:ascii="Times New Roman" w:hAnsi="Times New Roman" w:cs="Times New Roman"/>
          <w:sz w:val="26"/>
          <w:szCs w:val="26"/>
        </w:rPr>
        <w:t>ля сторонних авторов в соавторстве с ППС из Академии «</w:t>
      </w:r>
      <w:proofErr w:type="spellStart"/>
      <w:r w:rsidRPr="00F47C60">
        <w:rPr>
          <w:rFonts w:ascii="Times New Roman" w:hAnsi="Times New Roman" w:cs="Times New Roman"/>
          <w:color w:val="000000" w:themeColor="text1"/>
          <w:sz w:val="26"/>
          <w:szCs w:val="26"/>
          <w:lang w:val="en-US" w:eastAsia="ru-RU"/>
        </w:rPr>
        <w:t>Bolashaq</w:t>
      </w:r>
      <w:proofErr w:type="spellEnd"/>
      <w:r w:rsidRPr="00F47C6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7C6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kk-KZ"/>
        </w:rPr>
        <w:t>22</w:t>
      </w:r>
      <w:r w:rsidRPr="00F47C60">
        <w:rPr>
          <w:rFonts w:ascii="Times New Roman" w:hAnsi="Times New Roman" w:cs="Times New Roman"/>
          <w:sz w:val="26"/>
          <w:szCs w:val="26"/>
        </w:rPr>
        <w:t>00</w:t>
      </w:r>
    </w:p>
    <w:p w:rsidR="00BD2727" w:rsidRPr="00F47C60" w:rsidRDefault="00BD2727" w:rsidP="00BD2727">
      <w:pPr>
        <w:pStyle w:val="aa"/>
        <w:widowControl/>
        <w:numPr>
          <w:ilvl w:val="0"/>
          <w:numId w:val="6"/>
        </w:numPr>
        <w:suppressAutoHyphens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F47C60">
        <w:rPr>
          <w:rFonts w:ascii="Times New Roman" w:hAnsi="Times New Roman" w:cs="Times New Roman"/>
          <w:sz w:val="26"/>
          <w:szCs w:val="26"/>
        </w:rPr>
        <w:t>ля ППС Академии «</w:t>
      </w:r>
      <w:proofErr w:type="spellStart"/>
      <w:r w:rsidRPr="00F47C60">
        <w:rPr>
          <w:rFonts w:ascii="Times New Roman" w:hAnsi="Times New Roman" w:cs="Times New Roman"/>
          <w:color w:val="000000" w:themeColor="text1"/>
          <w:sz w:val="26"/>
          <w:szCs w:val="26"/>
          <w:lang w:val="en-US" w:eastAsia="ru-RU"/>
        </w:rPr>
        <w:t>Bolashaq</w:t>
      </w:r>
      <w:proofErr w:type="spellEnd"/>
      <w:r w:rsidRPr="00F47C6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val="kk-KZ"/>
        </w:rPr>
        <w:t>18</w:t>
      </w:r>
      <w:r>
        <w:rPr>
          <w:rFonts w:ascii="Times New Roman" w:hAnsi="Times New Roman" w:cs="Times New Roman"/>
          <w:sz w:val="26"/>
          <w:szCs w:val="26"/>
        </w:rPr>
        <w:t>00</w:t>
      </w:r>
    </w:p>
    <w:p w:rsidR="00BD2727" w:rsidRPr="00F47C60" w:rsidRDefault="00BD2727" w:rsidP="00BD2727">
      <w:pPr>
        <w:pStyle w:val="aa"/>
        <w:widowControl/>
        <w:numPr>
          <w:ilvl w:val="0"/>
          <w:numId w:val="6"/>
        </w:numPr>
        <w:suppressAutoHyphens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для всех </w:t>
      </w:r>
      <w:r w:rsidRPr="00F47C60">
        <w:rPr>
          <w:rFonts w:ascii="Times New Roman" w:hAnsi="Times New Roman" w:cs="Times New Roman"/>
          <w:sz w:val="26"/>
          <w:szCs w:val="26"/>
          <w:lang w:eastAsia="ru-RU"/>
        </w:rPr>
        <w:t>сборник материалов в электронном формате *.</w:t>
      </w:r>
      <w:r w:rsidRPr="00F47C60">
        <w:rPr>
          <w:rFonts w:ascii="Times New Roman" w:hAnsi="Times New Roman" w:cs="Times New Roman"/>
          <w:sz w:val="26"/>
          <w:szCs w:val="26"/>
          <w:lang w:val="en-US" w:eastAsia="ru-RU"/>
        </w:rPr>
        <w:t>pdf</w:t>
      </w:r>
      <w:r w:rsidRPr="00F47C60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val="kk-KZ" w:eastAsia="ru-RU"/>
        </w:rPr>
        <w:t>15</w:t>
      </w:r>
      <w:r w:rsidRPr="00F47C60">
        <w:rPr>
          <w:rFonts w:ascii="Times New Roman" w:hAnsi="Times New Roman" w:cs="Times New Roman"/>
          <w:sz w:val="26"/>
          <w:szCs w:val="26"/>
          <w:lang w:eastAsia="ru-RU"/>
        </w:rPr>
        <w:t>00 тенге.</w:t>
      </w:r>
    </w:p>
    <w:p w:rsidR="00BD2727" w:rsidRPr="00F47C60" w:rsidRDefault="00BD2727" w:rsidP="00BD2727">
      <w:pPr>
        <w:pStyle w:val="ab"/>
        <w:numPr>
          <w:ilvl w:val="0"/>
          <w:numId w:val="6"/>
        </w:numPr>
        <w:spacing w:before="0" w:after="0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с</w:t>
      </w:r>
      <w:r w:rsidRPr="00F47C60">
        <w:rPr>
          <w:bCs/>
          <w:sz w:val="26"/>
          <w:szCs w:val="26"/>
        </w:rPr>
        <w:t xml:space="preserve">ертификат участника конференции – </w:t>
      </w:r>
      <w:r w:rsidRPr="00F47C60">
        <w:rPr>
          <w:bCs/>
          <w:sz w:val="26"/>
          <w:szCs w:val="26"/>
          <w:lang w:val="kk-KZ"/>
        </w:rPr>
        <w:t>5</w:t>
      </w:r>
      <w:r w:rsidRPr="00F47C60">
        <w:rPr>
          <w:bCs/>
          <w:sz w:val="26"/>
          <w:szCs w:val="26"/>
        </w:rPr>
        <w:t>00 тенге.</w:t>
      </w:r>
    </w:p>
    <w:p w:rsidR="00212D3F" w:rsidRPr="00563F6C" w:rsidRDefault="00212D3F" w:rsidP="00212D3F">
      <w:pPr>
        <w:pStyle w:val="ab"/>
        <w:spacing w:before="0" w:after="0"/>
        <w:ind w:firstLine="567"/>
        <w:jc w:val="both"/>
        <w:rPr>
          <w:bCs/>
          <w:sz w:val="26"/>
          <w:szCs w:val="26"/>
        </w:rPr>
      </w:pPr>
      <w:r w:rsidRPr="00563F6C">
        <w:rPr>
          <w:b/>
          <w:bCs/>
          <w:sz w:val="26"/>
          <w:szCs w:val="26"/>
        </w:rPr>
        <w:t>Для участников конференции из ближнего и дальнего зарубежья участие в конференции бесплатное</w:t>
      </w:r>
      <w:r w:rsidR="005133B4" w:rsidRPr="00563F6C">
        <w:rPr>
          <w:b/>
          <w:bCs/>
          <w:sz w:val="26"/>
          <w:szCs w:val="26"/>
        </w:rPr>
        <w:t>.</w:t>
      </w:r>
    </w:p>
    <w:p w:rsidR="00212D3F" w:rsidRPr="00563F6C" w:rsidRDefault="00212D3F" w:rsidP="00212D3F">
      <w:pPr>
        <w:pStyle w:val="ab"/>
        <w:spacing w:before="0" w:after="0"/>
        <w:ind w:firstLine="567"/>
        <w:jc w:val="both"/>
        <w:rPr>
          <w:sz w:val="26"/>
          <w:szCs w:val="26"/>
        </w:rPr>
      </w:pPr>
      <w:r w:rsidRPr="00563F6C">
        <w:rPr>
          <w:sz w:val="26"/>
          <w:szCs w:val="26"/>
        </w:rPr>
        <w:t xml:space="preserve">Доклады без оплаты </w:t>
      </w:r>
      <w:proofErr w:type="spellStart"/>
      <w:r w:rsidRPr="00563F6C">
        <w:rPr>
          <w:sz w:val="26"/>
          <w:szCs w:val="26"/>
        </w:rPr>
        <w:t>оргвзноса</w:t>
      </w:r>
      <w:proofErr w:type="spellEnd"/>
      <w:r w:rsidRPr="00563F6C">
        <w:rPr>
          <w:sz w:val="26"/>
          <w:szCs w:val="26"/>
        </w:rPr>
        <w:t xml:space="preserve"> не принимаются, оплата производится на расчетный счет Частного учреждения «Академия «</w:t>
      </w:r>
      <w:proofErr w:type="spellStart"/>
      <w:r w:rsidR="00DE2246" w:rsidRPr="00563F6C">
        <w:rPr>
          <w:sz w:val="26"/>
          <w:szCs w:val="26"/>
          <w:lang w:val="en-US"/>
        </w:rPr>
        <w:t>Bolashaq</w:t>
      </w:r>
      <w:proofErr w:type="spellEnd"/>
      <w:r w:rsidRPr="00563F6C">
        <w:rPr>
          <w:sz w:val="26"/>
          <w:szCs w:val="26"/>
        </w:rPr>
        <w:t xml:space="preserve">». </w:t>
      </w:r>
    </w:p>
    <w:p w:rsidR="00212D3F" w:rsidRDefault="00212D3F" w:rsidP="00212D3F">
      <w:pPr>
        <w:pStyle w:val="aa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3F6C">
        <w:rPr>
          <w:rFonts w:ascii="Times New Roman" w:hAnsi="Times New Roman" w:cs="Times New Roman"/>
          <w:sz w:val="26"/>
          <w:szCs w:val="26"/>
          <w:lang w:eastAsia="ru-RU"/>
        </w:rPr>
        <w:t xml:space="preserve">Документ об оплате организационного взноса представляется по электронной почте в отсканированном виде. </w:t>
      </w:r>
      <w:proofErr w:type="spellStart"/>
      <w:r w:rsidRPr="00563F6C">
        <w:rPr>
          <w:rFonts w:ascii="Times New Roman" w:hAnsi="Times New Roman" w:cs="Times New Roman"/>
          <w:sz w:val="26"/>
          <w:szCs w:val="26"/>
          <w:lang w:eastAsia="ru-RU"/>
        </w:rPr>
        <w:t>Оргвзнос</w:t>
      </w:r>
      <w:proofErr w:type="spellEnd"/>
      <w:r w:rsidRPr="00563F6C">
        <w:rPr>
          <w:rFonts w:ascii="Times New Roman" w:hAnsi="Times New Roman" w:cs="Times New Roman"/>
          <w:sz w:val="26"/>
          <w:szCs w:val="26"/>
          <w:lang w:eastAsia="ru-RU"/>
        </w:rPr>
        <w:t xml:space="preserve"> вносится перечислением на расчетн</w:t>
      </w:r>
      <w:r w:rsidR="00A7613C">
        <w:rPr>
          <w:rFonts w:ascii="Times New Roman" w:hAnsi="Times New Roman" w:cs="Times New Roman"/>
          <w:sz w:val="26"/>
          <w:szCs w:val="26"/>
          <w:lang w:eastAsia="ru-RU"/>
        </w:rPr>
        <w:t>ый счет с пометкой «Конференция</w:t>
      </w:r>
      <w:r w:rsidRPr="00563F6C">
        <w:rPr>
          <w:rFonts w:ascii="Times New Roman" w:hAnsi="Times New Roman" w:cs="Times New Roman"/>
          <w:sz w:val="26"/>
          <w:szCs w:val="26"/>
          <w:lang w:eastAsia="ru-RU"/>
        </w:rPr>
        <w:t xml:space="preserve">». </w:t>
      </w:r>
    </w:p>
    <w:p w:rsidR="0016679A" w:rsidRPr="00563F6C" w:rsidRDefault="0016679A" w:rsidP="00212D3F">
      <w:pPr>
        <w:pStyle w:val="aa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2D3F" w:rsidRPr="00563F6C" w:rsidRDefault="00212D3F" w:rsidP="00212D3F">
      <w:p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563F6C">
        <w:rPr>
          <w:rFonts w:ascii="Times New Roman" w:hAnsi="Times New Roman" w:cs="Times New Roman"/>
          <w:bCs/>
          <w:sz w:val="26"/>
          <w:szCs w:val="26"/>
          <w:lang w:eastAsia="ru-RU"/>
        </w:rPr>
        <w:t>Банковские реквизиты:</w:t>
      </w:r>
    </w:p>
    <w:p w:rsidR="00212D3F" w:rsidRPr="00563F6C" w:rsidRDefault="00212D3F" w:rsidP="00212D3F">
      <w:pPr>
        <w:pStyle w:val="31"/>
        <w:snapToGri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3F6C">
        <w:rPr>
          <w:rFonts w:ascii="Times New Roman" w:hAnsi="Times New Roman" w:cs="Times New Roman"/>
          <w:bCs/>
          <w:kern w:val="22"/>
          <w:sz w:val="26"/>
          <w:szCs w:val="26"/>
        </w:rPr>
        <w:t>Частное учреждение «Академия «</w:t>
      </w:r>
      <w:proofErr w:type="spellStart"/>
      <w:r w:rsidR="00DE2246" w:rsidRPr="00563F6C">
        <w:rPr>
          <w:rFonts w:ascii="Times New Roman" w:hAnsi="Times New Roman" w:cs="Times New Roman"/>
          <w:sz w:val="26"/>
          <w:szCs w:val="26"/>
          <w:lang w:val="en-US"/>
        </w:rPr>
        <w:t>Bolashaq</w:t>
      </w:r>
      <w:proofErr w:type="spellEnd"/>
      <w:r w:rsidRPr="00563F6C">
        <w:rPr>
          <w:rFonts w:ascii="Times New Roman" w:hAnsi="Times New Roman" w:cs="Times New Roman"/>
          <w:bCs/>
          <w:kern w:val="22"/>
          <w:sz w:val="26"/>
          <w:szCs w:val="26"/>
        </w:rPr>
        <w:t>»</w:t>
      </w:r>
    </w:p>
    <w:p w:rsidR="00212D3F" w:rsidRPr="00563F6C" w:rsidRDefault="00212D3F" w:rsidP="00212D3F">
      <w:pPr>
        <w:pStyle w:val="31"/>
        <w:snapToGrid w:val="0"/>
        <w:jc w:val="both"/>
        <w:rPr>
          <w:rFonts w:ascii="Times New Roman" w:hAnsi="Times New Roman" w:cs="Times New Roman"/>
          <w:bCs/>
          <w:kern w:val="22"/>
          <w:sz w:val="26"/>
          <w:szCs w:val="26"/>
        </w:rPr>
      </w:pPr>
      <w:proofErr w:type="spellStart"/>
      <w:r w:rsidRPr="00563F6C">
        <w:rPr>
          <w:rFonts w:ascii="Times New Roman" w:hAnsi="Times New Roman" w:cs="Times New Roman"/>
          <w:bCs/>
          <w:kern w:val="22"/>
          <w:sz w:val="26"/>
          <w:szCs w:val="26"/>
        </w:rPr>
        <w:t>Кбе</w:t>
      </w:r>
      <w:proofErr w:type="spellEnd"/>
      <w:r w:rsidRPr="00563F6C">
        <w:rPr>
          <w:rFonts w:ascii="Times New Roman" w:hAnsi="Times New Roman" w:cs="Times New Roman"/>
          <w:bCs/>
          <w:kern w:val="22"/>
          <w:sz w:val="26"/>
          <w:szCs w:val="26"/>
        </w:rPr>
        <w:t xml:space="preserve"> 17</w:t>
      </w:r>
    </w:p>
    <w:p w:rsidR="00212D3F" w:rsidRPr="00563F6C" w:rsidRDefault="00212D3F" w:rsidP="00212D3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3F6C">
        <w:rPr>
          <w:rFonts w:ascii="Times New Roman" w:hAnsi="Times New Roman" w:cs="Times New Roman"/>
          <w:bCs/>
          <w:sz w:val="26"/>
          <w:szCs w:val="26"/>
        </w:rPr>
        <w:t>БИН 950640001690</w:t>
      </w:r>
    </w:p>
    <w:p w:rsidR="00212D3F" w:rsidRPr="00563F6C" w:rsidRDefault="00212D3F" w:rsidP="00212D3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3F6C">
        <w:rPr>
          <w:rFonts w:ascii="Times New Roman" w:hAnsi="Times New Roman" w:cs="Times New Roman"/>
          <w:bCs/>
          <w:sz w:val="26"/>
          <w:szCs w:val="26"/>
        </w:rPr>
        <w:lastRenderedPageBreak/>
        <w:t>КНП 861</w:t>
      </w:r>
    </w:p>
    <w:p w:rsidR="00212D3F" w:rsidRPr="00563F6C" w:rsidRDefault="00212D3F" w:rsidP="00212D3F">
      <w:pPr>
        <w:pStyle w:val="31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563F6C">
        <w:rPr>
          <w:rFonts w:ascii="Times New Roman" w:hAnsi="Times New Roman" w:cs="Times New Roman"/>
          <w:kern w:val="22"/>
          <w:sz w:val="26"/>
          <w:szCs w:val="26"/>
        </w:rPr>
        <w:t>ЧУ «Академия «</w:t>
      </w:r>
      <w:proofErr w:type="spellStart"/>
      <w:r w:rsidR="00DE2246" w:rsidRPr="00563F6C">
        <w:rPr>
          <w:rFonts w:ascii="Times New Roman" w:hAnsi="Times New Roman" w:cs="Times New Roman"/>
          <w:sz w:val="26"/>
          <w:szCs w:val="26"/>
          <w:lang w:val="en-US"/>
        </w:rPr>
        <w:t>Bolashaq</w:t>
      </w:r>
      <w:proofErr w:type="spellEnd"/>
      <w:r w:rsidRPr="00563F6C">
        <w:rPr>
          <w:rFonts w:ascii="Times New Roman" w:hAnsi="Times New Roman" w:cs="Times New Roman"/>
          <w:kern w:val="22"/>
          <w:sz w:val="26"/>
          <w:szCs w:val="26"/>
        </w:rPr>
        <w:t>»</w:t>
      </w:r>
    </w:p>
    <w:p w:rsidR="00212D3F" w:rsidRPr="00563F6C" w:rsidRDefault="00212D3F" w:rsidP="00212D3F">
      <w:pPr>
        <w:pStyle w:val="31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563F6C">
        <w:rPr>
          <w:rFonts w:ascii="Times New Roman" w:hAnsi="Times New Roman" w:cs="Times New Roman"/>
          <w:sz w:val="26"/>
          <w:szCs w:val="26"/>
        </w:rPr>
        <w:t>ИИК KZ 376010191000066207</w:t>
      </w:r>
    </w:p>
    <w:p w:rsidR="00212D3F" w:rsidRPr="00563F6C" w:rsidRDefault="00212D3F" w:rsidP="00212D3F">
      <w:pPr>
        <w:pStyle w:val="2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563F6C">
        <w:rPr>
          <w:rFonts w:ascii="Times New Roman" w:hAnsi="Times New Roman" w:cs="Times New Roman"/>
          <w:sz w:val="26"/>
          <w:szCs w:val="26"/>
        </w:rPr>
        <w:t xml:space="preserve">БИК </w:t>
      </w:r>
      <w:r w:rsidRPr="00563F6C">
        <w:rPr>
          <w:rFonts w:ascii="Times New Roman" w:hAnsi="Times New Roman" w:cs="Times New Roman"/>
          <w:sz w:val="26"/>
          <w:szCs w:val="26"/>
          <w:lang w:val="en-US"/>
        </w:rPr>
        <w:t>HSBKK</w:t>
      </w:r>
      <w:r w:rsidRPr="00563F6C">
        <w:rPr>
          <w:rFonts w:ascii="Times New Roman" w:hAnsi="Times New Roman" w:cs="Times New Roman"/>
          <w:sz w:val="26"/>
          <w:szCs w:val="26"/>
        </w:rPr>
        <w:t xml:space="preserve"> KZ K</w:t>
      </w:r>
      <w:r w:rsidRPr="00563F6C">
        <w:rPr>
          <w:rFonts w:ascii="Times New Roman" w:hAnsi="Times New Roman" w:cs="Times New Roman"/>
          <w:sz w:val="26"/>
          <w:szCs w:val="26"/>
          <w:lang w:val="en-US"/>
        </w:rPr>
        <w:t>X</w:t>
      </w:r>
    </w:p>
    <w:p w:rsidR="00212D3F" w:rsidRDefault="00212D3F" w:rsidP="00212D3F">
      <w:pPr>
        <w:jc w:val="both"/>
        <w:rPr>
          <w:rFonts w:ascii="Times New Roman" w:hAnsi="Times New Roman" w:cs="Times New Roman"/>
          <w:sz w:val="26"/>
          <w:szCs w:val="26"/>
        </w:rPr>
      </w:pPr>
      <w:r w:rsidRPr="00563F6C">
        <w:rPr>
          <w:rFonts w:ascii="Times New Roman" w:hAnsi="Times New Roman" w:cs="Times New Roman"/>
          <w:sz w:val="26"/>
          <w:szCs w:val="26"/>
        </w:rPr>
        <w:t>АО "Народный банк Казахстана"</w:t>
      </w:r>
    </w:p>
    <w:p w:rsidR="00563F6C" w:rsidRPr="00563F6C" w:rsidRDefault="00563F6C" w:rsidP="00212D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7DDC" w:rsidRPr="0016679A" w:rsidRDefault="006A7DDC" w:rsidP="00563F6C">
      <w:pPr>
        <w:widowControl/>
        <w:suppressAutoHyphens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6679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КОНТАКТНЫЕ КООРДИНАТЫ ОРГКОМИТЕТА КОНФЕРЕНЦИИ</w:t>
      </w:r>
    </w:p>
    <w:p w:rsidR="007C73BB" w:rsidRPr="0016679A" w:rsidRDefault="007C73BB" w:rsidP="006A7DDC">
      <w:pPr>
        <w:pStyle w:val="aa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A7DDC" w:rsidRPr="0016679A" w:rsidRDefault="006A7DDC" w:rsidP="006A7DDC">
      <w:pPr>
        <w:pStyle w:val="aa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6679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Общая координация и организационные вопросы по проведению конференции: </w:t>
      </w:r>
    </w:p>
    <w:p w:rsidR="006A7DDC" w:rsidRPr="0016679A" w:rsidRDefault="006A7DDC" w:rsidP="006A7DDC">
      <w:pPr>
        <w:pStyle w:val="aa"/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679A">
        <w:rPr>
          <w:rFonts w:ascii="Times New Roman" w:hAnsi="Times New Roman" w:cs="Times New Roman"/>
          <w:sz w:val="26"/>
          <w:szCs w:val="26"/>
          <w:lang w:eastAsia="ru-RU"/>
        </w:rPr>
        <w:t>Проректор по научной работе и международному сотрудничеству Академии «</w:t>
      </w:r>
      <w:proofErr w:type="spellStart"/>
      <w:r w:rsidR="00DE2246" w:rsidRPr="0016679A">
        <w:rPr>
          <w:rFonts w:ascii="Times New Roman" w:hAnsi="Times New Roman" w:cs="Times New Roman"/>
          <w:sz w:val="26"/>
          <w:szCs w:val="26"/>
          <w:lang w:val="en-US"/>
        </w:rPr>
        <w:t>Bolashaq</w:t>
      </w:r>
      <w:proofErr w:type="spellEnd"/>
      <w:r w:rsidRPr="0016679A">
        <w:rPr>
          <w:rFonts w:ascii="Times New Roman" w:hAnsi="Times New Roman" w:cs="Times New Roman"/>
          <w:sz w:val="26"/>
          <w:szCs w:val="26"/>
          <w:lang w:eastAsia="ru-RU"/>
        </w:rPr>
        <w:t xml:space="preserve">», кандидат </w:t>
      </w:r>
      <w:r w:rsidR="00B51DDA">
        <w:rPr>
          <w:rFonts w:ascii="Times New Roman" w:hAnsi="Times New Roman" w:cs="Times New Roman"/>
          <w:sz w:val="26"/>
          <w:szCs w:val="26"/>
          <w:lang w:eastAsia="ru-RU"/>
        </w:rPr>
        <w:t>экономических</w:t>
      </w:r>
      <w:r w:rsidRPr="0016679A">
        <w:rPr>
          <w:rFonts w:ascii="Times New Roman" w:hAnsi="Times New Roman" w:cs="Times New Roman"/>
          <w:sz w:val="26"/>
          <w:szCs w:val="26"/>
          <w:lang w:eastAsia="ru-RU"/>
        </w:rPr>
        <w:t xml:space="preserve"> наук, </w:t>
      </w:r>
      <w:r w:rsidR="005133B4" w:rsidRPr="0016679A">
        <w:rPr>
          <w:rFonts w:ascii="Times New Roman" w:hAnsi="Times New Roman" w:cs="Times New Roman"/>
          <w:sz w:val="26"/>
          <w:szCs w:val="26"/>
          <w:lang w:eastAsia="ru-RU"/>
        </w:rPr>
        <w:t>доцент</w:t>
      </w:r>
      <w:r w:rsidRPr="001667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51D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Кадырова </w:t>
      </w:r>
      <w:proofErr w:type="spellStart"/>
      <w:r w:rsidR="00B51D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Гульжан</w:t>
      </w:r>
      <w:proofErr w:type="spellEnd"/>
      <w:r w:rsidR="00B51D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B51D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Адиловна</w:t>
      </w:r>
      <w:proofErr w:type="spellEnd"/>
      <w:r w:rsidR="00B51DD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6A7DDC" w:rsidRPr="0016679A" w:rsidRDefault="006A7DDC" w:rsidP="006A7DDC">
      <w:pPr>
        <w:pStyle w:val="aa"/>
        <w:ind w:left="0"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16679A">
        <w:rPr>
          <w:rFonts w:ascii="Times New Roman" w:hAnsi="Times New Roman" w:cs="Times New Roman"/>
          <w:sz w:val="26"/>
          <w:szCs w:val="26"/>
          <w:lang w:eastAsia="ru-RU"/>
        </w:rPr>
        <w:t>Телефон рабочий: +7(7212) 420425(</w:t>
      </w:r>
      <w:proofErr w:type="spellStart"/>
      <w:r w:rsidRPr="0016679A">
        <w:rPr>
          <w:rFonts w:ascii="Times New Roman" w:hAnsi="Times New Roman" w:cs="Times New Roman"/>
          <w:sz w:val="26"/>
          <w:szCs w:val="26"/>
          <w:lang w:eastAsia="ru-RU"/>
        </w:rPr>
        <w:t>внутр</w:t>
      </w:r>
      <w:proofErr w:type="spellEnd"/>
      <w:r w:rsidRPr="0016679A">
        <w:rPr>
          <w:rFonts w:ascii="Times New Roman" w:hAnsi="Times New Roman" w:cs="Times New Roman"/>
          <w:sz w:val="26"/>
          <w:szCs w:val="26"/>
          <w:lang w:eastAsia="ru-RU"/>
        </w:rPr>
        <w:t>. 085)</w:t>
      </w:r>
    </w:p>
    <w:p w:rsidR="0016679A" w:rsidRPr="0016679A" w:rsidRDefault="0016679A" w:rsidP="0016679A">
      <w:pPr>
        <w:pStyle w:val="aa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679A">
        <w:rPr>
          <w:rFonts w:ascii="Times New Roman" w:hAnsi="Times New Roman" w:cs="Times New Roman"/>
          <w:sz w:val="26"/>
          <w:szCs w:val="26"/>
          <w:lang w:eastAsia="ru-RU"/>
        </w:rPr>
        <w:t>Тел. мобильный: +7</w:t>
      </w:r>
      <w:r w:rsidR="00B51DDA">
        <w:rPr>
          <w:rFonts w:ascii="Times New Roman" w:hAnsi="Times New Roman" w:cs="Times New Roman"/>
          <w:sz w:val="26"/>
          <w:szCs w:val="26"/>
          <w:lang w:eastAsia="ru-RU"/>
        </w:rPr>
        <w:t> 701 557 4874</w:t>
      </w:r>
    </w:p>
    <w:p w:rsidR="006A7DDC" w:rsidRPr="0016679A" w:rsidRDefault="006A7DDC" w:rsidP="006A7DDC">
      <w:pPr>
        <w:pStyle w:val="aa"/>
        <w:ind w:left="0"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16679A">
        <w:rPr>
          <w:rFonts w:ascii="Times New Roman" w:hAnsi="Times New Roman" w:cs="Times New Roman"/>
          <w:sz w:val="26"/>
          <w:szCs w:val="26"/>
          <w:lang w:eastAsia="ru-RU"/>
        </w:rPr>
        <w:t>Адрес: Республика Казахстан,100008, Караганда, ул</w:t>
      </w:r>
      <w:r w:rsidR="00417B1B" w:rsidRPr="0016679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417B1B" w:rsidRPr="0016679A">
        <w:rPr>
          <w:rFonts w:ascii="Times New Roman" w:hAnsi="Times New Roman" w:cs="Times New Roman"/>
          <w:sz w:val="26"/>
          <w:szCs w:val="26"/>
          <w:lang w:eastAsia="ru-RU"/>
        </w:rPr>
        <w:t>Ерубаева</w:t>
      </w:r>
      <w:proofErr w:type="spellEnd"/>
      <w:r w:rsidR="00417B1B" w:rsidRPr="0016679A">
        <w:rPr>
          <w:rFonts w:ascii="Times New Roman" w:hAnsi="Times New Roman" w:cs="Times New Roman"/>
          <w:sz w:val="26"/>
          <w:szCs w:val="26"/>
          <w:lang w:eastAsia="ru-RU"/>
        </w:rPr>
        <w:t xml:space="preserve"> 16, каб.226</w:t>
      </w:r>
      <w:r w:rsidRPr="0016679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A7DDC" w:rsidRPr="0016679A" w:rsidRDefault="006A7DDC" w:rsidP="006A7DDC">
      <w:pPr>
        <w:pStyle w:val="aa"/>
        <w:ind w:left="0"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A7DDC" w:rsidRPr="00BD2727" w:rsidRDefault="00BD2727" w:rsidP="00AE228E">
      <w:pPr>
        <w:pStyle w:val="aa"/>
        <w:widowControl/>
        <w:numPr>
          <w:ilvl w:val="0"/>
          <w:numId w:val="5"/>
        </w:numPr>
        <w:suppressAutoHyphens w:val="0"/>
        <w:ind w:left="360" w:firstLine="207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D2727">
        <w:rPr>
          <w:rFonts w:ascii="Times New Roman" w:hAnsi="Times New Roman" w:cs="Times New Roman"/>
          <w:sz w:val="26"/>
          <w:szCs w:val="26"/>
          <w:lang w:eastAsia="ru-RU"/>
        </w:rPr>
        <w:t>Специалист Центра научных исследований, гуманной педагогики и педагогического наставничества</w:t>
      </w:r>
      <w:r w:rsidRPr="00BD27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A7DDC" w:rsidRPr="00BD2727">
        <w:rPr>
          <w:rFonts w:ascii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  <w:lang w:val="kk-KZ" w:eastAsia="ru-RU"/>
        </w:rPr>
        <w:t xml:space="preserve"> </w:t>
      </w:r>
      <w:proofErr w:type="spellStart"/>
      <w:r w:rsidR="006A7DDC" w:rsidRPr="00BD2727">
        <w:rPr>
          <w:rFonts w:ascii="Times New Roman" w:hAnsi="Times New Roman" w:cs="Times New Roman"/>
          <w:b/>
          <w:sz w:val="26"/>
          <w:szCs w:val="26"/>
          <w:lang w:eastAsia="ru-RU"/>
        </w:rPr>
        <w:t>Смагулова</w:t>
      </w:r>
      <w:proofErr w:type="spellEnd"/>
      <w:r w:rsidR="006A7DDC" w:rsidRPr="00BD27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6A7DDC" w:rsidRPr="00BD2727">
        <w:rPr>
          <w:rFonts w:ascii="Times New Roman" w:hAnsi="Times New Roman" w:cs="Times New Roman"/>
          <w:b/>
          <w:sz w:val="26"/>
          <w:szCs w:val="26"/>
          <w:lang w:eastAsia="ru-RU"/>
        </w:rPr>
        <w:t>Гульназ</w:t>
      </w:r>
      <w:proofErr w:type="spellEnd"/>
      <w:r w:rsidR="006A7DDC" w:rsidRPr="00BD27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6A7DDC" w:rsidRPr="00BD2727">
        <w:rPr>
          <w:rFonts w:ascii="Times New Roman" w:hAnsi="Times New Roman" w:cs="Times New Roman"/>
          <w:b/>
          <w:sz w:val="26"/>
          <w:szCs w:val="26"/>
          <w:lang w:eastAsia="ru-RU"/>
        </w:rPr>
        <w:t>Сапаргалиевна</w:t>
      </w:r>
      <w:proofErr w:type="spellEnd"/>
      <w:r w:rsidR="006A7DDC" w:rsidRPr="00BD2727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6A7DDC" w:rsidRPr="0016679A" w:rsidRDefault="006A7DDC" w:rsidP="006A7DDC">
      <w:pPr>
        <w:pStyle w:val="aa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679A">
        <w:rPr>
          <w:rFonts w:ascii="Times New Roman" w:hAnsi="Times New Roman" w:cs="Times New Roman"/>
          <w:sz w:val="26"/>
          <w:szCs w:val="26"/>
          <w:lang w:eastAsia="ru-RU"/>
        </w:rPr>
        <w:t>Телефон рабочий: +7(7212) 420425(</w:t>
      </w:r>
      <w:proofErr w:type="spellStart"/>
      <w:r w:rsidRPr="0016679A">
        <w:rPr>
          <w:rFonts w:ascii="Times New Roman" w:hAnsi="Times New Roman" w:cs="Times New Roman"/>
          <w:sz w:val="26"/>
          <w:szCs w:val="26"/>
          <w:lang w:eastAsia="ru-RU"/>
        </w:rPr>
        <w:t>внутр</w:t>
      </w:r>
      <w:proofErr w:type="spellEnd"/>
      <w:r w:rsidRPr="0016679A">
        <w:rPr>
          <w:rFonts w:ascii="Times New Roman" w:hAnsi="Times New Roman" w:cs="Times New Roman"/>
          <w:sz w:val="26"/>
          <w:szCs w:val="26"/>
          <w:lang w:eastAsia="ru-RU"/>
        </w:rPr>
        <w:t>. 041)</w:t>
      </w:r>
    </w:p>
    <w:p w:rsidR="004758DE" w:rsidRPr="00BD2727" w:rsidRDefault="006A7DDC" w:rsidP="004758DE">
      <w:pPr>
        <w:pStyle w:val="aa"/>
        <w:ind w:left="0" w:firstLine="567"/>
        <w:jc w:val="both"/>
        <w:rPr>
          <w:rFonts w:ascii="Times New Roman" w:hAnsi="Times New Roman" w:cs="Times New Roman"/>
          <w:kern w:val="2"/>
          <w:sz w:val="26"/>
          <w:szCs w:val="26"/>
          <w:lang w:val="kk-KZ" w:eastAsia="ru-RU"/>
        </w:rPr>
      </w:pPr>
      <w:r w:rsidRPr="0016679A">
        <w:rPr>
          <w:rFonts w:ascii="Times New Roman" w:hAnsi="Times New Roman" w:cs="Times New Roman"/>
          <w:sz w:val="26"/>
          <w:szCs w:val="26"/>
          <w:lang w:eastAsia="ru-RU"/>
        </w:rPr>
        <w:t>Тел. мобильный:</w:t>
      </w:r>
      <w:r w:rsidR="004758DE">
        <w:rPr>
          <w:rFonts w:ascii="Times New Roman" w:hAnsi="Times New Roman"/>
          <w:sz w:val="26"/>
          <w:szCs w:val="26"/>
        </w:rPr>
        <w:t xml:space="preserve">; </w:t>
      </w:r>
      <w:r w:rsidR="004758DE" w:rsidRPr="004758DE">
        <w:rPr>
          <w:rFonts w:ascii="Times New Roman" w:hAnsi="Times New Roman"/>
          <w:sz w:val="26"/>
          <w:szCs w:val="26"/>
        </w:rPr>
        <w:t>+7</w:t>
      </w:r>
      <w:r w:rsidR="004758DE">
        <w:rPr>
          <w:rFonts w:ascii="Times New Roman" w:hAnsi="Times New Roman"/>
          <w:sz w:val="26"/>
          <w:szCs w:val="26"/>
          <w:lang w:val="en-US"/>
        </w:rPr>
        <w:t> </w:t>
      </w:r>
      <w:r w:rsidR="004758DE" w:rsidRPr="004758DE">
        <w:rPr>
          <w:rFonts w:ascii="Times New Roman" w:hAnsi="Times New Roman"/>
          <w:sz w:val="26"/>
          <w:szCs w:val="26"/>
        </w:rPr>
        <w:t>771</w:t>
      </w:r>
      <w:r w:rsidR="004758DE">
        <w:rPr>
          <w:rFonts w:ascii="Times New Roman" w:hAnsi="Times New Roman"/>
          <w:sz w:val="26"/>
          <w:szCs w:val="26"/>
          <w:lang w:val="en-US"/>
        </w:rPr>
        <w:t> </w:t>
      </w:r>
      <w:r w:rsidR="004758DE" w:rsidRPr="004758DE">
        <w:rPr>
          <w:rFonts w:ascii="Times New Roman" w:hAnsi="Times New Roman"/>
          <w:sz w:val="26"/>
          <w:szCs w:val="26"/>
        </w:rPr>
        <w:t>379</w:t>
      </w:r>
      <w:r w:rsidR="004758DE">
        <w:rPr>
          <w:rFonts w:ascii="Times New Roman" w:hAnsi="Times New Roman"/>
          <w:sz w:val="26"/>
          <w:szCs w:val="26"/>
          <w:lang w:val="en-US"/>
        </w:rPr>
        <w:t> </w:t>
      </w:r>
      <w:r w:rsidR="004758DE" w:rsidRPr="004758DE">
        <w:rPr>
          <w:rFonts w:ascii="Times New Roman" w:hAnsi="Times New Roman"/>
          <w:sz w:val="26"/>
          <w:szCs w:val="26"/>
        </w:rPr>
        <w:t>2610</w:t>
      </w:r>
      <w:r w:rsidR="00BD2727">
        <w:rPr>
          <w:rFonts w:ascii="Times New Roman" w:hAnsi="Times New Roman"/>
          <w:sz w:val="26"/>
          <w:szCs w:val="26"/>
          <w:lang w:val="kk-KZ"/>
        </w:rPr>
        <w:t>.</w:t>
      </w:r>
      <w:bookmarkStart w:id="0" w:name="_GoBack"/>
      <w:bookmarkEnd w:id="0"/>
    </w:p>
    <w:p w:rsidR="006A7DDC" w:rsidRPr="0016679A" w:rsidRDefault="006A7DDC" w:rsidP="006A7DDC">
      <w:pPr>
        <w:pStyle w:val="aa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679A">
        <w:rPr>
          <w:rFonts w:ascii="Times New Roman" w:hAnsi="Times New Roman" w:cs="Times New Roman"/>
          <w:sz w:val="26"/>
          <w:szCs w:val="26"/>
          <w:lang w:val="en-US" w:eastAsia="ru-RU"/>
        </w:rPr>
        <w:t>E</w:t>
      </w:r>
      <w:r w:rsidRPr="0016679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16679A"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r w:rsidRPr="0016679A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hyperlink r:id="rId7" w:history="1">
        <w:r w:rsidRPr="0016679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naza</w:t>
        </w:r>
        <w:r w:rsidRPr="0016679A">
          <w:rPr>
            <w:rStyle w:val="a4"/>
            <w:rFonts w:ascii="Times New Roman" w:hAnsi="Times New Roman" w:cs="Times New Roman"/>
            <w:sz w:val="26"/>
            <w:szCs w:val="26"/>
          </w:rPr>
          <w:t>1801@</w:t>
        </w:r>
        <w:r w:rsidRPr="0016679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16679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6679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16679A">
        <w:rPr>
          <w:rStyle w:val="a4"/>
          <w:rFonts w:ascii="Times New Roman" w:hAnsi="Times New Roman" w:cs="Times New Roman"/>
          <w:sz w:val="26"/>
          <w:szCs w:val="26"/>
        </w:rPr>
        <w:t xml:space="preserve"> (Внимание. Адрес не для отправки материалов!)</w:t>
      </w:r>
    </w:p>
    <w:p w:rsidR="006A7DDC" w:rsidRPr="0016679A" w:rsidRDefault="006A7DDC" w:rsidP="006A7DDC">
      <w:pPr>
        <w:pStyle w:val="aa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679A">
        <w:rPr>
          <w:rFonts w:ascii="Times New Roman" w:hAnsi="Times New Roman" w:cs="Times New Roman"/>
          <w:sz w:val="26"/>
          <w:szCs w:val="26"/>
          <w:lang w:eastAsia="ru-RU"/>
        </w:rPr>
        <w:t>Адрес: Республика Казахстан,100008, Караганда, ул.</w:t>
      </w:r>
      <w:r w:rsidR="00417B1B" w:rsidRPr="001667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17B1B" w:rsidRPr="0016679A">
        <w:rPr>
          <w:rFonts w:ascii="Times New Roman" w:hAnsi="Times New Roman" w:cs="Times New Roman"/>
          <w:sz w:val="26"/>
          <w:szCs w:val="26"/>
          <w:lang w:eastAsia="ru-RU"/>
        </w:rPr>
        <w:t>Ерубаева</w:t>
      </w:r>
      <w:proofErr w:type="spellEnd"/>
      <w:r w:rsidR="00417B1B" w:rsidRPr="0016679A">
        <w:rPr>
          <w:rFonts w:ascii="Times New Roman" w:hAnsi="Times New Roman" w:cs="Times New Roman"/>
          <w:sz w:val="26"/>
          <w:szCs w:val="26"/>
          <w:lang w:eastAsia="ru-RU"/>
        </w:rPr>
        <w:t xml:space="preserve"> 16, каб.20</w:t>
      </w:r>
      <w:r w:rsidR="000E1605" w:rsidRPr="0016679A">
        <w:rPr>
          <w:rFonts w:ascii="Times New Roman" w:hAnsi="Times New Roman" w:cs="Times New Roman"/>
          <w:sz w:val="26"/>
          <w:szCs w:val="26"/>
          <w:lang w:val="kk-KZ" w:eastAsia="ru-RU"/>
        </w:rPr>
        <w:t>1</w:t>
      </w:r>
      <w:r w:rsidR="00417B1B" w:rsidRPr="0016679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86DC3" w:rsidRDefault="006A7DDC" w:rsidP="00786D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1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786DC3" w:rsidRPr="00584A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Образец оформления статьи</w:t>
      </w:r>
    </w:p>
    <w:p w:rsidR="00786DC3" w:rsidRDefault="00786DC3" w:rsidP="00786DC3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1B0641">
        <w:rPr>
          <w:rFonts w:ascii="Times New Roman" w:hAnsi="Times New Roman" w:cs="Times New Roman"/>
        </w:rPr>
        <w:t>(</w:t>
      </w:r>
      <w:r w:rsidR="005133B4" w:rsidRPr="001B0641">
        <w:rPr>
          <w:rFonts w:ascii="Times New Roman" w:hAnsi="Times New Roman" w:cs="Times New Roman"/>
        </w:rPr>
        <w:t>Примеч</w:t>
      </w:r>
      <w:r w:rsidR="005133B4">
        <w:rPr>
          <w:rFonts w:ascii="Times New Roman" w:hAnsi="Times New Roman" w:cs="Times New Roman"/>
        </w:rPr>
        <w:t>.: Для</w:t>
      </w:r>
      <w:r>
        <w:rPr>
          <w:rFonts w:ascii="Times New Roman" w:hAnsi="Times New Roman" w:cs="Times New Roman"/>
        </w:rPr>
        <w:t xml:space="preserve"> примера оформления взята статья с т</w:t>
      </w:r>
      <w:r w:rsidRPr="001B0641">
        <w:rPr>
          <w:rFonts w:ascii="Times New Roman" w:hAnsi="Times New Roman" w:cs="Times New Roman"/>
        </w:rPr>
        <w:t>ематик</w:t>
      </w:r>
      <w:r>
        <w:rPr>
          <w:rFonts w:ascii="Times New Roman" w:hAnsi="Times New Roman" w:cs="Times New Roman"/>
        </w:rPr>
        <w:t>ой,</w:t>
      </w:r>
    </w:p>
    <w:p w:rsidR="00786DC3" w:rsidRPr="001B0641" w:rsidRDefault="00786DC3" w:rsidP="00786DC3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1B0641">
        <w:rPr>
          <w:rFonts w:ascii="Times New Roman" w:hAnsi="Times New Roman" w:cs="Times New Roman"/>
        </w:rPr>
        <w:t>не соответству</w:t>
      </w:r>
      <w:r>
        <w:rPr>
          <w:rFonts w:ascii="Times New Roman" w:hAnsi="Times New Roman" w:cs="Times New Roman"/>
        </w:rPr>
        <w:t>ющей</w:t>
      </w:r>
      <w:r w:rsidRPr="001B0641">
        <w:rPr>
          <w:rFonts w:ascii="Times New Roman" w:hAnsi="Times New Roman" w:cs="Times New Roman"/>
        </w:rPr>
        <w:t xml:space="preserve"> тематике конференции)</w:t>
      </w:r>
    </w:p>
    <w:p w:rsidR="00786DC3" w:rsidRPr="003F19BA" w:rsidRDefault="00786DC3" w:rsidP="00786DC3">
      <w:pPr>
        <w:rPr>
          <w:rFonts w:ascii="Times New Roman" w:hAnsi="Times New Roman" w:cs="Times New Roman"/>
          <w:sz w:val="28"/>
          <w:szCs w:val="28"/>
        </w:rPr>
      </w:pPr>
      <w:r w:rsidRPr="003F19BA">
        <w:rPr>
          <w:rFonts w:ascii="Times New Roman" w:hAnsi="Times New Roman" w:cs="Times New Roman"/>
          <w:sz w:val="28"/>
          <w:szCs w:val="28"/>
        </w:rPr>
        <w:t>УДК 371.268</w:t>
      </w:r>
    </w:p>
    <w:p w:rsidR="00417B1B" w:rsidRPr="00563F6C" w:rsidRDefault="00417B1B" w:rsidP="00417B1B">
      <w:pPr>
        <w:jc w:val="center"/>
        <w:rPr>
          <w:rFonts w:ascii="Times New Roman" w:hAnsi="Times New Roman"/>
          <w:sz w:val="28"/>
        </w:rPr>
      </w:pPr>
      <w:r w:rsidRPr="00563F6C">
        <w:rPr>
          <w:rFonts w:ascii="Times New Roman" w:hAnsi="Times New Roman"/>
          <w:sz w:val="28"/>
        </w:rPr>
        <w:t>Иванова В.А.</w:t>
      </w:r>
    </w:p>
    <w:p w:rsidR="00417B1B" w:rsidRPr="00563F6C" w:rsidRDefault="00417B1B" w:rsidP="00417B1B">
      <w:pPr>
        <w:jc w:val="center"/>
        <w:rPr>
          <w:rFonts w:ascii="Times New Roman" w:hAnsi="Times New Roman"/>
          <w:sz w:val="28"/>
        </w:rPr>
      </w:pPr>
      <w:r w:rsidRPr="00563F6C">
        <w:rPr>
          <w:rFonts w:ascii="Times New Roman" w:hAnsi="Times New Roman"/>
          <w:sz w:val="28"/>
        </w:rPr>
        <w:t>Магистрант, Академии «</w:t>
      </w:r>
      <w:proofErr w:type="spellStart"/>
      <w:r w:rsidR="00DE2246" w:rsidRPr="00563F6C">
        <w:rPr>
          <w:rFonts w:ascii="Times New Roman" w:hAnsi="Times New Roman"/>
          <w:sz w:val="28"/>
          <w:lang w:val="en-US"/>
        </w:rPr>
        <w:t>Bolashaq</w:t>
      </w:r>
      <w:proofErr w:type="spellEnd"/>
      <w:r w:rsidRPr="00563F6C">
        <w:rPr>
          <w:rFonts w:ascii="Times New Roman" w:hAnsi="Times New Roman"/>
          <w:sz w:val="28"/>
        </w:rPr>
        <w:t>»</w:t>
      </w:r>
    </w:p>
    <w:p w:rsidR="00417B1B" w:rsidRPr="00563F6C" w:rsidRDefault="00417B1B" w:rsidP="00417B1B">
      <w:pPr>
        <w:jc w:val="center"/>
        <w:rPr>
          <w:rFonts w:ascii="Times New Roman" w:hAnsi="Times New Roman"/>
          <w:sz w:val="28"/>
        </w:rPr>
      </w:pPr>
      <w:r w:rsidRPr="00563F6C">
        <w:rPr>
          <w:rFonts w:ascii="Times New Roman" w:hAnsi="Times New Roman"/>
          <w:sz w:val="28"/>
        </w:rPr>
        <w:t>город Караганда, Республика Казахстан</w:t>
      </w:r>
    </w:p>
    <w:p w:rsidR="00417B1B" w:rsidRPr="00563F6C" w:rsidRDefault="00BD2727" w:rsidP="00417B1B">
      <w:pPr>
        <w:jc w:val="center"/>
        <w:rPr>
          <w:rFonts w:ascii="Times New Roman" w:hAnsi="Times New Roman"/>
          <w:sz w:val="28"/>
        </w:rPr>
      </w:pPr>
      <w:hyperlink r:id="rId8" w:history="1">
        <w:r w:rsidR="00417B1B" w:rsidRPr="00563F6C">
          <w:rPr>
            <w:rStyle w:val="a4"/>
            <w:rFonts w:ascii="Times New Roman" w:hAnsi="Times New Roman"/>
            <w:sz w:val="28"/>
            <w:lang w:val="en-US"/>
          </w:rPr>
          <w:t>ivanova</w:t>
        </w:r>
        <w:r w:rsidR="00417B1B" w:rsidRPr="00563F6C">
          <w:rPr>
            <w:rStyle w:val="a4"/>
            <w:rFonts w:ascii="Times New Roman" w:hAnsi="Times New Roman"/>
            <w:sz w:val="28"/>
          </w:rPr>
          <w:t>@</w:t>
        </w:r>
        <w:r w:rsidR="00417B1B" w:rsidRPr="00563F6C">
          <w:rPr>
            <w:rStyle w:val="a4"/>
            <w:rFonts w:ascii="Times New Roman" w:hAnsi="Times New Roman"/>
            <w:sz w:val="28"/>
            <w:lang w:val="en-US"/>
          </w:rPr>
          <w:t>mail</w:t>
        </w:r>
        <w:r w:rsidR="00417B1B" w:rsidRPr="00563F6C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417B1B" w:rsidRPr="00563F6C">
          <w:rPr>
            <w:rStyle w:val="a4"/>
            <w:rFonts w:ascii="Times New Roman" w:hAnsi="Times New Roman"/>
            <w:sz w:val="28"/>
            <w:lang w:val="en-US"/>
          </w:rPr>
          <w:t>ru</w:t>
        </w:r>
        <w:proofErr w:type="spellEnd"/>
      </w:hyperlink>
    </w:p>
    <w:p w:rsidR="00417B1B" w:rsidRPr="00563F6C" w:rsidRDefault="00417B1B" w:rsidP="00417B1B">
      <w:pPr>
        <w:jc w:val="center"/>
        <w:rPr>
          <w:rFonts w:ascii="Times New Roman" w:hAnsi="Times New Roman"/>
          <w:sz w:val="28"/>
        </w:rPr>
      </w:pPr>
      <w:r w:rsidRPr="00563F6C">
        <w:rPr>
          <w:rFonts w:ascii="Times New Roman" w:hAnsi="Times New Roman"/>
          <w:sz w:val="28"/>
        </w:rPr>
        <w:t xml:space="preserve">Научный руководитель </w:t>
      </w:r>
      <w:proofErr w:type="spellStart"/>
      <w:r w:rsidRPr="00563F6C">
        <w:rPr>
          <w:rFonts w:ascii="Times New Roman" w:hAnsi="Times New Roman"/>
          <w:sz w:val="28"/>
        </w:rPr>
        <w:t>д.п.н</w:t>
      </w:r>
      <w:proofErr w:type="spellEnd"/>
      <w:r w:rsidRPr="00563F6C">
        <w:rPr>
          <w:rFonts w:ascii="Times New Roman" w:hAnsi="Times New Roman"/>
          <w:sz w:val="28"/>
        </w:rPr>
        <w:t>., профессор Петров В.В.</w:t>
      </w:r>
    </w:p>
    <w:p w:rsidR="00417B1B" w:rsidRPr="00563F6C" w:rsidRDefault="00417B1B" w:rsidP="00417B1B">
      <w:pPr>
        <w:jc w:val="center"/>
        <w:rPr>
          <w:rFonts w:ascii="Times New Roman" w:hAnsi="Times New Roman"/>
          <w:sz w:val="28"/>
        </w:rPr>
      </w:pPr>
    </w:p>
    <w:p w:rsidR="00EA21D4" w:rsidRPr="00563F6C" w:rsidRDefault="00417B1B" w:rsidP="00417B1B">
      <w:pPr>
        <w:jc w:val="center"/>
        <w:rPr>
          <w:rFonts w:ascii="Times New Roman" w:hAnsi="Times New Roman"/>
          <w:b/>
          <w:bCs/>
          <w:sz w:val="28"/>
        </w:rPr>
      </w:pPr>
      <w:r w:rsidRPr="00563F6C">
        <w:rPr>
          <w:rFonts w:ascii="Times New Roman" w:hAnsi="Times New Roman"/>
          <w:b/>
          <w:bCs/>
          <w:sz w:val="28"/>
        </w:rPr>
        <w:t>ВЛИЯНИЕ СТИЛЯ РОДИТЕЛЬСКОГО ВОСПИТАНИЯ НА ЛИЧНОСТНОЕ РАЗВИТИЕ РЕБЕНКА: НЕКОТОРЫЕ АСПЕКТЫ ВЗАИМОДЕЙСТВИЯ СЕМЬИ И ШКОЛЫ</w:t>
      </w:r>
    </w:p>
    <w:p w:rsidR="00786DC3" w:rsidRPr="007518F5" w:rsidRDefault="00786DC3" w:rsidP="00786DC3">
      <w:pPr>
        <w:ind w:firstLine="567"/>
        <w:jc w:val="both"/>
        <w:rPr>
          <w:rFonts w:ascii="Times New Roman" w:hAnsi="Times New Roman" w:cs="Times New Roman"/>
          <w:i/>
          <w:szCs w:val="28"/>
        </w:rPr>
      </w:pPr>
      <w:r w:rsidRPr="007518F5">
        <w:rPr>
          <w:rFonts w:ascii="Times New Roman" w:hAnsi="Times New Roman" w:cs="Times New Roman"/>
          <w:b/>
          <w:i/>
          <w:szCs w:val="28"/>
        </w:rPr>
        <w:t>Аннотация.</w:t>
      </w:r>
      <w:r w:rsidRPr="007518F5">
        <w:rPr>
          <w:rFonts w:ascii="Times New Roman" w:hAnsi="Times New Roman" w:cs="Times New Roman"/>
          <w:i/>
          <w:szCs w:val="28"/>
        </w:rPr>
        <w:t xml:space="preserve"> Актуальность работы определяется множеством проблем, возникающих у родителей в процессе воспитания ребенка и взаимодействия семьи с образовательным учреждением. Педагогический опыт работы авторов показывает, что ошибки семейного воспитания и контакта со школой связаны с тем, что родители не всегда учитывают индивидуальность ребенка, ориентируясь больше на свои потребности и отталкиваются от собственных личностных особенностей. Раскрыты типы родительских стилей воспитания детей, представлены рекомендации по усилению влияния семейного воспитания на развитие детей.</w:t>
      </w:r>
    </w:p>
    <w:p w:rsidR="00786DC3" w:rsidRPr="003F19BA" w:rsidRDefault="00786DC3" w:rsidP="00786D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19BA">
        <w:rPr>
          <w:rFonts w:ascii="Times New Roman" w:hAnsi="Times New Roman" w:cs="Times New Roman"/>
          <w:sz w:val="28"/>
          <w:szCs w:val="28"/>
        </w:rPr>
        <w:t>дной из значимых детерминант развития личности ребенка является семья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6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Вместе с тем</w:t>
      </w:r>
      <w:r w:rsidRPr="003F19BA">
        <w:rPr>
          <w:rFonts w:ascii="Times New Roman" w:hAnsi="Times New Roman" w:cs="Times New Roman"/>
          <w:sz w:val="28"/>
          <w:szCs w:val="28"/>
        </w:rPr>
        <w:t xml:space="preserve"> отношение родителей к ребенку оказывает доминирующее влияние на формирование его психологические особенности и поведение. Личность ребенка формируется под влиянием многих факторов, но уровень нравственной культуры его родителей, их жизненные планы и устремления, существующие семейные традиции имеют решающее значение в развитии его личности, так как именно в семье ребенок приобретает убеждения, общественно одобряемые формы поведения, необходимые для нормальной жизни в социуме. </w:t>
      </w:r>
    </w:p>
    <w:p w:rsidR="00786DC3" w:rsidRPr="00417B1B" w:rsidRDefault="00786DC3" w:rsidP="000403D6">
      <w:pPr>
        <w:pStyle w:val="aa"/>
        <w:ind w:left="0" w:firstLine="567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417B1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********** </w:t>
      </w:r>
      <w:r w:rsidRPr="00417B1B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Далее по тексту. </w:t>
      </w:r>
      <w:r w:rsidR="000403D6" w:rsidRPr="00417B1B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***********</w:t>
      </w:r>
    </w:p>
    <w:p w:rsidR="00786DC3" w:rsidRPr="00106DB5" w:rsidRDefault="00786DC3" w:rsidP="00786DC3">
      <w:pPr>
        <w:ind w:firstLine="567"/>
        <w:rPr>
          <w:rFonts w:ascii="Times New Roman" w:hAnsi="Times New Roman" w:cs="Times New Roman"/>
          <w:b/>
          <w:bCs/>
          <w:i/>
        </w:rPr>
      </w:pPr>
      <w:r w:rsidRPr="00106DB5">
        <w:rPr>
          <w:rFonts w:ascii="Times New Roman" w:hAnsi="Times New Roman" w:cs="Times New Roman"/>
          <w:b/>
          <w:bCs/>
          <w:i/>
        </w:rPr>
        <w:t>Список использованных источников:</w:t>
      </w:r>
    </w:p>
    <w:p w:rsidR="00786DC3" w:rsidRPr="00106DB5" w:rsidRDefault="00786DC3" w:rsidP="00786DC3">
      <w:pPr>
        <w:pStyle w:val="aa"/>
        <w:widowControl/>
        <w:numPr>
          <w:ilvl w:val="0"/>
          <w:numId w:val="4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ascii="Times New Roman" w:hAnsi="Times New Roman" w:cs="Times New Roman"/>
          <w:i/>
        </w:rPr>
      </w:pPr>
      <w:r w:rsidRPr="00106DB5">
        <w:rPr>
          <w:rFonts w:ascii="Times New Roman" w:hAnsi="Times New Roman" w:cs="Times New Roman"/>
          <w:i/>
        </w:rPr>
        <w:t xml:space="preserve">Автономная организация «Назарбаев Интеллектуальные школы». </w:t>
      </w:r>
      <w:proofErr w:type="spellStart"/>
      <w:r w:rsidRPr="00106DB5">
        <w:rPr>
          <w:rFonts w:ascii="Times New Roman" w:hAnsi="Times New Roman" w:cs="Times New Roman"/>
          <w:i/>
        </w:rPr>
        <w:t>Критериальное</w:t>
      </w:r>
      <w:proofErr w:type="spellEnd"/>
      <w:r w:rsidRPr="00106DB5">
        <w:rPr>
          <w:rFonts w:ascii="Times New Roman" w:hAnsi="Times New Roman" w:cs="Times New Roman"/>
          <w:i/>
        </w:rPr>
        <w:t xml:space="preserve"> оценивание учебных достижений учащихся. Информация для родителей. 2016. </w:t>
      </w:r>
      <w:r w:rsidRPr="00106DB5">
        <w:rPr>
          <w:rFonts w:ascii="Times New Roman" w:hAnsi="Times New Roman" w:cs="Times New Roman"/>
          <w:i/>
          <w:lang w:val="en-US"/>
        </w:rPr>
        <w:t>http</w:t>
      </w:r>
      <w:r w:rsidRPr="00106DB5">
        <w:rPr>
          <w:rFonts w:ascii="Times New Roman" w:hAnsi="Times New Roman" w:cs="Times New Roman"/>
          <w:i/>
        </w:rPr>
        <w:t>://</w:t>
      </w:r>
      <w:proofErr w:type="spellStart"/>
      <w:r w:rsidRPr="00106DB5">
        <w:rPr>
          <w:rFonts w:ascii="Times New Roman" w:hAnsi="Times New Roman" w:cs="Times New Roman"/>
          <w:i/>
          <w:lang w:val="en-US"/>
        </w:rPr>
        <w:t>sk</w:t>
      </w:r>
      <w:proofErr w:type="spellEnd"/>
      <w:r w:rsidRPr="00106DB5">
        <w:rPr>
          <w:rFonts w:ascii="Times New Roman" w:hAnsi="Times New Roman" w:cs="Times New Roman"/>
          <w:i/>
        </w:rPr>
        <w:t>.</w:t>
      </w:r>
      <w:proofErr w:type="spellStart"/>
      <w:r w:rsidRPr="00106DB5">
        <w:rPr>
          <w:rFonts w:ascii="Times New Roman" w:hAnsi="Times New Roman" w:cs="Times New Roman"/>
          <w:i/>
          <w:lang w:val="en-US"/>
        </w:rPr>
        <w:t>nis</w:t>
      </w:r>
      <w:proofErr w:type="spellEnd"/>
      <w:r w:rsidRPr="00106DB5">
        <w:rPr>
          <w:rFonts w:ascii="Times New Roman" w:hAnsi="Times New Roman" w:cs="Times New Roman"/>
          <w:i/>
        </w:rPr>
        <w:t>.</w:t>
      </w:r>
      <w:proofErr w:type="spellStart"/>
      <w:r w:rsidRPr="00106DB5">
        <w:rPr>
          <w:rFonts w:ascii="Times New Roman" w:hAnsi="Times New Roman" w:cs="Times New Roman"/>
          <w:i/>
          <w:lang w:val="en-US"/>
        </w:rPr>
        <w:t>edu</w:t>
      </w:r>
      <w:proofErr w:type="spellEnd"/>
      <w:r w:rsidRPr="00106DB5">
        <w:rPr>
          <w:rFonts w:ascii="Times New Roman" w:hAnsi="Times New Roman" w:cs="Times New Roman"/>
          <w:i/>
        </w:rPr>
        <w:t>.</w:t>
      </w:r>
      <w:proofErr w:type="spellStart"/>
      <w:r w:rsidRPr="00106DB5">
        <w:rPr>
          <w:rFonts w:ascii="Times New Roman" w:hAnsi="Times New Roman" w:cs="Times New Roman"/>
          <w:i/>
          <w:lang w:val="en-US"/>
        </w:rPr>
        <w:t>kz</w:t>
      </w:r>
      <w:proofErr w:type="spellEnd"/>
    </w:p>
    <w:p w:rsidR="00786DC3" w:rsidRPr="00106DB5" w:rsidRDefault="00786DC3" w:rsidP="00786DC3">
      <w:pPr>
        <w:pStyle w:val="aa"/>
        <w:widowControl/>
        <w:numPr>
          <w:ilvl w:val="0"/>
          <w:numId w:val="4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ascii="Times New Roman" w:hAnsi="Times New Roman" w:cs="Times New Roman"/>
          <w:i/>
        </w:rPr>
      </w:pPr>
      <w:r w:rsidRPr="00106DB5">
        <w:rPr>
          <w:rFonts w:ascii="Times New Roman" w:hAnsi="Times New Roman" w:cs="Times New Roman"/>
          <w:i/>
        </w:rPr>
        <w:t xml:space="preserve">Выступление Президента РК </w:t>
      </w:r>
      <w:proofErr w:type="spellStart"/>
      <w:r w:rsidRPr="00106DB5">
        <w:rPr>
          <w:rFonts w:ascii="Times New Roman" w:hAnsi="Times New Roman" w:cs="Times New Roman"/>
          <w:i/>
        </w:rPr>
        <w:t>Н.А.Назарбаева</w:t>
      </w:r>
      <w:proofErr w:type="spellEnd"/>
      <w:r w:rsidRPr="00106DB5">
        <w:rPr>
          <w:rFonts w:ascii="Times New Roman" w:hAnsi="Times New Roman" w:cs="Times New Roman"/>
          <w:i/>
        </w:rPr>
        <w:t xml:space="preserve"> на встрече с представительницами женской общественности Казахстана «</w:t>
      </w:r>
      <w:proofErr w:type="spellStart"/>
      <w:r w:rsidRPr="00106DB5">
        <w:rPr>
          <w:rFonts w:ascii="Times New Roman" w:hAnsi="Times New Roman" w:cs="Times New Roman"/>
          <w:i/>
        </w:rPr>
        <w:t>Кектем</w:t>
      </w:r>
      <w:proofErr w:type="spellEnd"/>
      <w:r w:rsidRPr="00106DB5">
        <w:rPr>
          <w:rFonts w:ascii="Times New Roman" w:hAnsi="Times New Roman" w:cs="Times New Roman"/>
          <w:i/>
        </w:rPr>
        <w:t xml:space="preserve"> </w:t>
      </w:r>
      <w:proofErr w:type="spellStart"/>
      <w:r w:rsidRPr="00106DB5">
        <w:rPr>
          <w:rFonts w:ascii="Times New Roman" w:hAnsi="Times New Roman" w:cs="Times New Roman"/>
          <w:i/>
        </w:rPr>
        <w:t>шуагы</w:t>
      </w:r>
      <w:proofErr w:type="spellEnd"/>
      <w:r w:rsidRPr="00106DB5">
        <w:rPr>
          <w:rFonts w:ascii="Times New Roman" w:hAnsi="Times New Roman" w:cs="Times New Roman"/>
          <w:i/>
        </w:rPr>
        <w:t>». 2013. http://www.akorda.kz</w:t>
      </w:r>
    </w:p>
    <w:p w:rsidR="00786DC3" w:rsidRPr="00106DB5" w:rsidRDefault="00786DC3" w:rsidP="00786DC3">
      <w:pPr>
        <w:pStyle w:val="aa"/>
        <w:widowControl/>
        <w:numPr>
          <w:ilvl w:val="0"/>
          <w:numId w:val="4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ascii="Times New Roman" w:hAnsi="Times New Roman" w:cs="Times New Roman"/>
          <w:i/>
        </w:rPr>
      </w:pPr>
      <w:proofErr w:type="spellStart"/>
      <w:r w:rsidRPr="00106DB5">
        <w:rPr>
          <w:rFonts w:ascii="Times New Roman" w:hAnsi="Times New Roman" w:cs="Times New Roman"/>
          <w:i/>
        </w:rPr>
        <w:t>Доронова</w:t>
      </w:r>
      <w:proofErr w:type="spellEnd"/>
      <w:r w:rsidRPr="00106DB5">
        <w:rPr>
          <w:rFonts w:ascii="Times New Roman" w:hAnsi="Times New Roman" w:cs="Times New Roman"/>
          <w:i/>
        </w:rPr>
        <w:t xml:space="preserve"> Т.А. Защита прав и достоинств маленького ребенка. Методика. - М.: Просвещение,2006., С. 67-68.</w:t>
      </w:r>
    </w:p>
    <w:p w:rsidR="00786DC3" w:rsidRPr="00786DC3" w:rsidRDefault="00786DC3" w:rsidP="00786DC3">
      <w:pPr>
        <w:pStyle w:val="aa"/>
        <w:widowControl/>
        <w:numPr>
          <w:ilvl w:val="0"/>
          <w:numId w:val="4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786DC3">
        <w:rPr>
          <w:rFonts w:ascii="Times New Roman" w:hAnsi="Times New Roman" w:cs="Times New Roman"/>
          <w:i/>
        </w:rPr>
        <w:t>Кравцова Л.А. Стили родительских взаимоотношений// Вопросы психологии. - 2006., № 6., С.45-48.</w:t>
      </w:r>
    </w:p>
    <w:p w:rsidR="00786DC3" w:rsidRPr="00F168ED" w:rsidRDefault="00786DC3" w:rsidP="00786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ED">
        <w:rPr>
          <w:rFonts w:ascii="Times New Roman" w:hAnsi="Times New Roman" w:cs="Times New Roman"/>
          <w:b/>
          <w:sz w:val="28"/>
          <w:szCs w:val="28"/>
        </w:rPr>
        <w:t>Иванова В.А.</w:t>
      </w:r>
    </w:p>
    <w:p w:rsidR="00786DC3" w:rsidRPr="00593AA7" w:rsidRDefault="00786DC3" w:rsidP="00786DC3">
      <w:pPr>
        <w:jc w:val="center"/>
        <w:rPr>
          <w:rFonts w:ascii="Times New Roman" w:hAnsi="Times New Roman" w:cs="Times New Roman"/>
          <w:b/>
        </w:rPr>
      </w:pPr>
      <w:r w:rsidRPr="00593AA7">
        <w:rPr>
          <w:rFonts w:ascii="Times New Roman" w:hAnsi="Times New Roman" w:cs="Times New Roman"/>
          <w:b/>
          <w:lang w:val="kk-KZ"/>
        </w:rPr>
        <w:t>ОТБАСЫ ЖӘНЕ МЕКТЕП АРАСЫНДАҒЫ ӨЗАРА КЕЙБІР АСПЕКТІЛЕРІ: БАЛАНЫҢ ЖЕКЕ ДАМУЫ БОЙЫНША АТА-АНА ТӘРБИЕСІНІҢ СТИЛІНІҢ ӘСЕРІ</w:t>
      </w:r>
    </w:p>
    <w:p w:rsidR="0016679A" w:rsidRDefault="00786DC3" w:rsidP="00563F6C">
      <w:pPr>
        <w:ind w:firstLine="567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  <w:lang w:val="kk-KZ"/>
        </w:rPr>
      </w:pPr>
      <w:r w:rsidRPr="0089380C">
        <w:rPr>
          <w:rFonts w:ascii="Times New Roman" w:hAnsi="Times New Roman" w:cs="Times New Roman"/>
          <w:b/>
          <w:i/>
          <w:iCs/>
          <w:color w:val="000000"/>
          <w:shd w:val="clear" w:color="auto" w:fill="FFFFFF"/>
          <w:lang w:val="kk-KZ"/>
        </w:rPr>
        <w:t>А</w:t>
      </w:r>
      <w:r w:rsidR="00417B1B">
        <w:rPr>
          <w:rFonts w:ascii="Times New Roman" w:hAnsi="Times New Roman" w:cs="Times New Roman"/>
          <w:b/>
          <w:i/>
          <w:iCs/>
          <w:color w:val="000000"/>
          <w:shd w:val="clear" w:color="auto" w:fill="FFFFFF"/>
          <w:lang w:val="kk-KZ"/>
        </w:rPr>
        <w:t>ңдатпа</w:t>
      </w:r>
      <w:r w:rsidRPr="0089380C">
        <w:rPr>
          <w:rFonts w:ascii="Times New Roman" w:hAnsi="Times New Roman" w:cs="Times New Roman"/>
          <w:b/>
          <w:i/>
          <w:iCs/>
          <w:color w:val="000000"/>
          <w:shd w:val="clear" w:color="auto" w:fill="FFFFFF"/>
          <w:lang w:val="kk-KZ"/>
        </w:rPr>
        <w:t>.</w:t>
      </w:r>
      <w:r w:rsidRPr="000403D6">
        <w:rPr>
          <w:rFonts w:ascii="Times New Roman" w:hAnsi="Times New Roman" w:cs="Times New Roman"/>
          <w:i/>
          <w:iCs/>
          <w:color w:val="000000"/>
          <w:shd w:val="clear" w:color="auto" w:fill="FFFFFF"/>
          <w:lang w:val="kk-KZ"/>
        </w:rPr>
        <w:t xml:space="preserve"> </w:t>
      </w:r>
      <w:r w:rsidRPr="0030540F">
        <w:rPr>
          <w:rFonts w:ascii="Times New Roman" w:hAnsi="Times New Roman" w:cs="Times New Roman"/>
          <w:i/>
          <w:iCs/>
          <w:color w:val="000000"/>
          <w:shd w:val="clear" w:color="auto" w:fill="FFFFFF"/>
          <w:lang w:val="kk-KZ"/>
        </w:rPr>
        <w:t>Жұмыстың өзектілігі білім беру мекемесі мен ата-аналармен бірігіп тәрбиелеу және отбасылық өзара іс-қимыл бойынша проблемаларды әр түрлі анықтау. Ата-аналар әрқашан баланың дарылығын қабылдауға, олардың қажеттіліктеріне көбірек назар аудара отыру керек және мектептегі білім беру мен отбасылық тәрбие арасындағы байланыстың, автор педагогикалық тәжірибесін көрсетеді. Ата-аналардың балаларды тәрбиелеу стил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  <w:lang w:val="kk-KZ"/>
        </w:rPr>
        <w:t>ь</w:t>
      </w:r>
      <w:r w:rsidRPr="0030540F">
        <w:rPr>
          <w:rFonts w:ascii="Times New Roman" w:hAnsi="Times New Roman" w:cs="Times New Roman"/>
          <w:i/>
          <w:iCs/>
          <w:color w:val="000000"/>
          <w:shd w:val="clear" w:color="auto" w:fill="FFFFFF"/>
          <w:lang w:val="kk-KZ"/>
        </w:rPr>
        <w:t>дер түрлерін ашып, балаларды дамыту бойынша отбасылық білім беру ықпалын күшейту үшін ұсыныстар ұсынылған.</w:t>
      </w:r>
    </w:p>
    <w:p w:rsidR="0016679A" w:rsidRPr="00E629BE" w:rsidRDefault="0016679A" w:rsidP="0016679A">
      <w:pPr>
        <w:widowControl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hd w:val="clear" w:color="auto" w:fill="FFFFFF"/>
          <w:lang w:val="kk-KZ"/>
        </w:rPr>
        <w:br w:type="page"/>
      </w:r>
      <w:r w:rsidRPr="00E629BE">
        <w:rPr>
          <w:rFonts w:ascii="Times New Roman" w:hAnsi="Times New Roman" w:cs="Times New Roman"/>
        </w:rPr>
        <w:lastRenderedPageBreak/>
        <w:t>Приложение 2</w:t>
      </w:r>
    </w:p>
    <w:p w:rsidR="0016679A" w:rsidRPr="00E629BE" w:rsidRDefault="0016679A" w:rsidP="0016679A">
      <w:pPr>
        <w:jc w:val="center"/>
        <w:rPr>
          <w:rFonts w:ascii="Times New Roman" w:hAnsi="Times New Roman" w:cs="Times New Roman"/>
          <w:b/>
          <w:bCs/>
        </w:rPr>
      </w:pPr>
      <w:r w:rsidRPr="00E629BE">
        <w:rPr>
          <w:rFonts w:ascii="Times New Roman" w:hAnsi="Times New Roman" w:cs="Times New Roman"/>
          <w:b/>
          <w:bCs/>
        </w:rPr>
        <w:t xml:space="preserve">ЗАЯВКА-ДОГОВОР ОБ УЧАСТИИ </w:t>
      </w:r>
    </w:p>
    <w:p w:rsidR="0016679A" w:rsidRPr="00E629BE" w:rsidRDefault="0016679A" w:rsidP="0016679A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E629BE">
        <w:rPr>
          <w:rFonts w:ascii="Times New Roman" w:hAnsi="Times New Roman" w:cs="Times New Roman"/>
          <w:b/>
          <w:bCs/>
        </w:rPr>
        <w:t>В</w:t>
      </w:r>
      <w:r w:rsidRPr="00E629BE">
        <w:rPr>
          <w:rFonts w:ascii="Times New Roman" w:hAnsi="Times New Roman" w:cs="Times New Roman"/>
          <w:b/>
          <w:bCs/>
          <w:lang w:eastAsia="ru-RU"/>
        </w:rPr>
        <w:t xml:space="preserve"> РЕСПУБЛИКАНСКОЙ НАУЧНО-ПРАКТИЧЕСКОЙ КОНФЕРЕНЦИИ</w:t>
      </w:r>
    </w:p>
    <w:p w:rsidR="0016679A" w:rsidRPr="00E629BE" w:rsidRDefault="0016679A" w:rsidP="0016679A">
      <w:pPr>
        <w:jc w:val="center"/>
        <w:rPr>
          <w:rFonts w:ascii="Times New Roman" w:hAnsi="Times New Roman" w:cs="Times New Roman"/>
          <w:b/>
          <w:bCs/>
        </w:rPr>
      </w:pPr>
      <w:r w:rsidRPr="00E629BE">
        <w:rPr>
          <w:rFonts w:ascii="Times New Roman" w:hAnsi="Times New Roman" w:cs="Times New Roman"/>
          <w:lang w:eastAsia="ru-RU"/>
        </w:rPr>
        <w:t>«</w:t>
      </w:r>
      <w:r w:rsidRPr="00E629BE">
        <w:rPr>
          <w:rFonts w:ascii="Times New Roman" w:hAnsi="Times New Roman" w:cs="Times New Roman"/>
          <w:b/>
        </w:rPr>
        <w:t>МОЛОДЕЖЬ И ГЛОБАЛЬНЫЕ ПРОБЛЕМЫ СОВРЕМЕННОСТИ</w:t>
      </w:r>
      <w:r w:rsidRPr="00E629BE">
        <w:rPr>
          <w:rFonts w:ascii="Times New Roman" w:hAnsi="Times New Roman" w:cs="Times New Roman"/>
          <w:b/>
          <w:bCs/>
        </w:rPr>
        <w:t xml:space="preserve">» </w:t>
      </w:r>
    </w:p>
    <w:p w:rsidR="0016679A" w:rsidRPr="00E629BE" w:rsidRDefault="0016679A" w:rsidP="0016679A">
      <w:pPr>
        <w:jc w:val="center"/>
        <w:rPr>
          <w:rFonts w:ascii="Times New Roman" w:hAnsi="Times New Roman" w:cs="Times New Roman"/>
          <w:b/>
          <w:bCs/>
        </w:rPr>
      </w:pPr>
      <w:r w:rsidRPr="00E629BE">
        <w:rPr>
          <w:rFonts w:ascii="Times New Roman" w:hAnsi="Times New Roman" w:cs="Times New Roman"/>
          <w:b/>
          <w:bCs/>
        </w:rPr>
        <w:t>(с международным участием)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9"/>
        <w:gridCol w:w="4955"/>
      </w:tblGrid>
      <w:tr w:rsidR="0016679A" w:rsidRPr="00E629BE" w:rsidTr="007F7BE1">
        <w:tc>
          <w:tcPr>
            <w:tcW w:w="4779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955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</w:p>
        </w:tc>
      </w:tr>
      <w:tr w:rsidR="0016679A" w:rsidRPr="00E629BE" w:rsidTr="007F7BE1">
        <w:tc>
          <w:tcPr>
            <w:tcW w:w="4779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>Место учебы</w:t>
            </w:r>
          </w:p>
        </w:tc>
        <w:tc>
          <w:tcPr>
            <w:tcW w:w="4955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</w:p>
        </w:tc>
      </w:tr>
      <w:tr w:rsidR="0016679A" w:rsidRPr="00E629BE" w:rsidTr="007F7BE1">
        <w:tc>
          <w:tcPr>
            <w:tcW w:w="4779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>Город, страна</w:t>
            </w:r>
          </w:p>
        </w:tc>
        <w:tc>
          <w:tcPr>
            <w:tcW w:w="4955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</w:p>
        </w:tc>
      </w:tr>
      <w:tr w:rsidR="0016679A" w:rsidRPr="00E629BE" w:rsidTr="007F7BE1">
        <w:tc>
          <w:tcPr>
            <w:tcW w:w="4779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  <w:lang w:val="en-US"/>
              </w:rPr>
            </w:pPr>
            <w:r w:rsidRPr="00E629BE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955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</w:p>
        </w:tc>
      </w:tr>
      <w:tr w:rsidR="0016679A" w:rsidRPr="00E629BE" w:rsidTr="007F7BE1">
        <w:tc>
          <w:tcPr>
            <w:tcW w:w="4779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proofErr w:type="spellStart"/>
            <w:r w:rsidRPr="00E629BE">
              <w:rPr>
                <w:rFonts w:ascii="Times New Roman" w:hAnsi="Times New Roman" w:cs="Times New Roman"/>
              </w:rPr>
              <w:t>Моб.телефон</w:t>
            </w:r>
            <w:proofErr w:type="spellEnd"/>
          </w:p>
        </w:tc>
        <w:tc>
          <w:tcPr>
            <w:tcW w:w="4955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</w:p>
        </w:tc>
      </w:tr>
      <w:tr w:rsidR="0016679A" w:rsidRPr="00E629BE" w:rsidTr="007F7BE1">
        <w:tc>
          <w:tcPr>
            <w:tcW w:w="4779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 xml:space="preserve">Название секции </w:t>
            </w:r>
          </w:p>
        </w:tc>
        <w:tc>
          <w:tcPr>
            <w:tcW w:w="4955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</w:p>
        </w:tc>
      </w:tr>
      <w:tr w:rsidR="0016679A" w:rsidRPr="00E629BE" w:rsidTr="007F7BE1">
        <w:tc>
          <w:tcPr>
            <w:tcW w:w="4779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4955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</w:p>
        </w:tc>
      </w:tr>
      <w:tr w:rsidR="0016679A" w:rsidRPr="00E629BE" w:rsidTr="007F7BE1">
        <w:tc>
          <w:tcPr>
            <w:tcW w:w="4779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>УДК (для определения номера можно воспользоваться сайтом)</w:t>
            </w:r>
          </w:p>
          <w:p w:rsidR="0016679A" w:rsidRPr="00E629BE" w:rsidRDefault="00BD2727" w:rsidP="007F7BE1">
            <w:pPr>
              <w:rPr>
                <w:rFonts w:ascii="Times New Roman" w:hAnsi="Times New Roman" w:cs="Times New Roman"/>
              </w:rPr>
            </w:pPr>
            <w:hyperlink r:id="rId9" w:history="1">
              <w:r w:rsidR="0016679A" w:rsidRPr="00E629BE">
                <w:rPr>
                  <w:rStyle w:val="a4"/>
                  <w:rFonts w:ascii="Times New Roman" w:hAnsi="Times New Roman" w:cs="Times New Roman"/>
                </w:rPr>
                <w:t>https://teacode.com/online/udc/</w:t>
              </w:r>
            </w:hyperlink>
          </w:p>
        </w:tc>
        <w:tc>
          <w:tcPr>
            <w:tcW w:w="4955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</w:p>
        </w:tc>
      </w:tr>
      <w:tr w:rsidR="0016679A" w:rsidRPr="00E629BE" w:rsidTr="007F7BE1">
        <w:tc>
          <w:tcPr>
            <w:tcW w:w="4779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 xml:space="preserve">Участие в конференции (очное / заочное / </w:t>
            </w:r>
            <w:r w:rsidRPr="00E629BE">
              <w:rPr>
                <w:rFonts w:ascii="Times New Roman" w:hAnsi="Times New Roman" w:cs="Times New Roman"/>
                <w:lang w:val="en-US"/>
              </w:rPr>
              <w:t>online</w:t>
            </w:r>
            <w:r w:rsidRPr="00E629BE">
              <w:rPr>
                <w:rFonts w:ascii="Times New Roman" w:hAnsi="Times New Roman" w:cs="Times New Roman"/>
              </w:rPr>
              <w:t xml:space="preserve"> - </w:t>
            </w:r>
            <w:r w:rsidRPr="00E629BE">
              <w:rPr>
                <w:rFonts w:ascii="Times New Roman" w:hAnsi="Times New Roman" w:cs="Times New Roman"/>
                <w:lang w:val="en-US"/>
              </w:rPr>
              <w:t>skype</w:t>
            </w:r>
            <w:r w:rsidRPr="00E629BE">
              <w:rPr>
                <w:rFonts w:ascii="Times New Roman" w:hAnsi="Times New Roman" w:cs="Times New Roman"/>
              </w:rPr>
              <w:t xml:space="preserve"> </w:t>
            </w:r>
            <w:r w:rsidRPr="00E629BE">
              <w:rPr>
                <w:rFonts w:ascii="Times New Roman" w:hAnsi="Times New Roman" w:cs="Times New Roman"/>
                <w:lang w:val="en-US"/>
              </w:rPr>
              <w:t>login</w:t>
            </w:r>
            <w:r w:rsidRPr="00E629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55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</w:p>
        </w:tc>
      </w:tr>
      <w:tr w:rsidR="00EA21D4" w:rsidRPr="00E629BE" w:rsidTr="007F7BE1">
        <w:tc>
          <w:tcPr>
            <w:tcW w:w="4779" w:type="dxa"/>
          </w:tcPr>
          <w:p w:rsidR="00EA21D4" w:rsidRPr="00E629BE" w:rsidRDefault="00EA21D4" w:rsidP="007F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конференции (типографский,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55" w:type="dxa"/>
          </w:tcPr>
          <w:p w:rsidR="00EA21D4" w:rsidRPr="00E629BE" w:rsidRDefault="00EA21D4" w:rsidP="007F7BE1">
            <w:pPr>
              <w:rPr>
                <w:rFonts w:ascii="Times New Roman" w:hAnsi="Times New Roman" w:cs="Times New Roman"/>
              </w:rPr>
            </w:pPr>
          </w:p>
        </w:tc>
      </w:tr>
      <w:tr w:rsidR="0016679A" w:rsidRPr="00E629BE" w:rsidTr="007F7BE1">
        <w:tc>
          <w:tcPr>
            <w:tcW w:w="4779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/>
              </w:rPr>
              <w:t>Сертификат участника конференции (кол-во)</w:t>
            </w:r>
          </w:p>
        </w:tc>
        <w:tc>
          <w:tcPr>
            <w:tcW w:w="4955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</w:p>
        </w:tc>
      </w:tr>
      <w:tr w:rsidR="0016679A" w:rsidRPr="00E629BE" w:rsidTr="007F7BE1">
        <w:tc>
          <w:tcPr>
            <w:tcW w:w="4779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>Нуждаетесь ли в бронировании гостиницы</w:t>
            </w:r>
          </w:p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>(да / нет)</w:t>
            </w:r>
          </w:p>
        </w:tc>
        <w:tc>
          <w:tcPr>
            <w:tcW w:w="4955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</w:p>
        </w:tc>
      </w:tr>
    </w:tbl>
    <w:p w:rsidR="0016679A" w:rsidRPr="00E629BE" w:rsidRDefault="0016679A" w:rsidP="0016679A">
      <w:pPr>
        <w:jc w:val="center"/>
        <w:rPr>
          <w:rFonts w:ascii="Times New Roman" w:hAnsi="Times New Roman" w:cs="Times New Roman"/>
          <w:b/>
          <w:bCs/>
        </w:rPr>
      </w:pPr>
      <w:r w:rsidRPr="00E629BE">
        <w:rPr>
          <w:rFonts w:ascii="Times New Roman" w:hAnsi="Times New Roman" w:cs="Times New Roman"/>
          <w:b/>
          <w:bCs/>
        </w:rPr>
        <w:t>Пример оформления заявки-договора</w:t>
      </w:r>
    </w:p>
    <w:p w:rsidR="0016679A" w:rsidRPr="00E629BE" w:rsidRDefault="0016679A" w:rsidP="0016679A">
      <w:pPr>
        <w:jc w:val="center"/>
        <w:rPr>
          <w:rFonts w:ascii="Times New Roman" w:hAnsi="Times New Roman" w:cs="Times New Roman"/>
          <w:b/>
          <w:bCs/>
        </w:rPr>
      </w:pPr>
      <w:r w:rsidRPr="00E629BE">
        <w:rPr>
          <w:rFonts w:ascii="Times New Roman" w:hAnsi="Times New Roman" w:cs="Times New Roman"/>
          <w:b/>
          <w:bCs/>
        </w:rPr>
        <w:t xml:space="preserve">ЗАЯВКА-ДОГОВОР ОБ УЧАСТИИ </w:t>
      </w:r>
    </w:p>
    <w:p w:rsidR="0016679A" w:rsidRPr="00E629BE" w:rsidRDefault="0016679A" w:rsidP="0016679A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E629BE">
        <w:rPr>
          <w:rFonts w:ascii="Times New Roman" w:hAnsi="Times New Roman" w:cs="Times New Roman"/>
          <w:b/>
          <w:bCs/>
        </w:rPr>
        <w:t>В</w:t>
      </w:r>
      <w:r w:rsidRPr="00E629BE">
        <w:rPr>
          <w:rFonts w:ascii="Times New Roman" w:hAnsi="Times New Roman" w:cs="Times New Roman"/>
          <w:b/>
          <w:bCs/>
          <w:lang w:eastAsia="ru-RU"/>
        </w:rPr>
        <w:t xml:space="preserve"> РЕСПУБЛИКАНСКОЙ НАУЧНО-ПРАКТИЧЕСКОЙ КОНФЕРЕНЦИИ</w:t>
      </w:r>
    </w:p>
    <w:p w:rsidR="0016679A" w:rsidRPr="00E629BE" w:rsidRDefault="0016679A" w:rsidP="0016679A">
      <w:pPr>
        <w:jc w:val="center"/>
        <w:rPr>
          <w:rFonts w:ascii="Times New Roman" w:hAnsi="Times New Roman" w:cs="Times New Roman"/>
          <w:b/>
          <w:bCs/>
        </w:rPr>
      </w:pPr>
      <w:r w:rsidRPr="00E629BE">
        <w:rPr>
          <w:rFonts w:ascii="Times New Roman" w:hAnsi="Times New Roman" w:cs="Times New Roman"/>
          <w:lang w:eastAsia="ru-RU"/>
        </w:rPr>
        <w:t>«</w:t>
      </w:r>
      <w:r w:rsidRPr="00E629BE">
        <w:rPr>
          <w:rFonts w:ascii="Times New Roman" w:hAnsi="Times New Roman" w:cs="Times New Roman"/>
          <w:b/>
        </w:rPr>
        <w:t>МОЛОДЕЖЬ И ГЛОБАЛЬНЫЕ ПРОБЛЕМЫ СОВРЕМЕННОСТИ</w:t>
      </w:r>
      <w:r w:rsidRPr="00E629BE">
        <w:rPr>
          <w:rFonts w:ascii="Times New Roman" w:hAnsi="Times New Roman" w:cs="Times New Roman"/>
          <w:b/>
          <w:bCs/>
        </w:rPr>
        <w:t xml:space="preserve">» </w:t>
      </w:r>
    </w:p>
    <w:p w:rsidR="0016679A" w:rsidRPr="00E629BE" w:rsidRDefault="0016679A" w:rsidP="0016679A">
      <w:pPr>
        <w:jc w:val="center"/>
        <w:rPr>
          <w:rFonts w:ascii="Times New Roman" w:hAnsi="Times New Roman" w:cs="Times New Roman"/>
          <w:b/>
          <w:bCs/>
        </w:rPr>
      </w:pPr>
      <w:r w:rsidRPr="00E629BE">
        <w:rPr>
          <w:rFonts w:ascii="Times New Roman" w:hAnsi="Times New Roman" w:cs="Times New Roman"/>
          <w:b/>
          <w:bCs/>
        </w:rPr>
        <w:t>(с международным участием)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5238"/>
      </w:tblGrid>
      <w:tr w:rsidR="0016679A" w:rsidRPr="00E629BE" w:rsidTr="007F7BE1">
        <w:tc>
          <w:tcPr>
            <w:tcW w:w="4496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238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>Иванова Вероника Александровна</w:t>
            </w:r>
          </w:p>
        </w:tc>
      </w:tr>
      <w:tr w:rsidR="0016679A" w:rsidRPr="00E629BE" w:rsidTr="007F7BE1">
        <w:tc>
          <w:tcPr>
            <w:tcW w:w="4496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>Место учебы</w:t>
            </w:r>
          </w:p>
        </w:tc>
        <w:tc>
          <w:tcPr>
            <w:tcW w:w="5238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>Студентка 1 курса Академии «</w:t>
            </w:r>
            <w:proofErr w:type="spellStart"/>
            <w:r w:rsidRPr="00E629BE">
              <w:rPr>
                <w:rFonts w:ascii="Times New Roman" w:hAnsi="Times New Roman" w:cs="Times New Roman"/>
                <w:lang w:val="en-US"/>
              </w:rPr>
              <w:t>Bolashaq</w:t>
            </w:r>
            <w:proofErr w:type="spellEnd"/>
            <w:r w:rsidRPr="00E629BE">
              <w:rPr>
                <w:rFonts w:ascii="Times New Roman" w:hAnsi="Times New Roman" w:cs="Times New Roman"/>
              </w:rPr>
              <w:t>»</w:t>
            </w:r>
          </w:p>
        </w:tc>
      </w:tr>
      <w:tr w:rsidR="0016679A" w:rsidRPr="00E629BE" w:rsidTr="007F7BE1">
        <w:tc>
          <w:tcPr>
            <w:tcW w:w="4496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>Город, Страна</w:t>
            </w:r>
          </w:p>
        </w:tc>
        <w:tc>
          <w:tcPr>
            <w:tcW w:w="5238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>Караганда, Республика Казахстан</w:t>
            </w:r>
          </w:p>
        </w:tc>
      </w:tr>
      <w:tr w:rsidR="0016679A" w:rsidRPr="00E629BE" w:rsidTr="007F7BE1">
        <w:tc>
          <w:tcPr>
            <w:tcW w:w="4496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  <w:lang w:val="en-US"/>
              </w:rPr>
            </w:pPr>
            <w:r w:rsidRPr="00E629BE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238" w:type="dxa"/>
          </w:tcPr>
          <w:p w:rsidR="0016679A" w:rsidRPr="00E629BE" w:rsidRDefault="00BD2727" w:rsidP="007F7BE1">
            <w:pPr>
              <w:rPr>
                <w:rFonts w:ascii="Times New Roman" w:hAnsi="Times New Roman" w:cs="Times New Roman"/>
              </w:rPr>
            </w:pPr>
            <w:hyperlink r:id="rId10" w:history="1">
              <w:r w:rsidR="0016679A" w:rsidRPr="00E629BE">
                <w:rPr>
                  <w:rStyle w:val="a4"/>
                  <w:rFonts w:ascii="Times New Roman" w:hAnsi="Times New Roman" w:cs="Times New Roman"/>
                  <w:lang w:val="en-US"/>
                </w:rPr>
                <w:t>ivanova</w:t>
              </w:r>
              <w:r w:rsidR="0016679A" w:rsidRPr="00E629BE">
                <w:rPr>
                  <w:rStyle w:val="a4"/>
                  <w:rFonts w:ascii="Times New Roman" w:hAnsi="Times New Roman" w:cs="Times New Roman"/>
                </w:rPr>
                <w:t>@</w:t>
              </w:r>
              <w:r w:rsidR="0016679A" w:rsidRPr="00E629B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16679A" w:rsidRPr="00E629B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6679A" w:rsidRPr="00E629B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6679A" w:rsidRPr="00E629BE" w:rsidTr="007F7BE1">
        <w:tc>
          <w:tcPr>
            <w:tcW w:w="4496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proofErr w:type="spellStart"/>
            <w:r w:rsidRPr="00E629BE">
              <w:rPr>
                <w:rFonts w:ascii="Times New Roman" w:hAnsi="Times New Roman" w:cs="Times New Roman"/>
              </w:rPr>
              <w:t>Моб.телефон</w:t>
            </w:r>
            <w:proofErr w:type="spellEnd"/>
          </w:p>
        </w:tc>
        <w:tc>
          <w:tcPr>
            <w:tcW w:w="5238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>+7 701 </w:t>
            </w:r>
            <w:r w:rsidRPr="00E629BE">
              <w:rPr>
                <w:rFonts w:ascii="Times New Roman" w:hAnsi="Times New Roman" w:cs="Times New Roman"/>
                <w:lang w:val="en-US"/>
              </w:rPr>
              <w:t>*******</w:t>
            </w:r>
          </w:p>
        </w:tc>
      </w:tr>
      <w:tr w:rsidR="0016679A" w:rsidRPr="00E629BE" w:rsidTr="007F7BE1">
        <w:tc>
          <w:tcPr>
            <w:tcW w:w="4496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>Название секции</w:t>
            </w:r>
          </w:p>
        </w:tc>
        <w:tc>
          <w:tcPr>
            <w:tcW w:w="5238" w:type="dxa"/>
          </w:tcPr>
          <w:p w:rsidR="0016679A" w:rsidRPr="00E629BE" w:rsidRDefault="00EA21D4" w:rsidP="007F7BE1">
            <w:pPr>
              <w:rPr>
                <w:rFonts w:ascii="Times New Roman" w:hAnsi="Times New Roman" w:cs="Times New Roman"/>
              </w:rPr>
            </w:pPr>
            <w:r w:rsidRPr="00563F6C">
              <w:rPr>
                <w:sz w:val="26"/>
                <w:szCs w:val="26"/>
                <w:shd w:val="clear" w:color="auto" w:fill="FFFFFF"/>
              </w:rPr>
              <w:t>П</w:t>
            </w:r>
            <w:r w:rsidRPr="00563F6C">
              <w:rPr>
                <w:sz w:val="26"/>
                <w:szCs w:val="26"/>
                <w:shd w:val="clear" w:color="auto" w:fill="FFFFFF"/>
                <w:lang w:val="kk-KZ"/>
              </w:rPr>
              <w:t>сихолого-педагогическ</w:t>
            </w:r>
            <w:proofErr w:type="spellStart"/>
            <w:r w:rsidRPr="00563F6C">
              <w:rPr>
                <w:sz w:val="26"/>
                <w:szCs w:val="26"/>
                <w:shd w:val="clear" w:color="auto" w:fill="FFFFFF"/>
              </w:rPr>
              <w:t>ие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аспекты развивающейся личности</w:t>
            </w:r>
          </w:p>
        </w:tc>
      </w:tr>
      <w:tr w:rsidR="0016679A" w:rsidRPr="00E629BE" w:rsidTr="007F7BE1">
        <w:tc>
          <w:tcPr>
            <w:tcW w:w="4496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5238" w:type="dxa"/>
          </w:tcPr>
          <w:p w:rsidR="0016679A" w:rsidRPr="00E629BE" w:rsidRDefault="00EA21D4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>Влияние стиля родительского воспитания на личностное развитие ребенка: некоторые аспекты взаимодействия семьи и школы</w:t>
            </w:r>
          </w:p>
        </w:tc>
      </w:tr>
      <w:tr w:rsidR="0016679A" w:rsidRPr="00E629BE" w:rsidTr="007F7BE1">
        <w:tc>
          <w:tcPr>
            <w:tcW w:w="4496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>УДК (для определения номера можно воспользоваться сайтом)</w:t>
            </w:r>
          </w:p>
          <w:p w:rsidR="0016679A" w:rsidRPr="00E629BE" w:rsidRDefault="00BD2727" w:rsidP="007F7BE1">
            <w:pPr>
              <w:rPr>
                <w:rFonts w:ascii="Times New Roman" w:hAnsi="Times New Roman" w:cs="Times New Roman"/>
              </w:rPr>
            </w:pPr>
            <w:hyperlink r:id="rId11" w:history="1">
              <w:r w:rsidR="0016679A" w:rsidRPr="00E629BE">
                <w:rPr>
                  <w:rStyle w:val="a4"/>
                  <w:rFonts w:ascii="Times New Roman" w:hAnsi="Times New Roman" w:cs="Times New Roman"/>
                </w:rPr>
                <w:t>https://teacode.com/online/udc/</w:t>
              </w:r>
            </w:hyperlink>
          </w:p>
        </w:tc>
        <w:tc>
          <w:tcPr>
            <w:tcW w:w="5238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>371.268</w:t>
            </w:r>
          </w:p>
        </w:tc>
      </w:tr>
      <w:tr w:rsidR="0016679A" w:rsidRPr="00E629BE" w:rsidTr="007F7BE1">
        <w:tc>
          <w:tcPr>
            <w:tcW w:w="4496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 xml:space="preserve">Участие в конференции </w:t>
            </w:r>
          </w:p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 xml:space="preserve">Участие в конференции (очное / заочное / </w:t>
            </w:r>
          </w:p>
          <w:p w:rsidR="0016679A" w:rsidRPr="00E629BE" w:rsidRDefault="0016679A" w:rsidP="007F7BE1">
            <w:pPr>
              <w:rPr>
                <w:rFonts w:ascii="Times New Roman" w:hAnsi="Times New Roman" w:cs="Times New Roman"/>
                <w:lang w:val="en-US"/>
              </w:rPr>
            </w:pPr>
            <w:r w:rsidRPr="00E629BE">
              <w:rPr>
                <w:rFonts w:ascii="Times New Roman" w:hAnsi="Times New Roman" w:cs="Times New Roman"/>
                <w:lang w:val="en-US"/>
              </w:rPr>
              <w:t>online</w:t>
            </w:r>
            <w:r w:rsidRPr="00E629BE">
              <w:rPr>
                <w:rFonts w:ascii="Times New Roman" w:hAnsi="Times New Roman" w:cs="Times New Roman"/>
              </w:rPr>
              <w:t xml:space="preserve"> </w:t>
            </w:r>
            <w:r w:rsidRPr="00E629BE">
              <w:rPr>
                <w:rFonts w:ascii="Times New Roman" w:hAnsi="Times New Roman" w:cs="Times New Roman"/>
                <w:lang w:val="en-US"/>
              </w:rPr>
              <w:t>- skype login</w:t>
            </w:r>
            <w:r w:rsidRPr="00E629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38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>Очное</w:t>
            </w:r>
          </w:p>
        </w:tc>
      </w:tr>
      <w:tr w:rsidR="00EA21D4" w:rsidRPr="00E629BE" w:rsidTr="007F7BE1">
        <w:tc>
          <w:tcPr>
            <w:tcW w:w="4496" w:type="dxa"/>
          </w:tcPr>
          <w:p w:rsidR="00EA21D4" w:rsidRPr="00E629BE" w:rsidRDefault="00EA21D4" w:rsidP="007F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конференции (типографский,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38" w:type="dxa"/>
          </w:tcPr>
          <w:p w:rsidR="00EA21D4" w:rsidRPr="00EA21D4" w:rsidRDefault="00EA21D4" w:rsidP="007F7B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16679A" w:rsidRPr="00E629BE" w:rsidTr="007F7BE1">
        <w:tc>
          <w:tcPr>
            <w:tcW w:w="4496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/>
              </w:rPr>
              <w:t>Сертификат участника конференции (кол-во)</w:t>
            </w:r>
          </w:p>
        </w:tc>
        <w:tc>
          <w:tcPr>
            <w:tcW w:w="5238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  <w:lang w:val="kk-KZ"/>
              </w:rPr>
            </w:pPr>
            <w:r w:rsidRPr="00E629BE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6679A" w:rsidRPr="00E629BE" w:rsidTr="007F7BE1">
        <w:tc>
          <w:tcPr>
            <w:tcW w:w="4496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>Нуждаетесь ли в бронировании гостиницы</w:t>
            </w:r>
          </w:p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>(да / нет)</w:t>
            </w:r>
          </w:p>
        </w:tc>
        <w:tc>
          <w:tcPr>
            <w:tcW w:w="5238" w:type="dxa"/>
          </w:tcPr>
          <w:p w:rsidR="0016679A" w:rsidRPr="00E629BE" w:rsidRDefault="0016679A" w:rsidP="007F7BE1">
            <w:pPr>
              <w:rPr>
                <w:rFonts w:ascii="Times New Roman" w:hAnsi="Times New Roman" w:cs="Times New Roman"/>
              </w:rPr>
            </w:pPr>
            <w:r w:rsidRPr="00E629B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42307" w:rsidRPr="00A7613C" w:rsidRDefault="00242307" w:rsidP="00563F6C">
      <w:pPr>
        <w:ind w:firstLine="567"/>
        <w:jc w:val="both"/>
        <w:rPr>
          <w:rFonts w:ascii="Times New Roman" w:hAnsi="Times New Roman" w:cs="Times New Roman"/>
          <w:b/>
          <w:bCs/>
          <w:sz w:val="14"/>
          <w:szCs w:val="28"/>
          <w:lang w:val="kk-KZ"/>
        </w:rPr>
      </w:pPr>
    </w:p>
    <w:sectPr w:rsidR="00242307" w:rsidRPr="00A7613C">
      <w:pgSz w:w="11906" w:h="16838"/>
      <w:pgMar w:top="1020" w:right="1134" w:bottom="9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Std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  <w:lang w:val="kk-KZ" w:eastAsia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9DB7829"/>
    <w:multiLevelType w:val="hybridMultilevel"/>
    <w:tmpl w:val="2D941166"/>
    <w:lvl w:ilvl="0" w:tplc="417A3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636BC"/>
    <w:multiLevelType w:val="hybridMultilevel"/>
    <w:tmpl w:val="E408AC00"/>
    <w:lvl w:ilvl="0" w:tplc="0BD8E098">
      <w:start w:val="1"/>
      <w:numFmt w:val="decimal"/>
      <w:lvlText w:val="%1"/>
      <w:lvlJc w:val="left"/>
      <w:pPr>
        <w:ind w:left="2119" w:hanging="14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1744D"/>
    <w:multiLevelType w:val="hybridMultilevel"/>
    <w:tmpl w:val="1B72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F2707"/>
    <w:multiLevelType w:val="hybridMultilevel"/>
    <w:tmpl w:val="66E2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E4056"/>
    <w:multiLevelType w:val="hybridMultilevel"/>
    <w:tmpl w:val="21806E96"/>
    <w:lvl w:ilvl="0" w:tplc="463CE9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F92A06"/>
    <w:multiLevelType w:val="hybridMultilevel"/>
    <w:tmpl w:val="AE78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A1"/>
    <w:rsid w:val="00010ECD"/>
    <w:rsid w:val="00012AB5"/>
    <w:rsid w:val="0001351B"/>
    <w:rsid w:val="000403D6"/>
    <w:rsid w:val="000942F8"/>
    <w:rsid w:val="000E1605"/>
    <w:rsid w:val="00126FE2"/>
    <w:rsid w:val="001634D8"/>
    <w:rsid w:val="0016679A"/>
    <w:rsid w:val="00167A02"/>
    <w:rsid w:val="001D7DE8"/>
    <w:rsid w:val="001F2D31"/>
    <w:rsid w:val="00212D3F"/>
    <w:rsid w:val="00242307"/>
    <w:rsid w:val="00252934"/>
    <w:rsid w:val="002C3D7D"/>
    <w:rsid w:val="003241EA"/>
    <w:rsid w:val="003B564B"/>
    <w:rsid w:val="003E7193"/>
    <w:rsid w:val="00417B1B"/>
    <w:rsid w:val="0045629E"/>
    <w:rsid w:val="004758DE"/>
    <w:rsid w:val="004832BD"/>
    <w:rsid w:val="0049519F"/>
    <w:rsid w:val="004B5A89"/>
    <w:rsid w:val="005133B4"/>
    <w:rsid w:val="00563F6C"/>
    <w:rsid w:val="00590CDB"/>
    <w:rsid w:val="006028A0"/>
    <w:rsid w:val="00622E88"/>
    <w:rsid w:val="00647F58"/>
    <w:rsid w:val="00670CDA"/>
    <w:rsid w:val="00687CDE"/>
    <w:rsid w:val="006912E5"/>
    <w:rsid w:val="006A7DDC"/>
    <w:rsid w:val="00701EB5"/>
    <w:rsid w:val="00736618"/>
    <w:rsid w:val="00786DC3"/>
    <w:rsid w:val="00792E68"/>
    <w:rsid w:val="007C73BB"/>
    <w:rsid w:val="007D249F"/>
    <w:rsid w:val="00815A9D"/>
    <w:rsid w:val="0089380C"/>
    <w:rsid w:val="0098463C"/>
    <w:rsid w:val="00A265BC"/>
    <w:rsid w:val="00A32ACB"/>
    <w:rsid w:val="00A7262F"/>
    <w:rsid w:val="00A7613C"/>
    <w:rsid w:val="00AA5031"/>
    <w:rsid w:val="00AD00E0"/>
    <w:rsid w:val="00AF4575"/>
    <w:rsid w:val="00B51DDA"/>
    <w:rsid w:val="00BB0842"/>
    <w:rsid w:val="00BC5858"/>
    <w:rsid w:val="00BD2727"/>
    <w:rsid w:val="00C04AEF"/>
    <w:rsid w:val="00D37423"/>
    <w:rsid w:val="00D4128D"/>
    <w:rsid w:val="00D5314B"/>
    <w:rsid w:val="00D543AB"/>
    <w:rsid w:val="00D7699C"/>
    <w:rsid w:val="00D86807"/>
    <w:rsid w:val="00DE2246"/>
    <w:rsid w:val="00E07A63"/>
    <w:rsid w:val="00E13893"/>
    <w:rsid w:val="00E64F69"/>
    <w:rsid w:val="00E86FBC"/>
    <w:rsid w:val="00E96E4D"/>
    <w:rsid w:val="00EA21D4"/>
    <w:rsid w:val="00EA2780"/>
    <w:rsid w:val="00EA5DA1"/>
    <w:rsid w:val="00EA68CD"/>
    <w:rsid w:val="00ED444B"/>
    <w:rsid w:val="00F26A55"/>
    <w:rsid w:val="00F6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41BD3F"/>
  <w15:chartTrackingRefBased/>
  <w15:docId w15:val="{E218AD97-5DAA-44F6-8853-F53CB164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ind w:left="0" w:firstLine="0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6"/>
      <w:szCs w:val="26"/>
      <w:lang w:val="kk-KZ" w:eastAsia="ru-RU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3">
    <w:name w:val="Основной шрифт абзаца3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Символ нумерации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ascii="Calibri" w:hAnsi="Calibri"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ascii="Calibri" w:hAnsi="Calibri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WW-">
    <w:name w:val="WW-Заголовок"/>
    <w:basedOn w:val="11"/>
    <w:next w:val="a9"/>
  </w:style>
  <w:style w:type="paragraph" w:styleId="a9">
    <w:name w:val="Subtitle"/>
    <w:basedOn w:val="11"/>
    <w:next w:val="a6"/>
    <w:qFormat/>
    <w:pPr>
      <w:jc w:val="center"/>
    </w:pPr>
    <w:rPr>
      <w:i/>
      <w:iCs/>
    </w:rPr>
  </w:style>
  <w:style w:type="paragraph" w:styleId="aa">
    <w:name w:val="List Paragraph"/>
    <w:basedOn w:val="a"/>
    <w:uiPriority w:val="99"/>
    <w:qFormat/>
    <w:pPr>
      <w:ind w:left="720" w:firstLine="113"/>
    </w:pPr>
  </w:style>
  <w:style w:type="paragraph" w:customStyle="1" w:styleId="32">
    <w:name w:val="Основной текст 32"/>
    <w:basedOn w:val="a"/>
    <w:pPr>
      <w:jc w:val="center"/>
    </w:pPr>
    <w:rPr>
      <w:rFonts w:ascii="Times New Roman" w:eastAsia="Times New Roman" w:hAnsi="Times New Roman" w:cs="Times New Roman"/>
      <w:b/>
      <w:bCs/>
      <w:caps/>
      <w:u w:val="single"/>
    </w:rPr>
  </w:style>
  <w:style w:type="paragraph" w:customStyle="1" w:styleId="21">
    <w:name w:val="Основной текст с отступом 21"/>
    <w:basedOn w:val="a"/>
    <w:uiPriority w:val="99"/>
    <w:pPr>
      <w:spacing w:line="360" w:lineRule="auto"/>
      <w:ind w:firstLine="720"/>
      <w:jc w:val="both"/>
    </w:pPr>
    <w:rPr>
      <w:sz w:val="22"/>
    </w:rPr>
  </w:style>
  <w:style w:type="paragraph" w:customStyle="1" w:styleId="31">
    <w:name w:val="Основной текст 31"/>
    <w:basedOn w:val="a"/>
    <w:uiPriority w:val="99"/>
  </w:style>
  <w:style w:type="paragraph" w:styleId="ab">
    <w:name w:val="Normal (Web)"/>
    <w:basedOn w:val="a"/>
    <w:uiPriority w:val="99"/>
    <w:pPr>
      <w:widowControl/>
      <w:suppressAutoHyphens w:val="0"/>
      <w:spacing w:before="100" w:after="119"/>
    </w:pPr>
    <w:rPr>
      <w:rFonts w:ascii="Times New Roman" w:eastAsia="Times New Roman" w:hAnsi="Times New Roman" w:cs="Times New Roman"/>
    </w:rPr>
  </w:style>
  <w:style w:type="paragraph" w:customStyle="1" w:styleId="LO-Normal">
    <w:name w:val="LO-Normal"/>
    <w:pPr>
      <w:widowControl w:val="0"/>
      <w:suppressAutoHyphens/>
      <w:spacing w:line="312" w:lineRule="auto"/>
      <w:ind w:firstLine="280"/>
      <w:jc w:val="both"/>
    </w:pPr>
    <w:rPr>
      <w:rFonts w:eastAsia="Arial"/>
      <w:kern w:val="1"/>
      <w:sz w:val="18"/>
      <w:lang w:eastAsia="zh-CN"/>
    </w:rPr>
  </w:style>
  <w:style w:type="paragraph" w:styleId="ac">
    <w:name w:val="No Spacing"/>
    <w:basedOn w:val="a"/>
    <w:qFormat/>
    <w:pPr>
      <w:widowControl/>
      <w:suppressAutoHyphens w:val="0"/>
    </w:pPr>
    <w:rPr>
      <w:rFonts w:ascii="Cambria" w:eastAsia="MS Mincho" w:hAnsi="Cambria" w:cs="Cambria"/>
      <w:sz w:val="20"/>
      <w:szCs w:val="2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04AE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04AEF"/>
    <w:rPr>
      <w:rFonts w:ascii="Segoe UI" w:eastAsia="DejaVu Sans" w:hAnsi="Segoe UI" w:cs="Segoe UI"/>
      <w:kern w:val="1"/>
      <w:sz w:val="18"/>
      <w:szCs w:val="18"/>
      <w:lang w:eastAsia="zh-CN"/>
    </w:rPr>
  </w:style>
  <w:style w:type="character" w:customStyle="1" w:styleId="tlid-translation">
    <w:name w:val="tlid-translation"/>
    <w:basedOn w:val="a0"/>
    <w:rsid w:val="00670CDA"/>
  </w:style>
  <w:style w:type="character" w:styleId="af1">
    <w:name w:val="Emphasis"/>
    <w:basedOn w:val="a0"/>
    <w:uiPriority w:val="20"/>
    <w:qFormat/>
    <w:rsid w:val="0048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za180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ashak.konf@mail.ru" TargetMode="External"/><Relationship Id="rId11" Type="http://schemas.openxmlformats.org/officeDocument/2006/relationships/hyperlink" Target="https://teacode.com/online/udc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van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Links>
    <vt:vector size="42" baseType="variant"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https://teacode.com/online/udc/</vt:lpwstr>
      </vt:variant>
      <vt:variant>
        <vt:lpwstr/>
      </vt:variant>
      <vt:variant>
        <vt:i4>3866651</vt:i4>
      </vt:variant>
      <vt:variant>
        <vt:i4>15</vt:i4>
      </vt:variant>
      <vt:variant>
        <vt:i4>0</vt:i4>
      </vt:variant>
      <vt:variant>
        <vt:i4>5</vt:i4>
      </vt:variant>
      <vt:variant>
        <vt:lpwstr>mailto:ivanova@mail.ru</vt:lpwstr>
      </vt:variant>
      <vt:variant>
        <vt:lpwstr/>
      </vt:variant>
      <vt:variant>
        <vt:i4>6881399</vt:i4>
      </vt:variant>
      <vt:variant>
        <vt:i4>12</vt:i4>
      </vt:variant>
      <vt:variant>
        <vt:i4>0</vt:i4>
      </vt:variant>
      <vt:variant>
        <vt:i4>5</vt:i4>
      </vt:variant>
      <vt:variant>
        <vt:lpwstr>https://teacode.com/online/udc/</vt:lpwstr>
      </vt:variant>
      <vt:variant>
        <vt:lpwstr/>
      </vt:variant>
      <vt:variant>
        <vt:i4>4718697</vt:i4>
      </vt:variant>
      <vt:variant>
        <vt:i4>9</vt:i4>
      </vt:variant>
      <vt:variant>
        <vt:i4>0</vt:i4>
      </vt:variant>
      <vt:variant>
        <vt:i4>5</vt:i4>
      </vt:variant>
      <vt:variant>
        <vt:lpwstr>mailto:naza1801@mail.ru</vt:lpwstr>
      </vt:variant>
      <vt:variant>
        <vt:lpwstr/>
      </vt:variant>
      <vt:variant>
        <vt:i4>4653172</vt:i4>
      </vt:variant>
      <vt:variant>
        <vt:i4>6</vt:i4>
      </vt:variant>
      <vt:variant>
        <vt:i4>0</vt:i4>
      </vt:variant>
      <vt:variant>
        <vt:i4>5</vt:i4>
      </vt:variant>
      <vt:variant>
        <vt:lpwstr>mailto:pedsalon@mail.ru</vt:lpwstr>
      </vt:variant>
      <vt:variant>
        <vt:lpwstr/>
      </vt:variant>
      <vt:variant>
        <vt:i4>3997767</vt:i4>
      </vt:variant>
      <vt:variant>
        <vt:i4>3</vt:i4>
      </vt:variant>
      <vt:variant>
        <vt:i4>0</vt:i4>
      </vt:variant>
      <vt:variant>
        <vt:i4>5</vt:i4>
      </vt:variant>
      <vt:variant>
        <vt:lpwstr>mailto:bolashak.konf@gmail.com</vt:lpwstr>
      </vt:variant>
      <vt:variant>
        <vt:lpwstr/>
      </vt:variant>
      <vt:variant>
        <vt:i4>393341</vt:i4>
      </vt:variant>
      <vt:variant>
        <vt:i4>0</vt:i4>
      </vt:variant>
      <vt:variant>
        <vt:i4>0</vt:i4>
      </vt:variant>
      <vt:variant>
        <vt:i4>5</vt:i4>
      </vt:variant>
      <vt:variant>
        <vt:lpwstr>mailto:bolashak.konf@mail.ru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</dc:creator>
  <cp:keywords/>
  <cp:lastModifiedBy>1_user</cp:lastModifiedBy>
  <cp:revision>2</cp:revision>
  <cp:lastPrinted>2021-10-13T02:51:00Z</cp:lastPrinted>
  <dcterms:created xsi:type="dcterms:W3CDTF">2022-11-16T06:49:00Z</dcterms:created>
  <dcterms:modified xsi:type="dcterms:W3CDTF">2022-11-16T06:49:00Z</dcterms:modified>
</cp:coreProperties>
</file>