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BC" w:rsidRDefault="00D139E8">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B0ABC" w:rsidRPr="00D139E8" w:rsidRDefault="00D139E8" w:rsidP="00D139E8">
      <w:pPr>
        <w:spacing w:after="0"/>
        <w:jc w:val="both"/>
        <w:rPr>
          <w:lang w:val="ru-RU"/>
        </w:rPr>
      </w:pPr>
      <w:r w:rsidRPr="00D139E8">
        <w:rPr>
          <w:b/>
          <w:color w:val="000000"/>
          <w:sz w:val="28"/>
          <w:lang w:val="ru-RU"/>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p>
    <w:p w:rsidR="005B0ABC" w:rsidRPr="00D139E8" w:rsidRDefault="00D139E8">
      <w:pPr>
        <w:spacing w:after="0"/>
        <w:jc w:val="both"/>
        <w:rPr>
          <w:lang w:val="ru-RU"/>
        </w:rPr>
      </w:pPr>
      <w:r w:rsidRPr="00D139E8">
        <w:rPr>
          <w:color w:val="000000"/>
          <w:sz w:val="28"/>
          <w:lang w:val="ru-RU"/>
        </w:rPr>
        <w:t>Приказ Министра образования и науки Республики Казахстан от 31 октября 2018 года № 600. Зарегистрирован в Министерстве юстиции Республики Казахстан 31 октября 2018 года № 17650.</w:t>
      </w:r>
    </w:p>
    <w:p w:rsidR="005B0ABC" w:rsidRPr="00D139E8" w:rsidRDefault="00D139E8">
      <w:pPr>
        <w:spacing w:after="0"/>
        <w:jc w:val="both"/>
        <w:rPr>
          <w:lang w:val="ru-RU"/>
        </w:rPr>
      </w:pPr>
      <w:bookmarkStart w:id="0" w:name="z1627"/>
      <w:r w:rsidRPr="00D139E8">
        <w:rPr>
          <w:color w:val="000000"/>
          <w:sz w:val="28"/>
          <w:lang w:val="ru-RU"/>
        </w:rPr>
        <w:t xml:space="preserve"> </w:t>
      </w:r>
      <w:r>
        <w:rPr>
          <w:color w:val="000000"/>
          <w:sz w:val="28"/>
        </w:rPr>
        <w:t>     </w:t>
      </w:r>
      <w:r w:rsidRPr="00D139E8">
        <w:rPr>
          <w:color w:val="000000"/>
          <w:sz w:val="28"/>
          <w:lang w:val="ru-RU"/>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sidRPr="00D139E8">
        <w:rPr>
          <w:b/>
          <w:color w:val="000000"/>
          <w:sz w:val="28"/>
          <w:lang w:val="ru-RU"/>
        </w:rPr>
        <w:t>ПРИКАЗЫВАЮ</w:t>
      </w:r>
      <w:r w:rsidRPr="00D139E8">
        <w:rPr>
          <w:color w:val="000000"/>
          <w:sz w:val="28"/>
          <w:lang w:val="ru-RU"/>
        </w:rPr>
        <w:t>:</w:t>
      </w:r>
    </w:p>
    <w:bookmarkEnd w:id="0"/>
    <w:p w:rsidR="005B0ABC" w:rsidRPr="00D139E8" w:rsidRDefault="00D139E8">
      <w:pPr>
        <w:spacing w:after="0"/>
        <w:rPr>
          <w:lang w:val="ru-RU"/>
        </w:rPr>
      </w:pPr>
      <w:r>
        <w:rPr>
          <w:color w:val="FF0000"/>
          <w:sz w:val="28"/>
        </w:rPr>
        <w:t>     </w:t>
      </w:r>
      <w:r w:rsidRPr="00D139E8">
        <w:rPr>
          <w:color w:val="FF0000"/>
          <w:sz w:val="28"/>
          <w:lang w:val="ru-RU"/>
        </w:rPr>
        <w:t xml:space="preserve"> Сноска. Преамбула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 w:name="z5"/>
      <w:r>
        <w:rPr>
          <w:color w:val="000000"/>
          <w:sz w:val="28"/>
        </w:rPr>
        <w:t>     </w:t>
      </w:r>
      <w:r w:rsidRPr="00D139E8">
        <w:rPr>
          <w:color w:val="000000"/>
          <w:sz w:val="28"/>
          <w:lang w:val="ru-RU"/>
        </w:rPr>
        <w:t xml:space="preserve"> 1. Утвердить:</w:t>
      </w:r>
    </w:p>
    <w:p w:rsidR="005B0ABC" w:rsidRPr="00D139E8" w:rsidRDefault="00D139E8">
      <w:pPr>
        <w:spacing w:after="0"/>
        <w:jc w:val="both"/>
        <w:rPr>
          <w:lang w:val="ru-RU"/>
        </w:rPr>
      </w:pPr>
      <w:bookmarkStart w:id="2" w:name="z6"/>
      <w:bookmarkEnd w:id="1"/>
      <w:r w:rsidRPr="00D139E8">
        <w:rPr>
          <w:color w:val="000000"/>
          <w:sz w:val="28"/>
          <w:lang w:val="ru-RU"/>
        </w:rPr>
        <w:t xml:space="preserve"> </w:t>
      </w:r>
      <w:r>
        <w:rPr>
          <w:color w:val="000000"/>
          <w:sz w:val="28"/>
        </w:rPr>
        <w:t>     </w:t>
      </w:r>
      <w:r w:rsidRPr="00D139E8">
        <w:rPr>
          <w:color w:val="000000"/>
          <w:sz w:val="28"/>
          <w:lang w:val="ru-RU"/>
        </w:rPr>
        <w:t xml:space="preserve"> 1) Типовые правила 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p w:rsidR="005B0ABC" w:rsidRPr="00D139E8" w:rsidRDefault="00D139E8">
      <w:pPr>
        <w:spacing w:after="0"/>
        <w:jc w:val="both"/>
        <w:rPr>
          <w:lang w:val="ru-RU"/>
        </w:rPr>
      </w:pPr>
      <w:bookmarkStart w:id="3" w:name="z7"/>
      <w:bookmarkEnd w:id="2"/>
      <w:r w:rsidRPr="00D139E8">
        <w:rPr>
          <w:color w:val="000000"/>
          <w:sz w:val="28"/>
          <w:lang w:val="ru-RU"/>
        </w:rPr>
        <w:t xml:space="preserve"> </w:t>
      </w:r>
      <w:r>
        <w:rPr>
          <w:color w:val="000000"/>
          <w:sz w:val="28"/>
        </w:rPr>
        <w:t>     </w:t>
      </w:r>
      <w:r w:rsidRPr="00D139E8">
        <w:rPr>
          <w:color w:val="000000"/>
          <w:sz w:val="28"/>
          <w:lang w:val="ru-RU"/>
        </w:rPr>
        <w:t xml:space="preserve"> 2) Типовые правила 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p w:rsidR="005B0ABC" w:rsidRPr="00D139E8" w:rsidRDefault="00D139E8">
      <w:pPr>
        <w:spacing w:after="0"/>
        <w:jc w:val="both"/>
        <w:rPr>
          <w:lang w:val="ru-RU"/>
        </w:rPr>
      </w:pPr>
      <w:bookmarkStart w:id="4" w:name="z8"/>
      <w:bookmarkEnd w:id="3"/>
      <w:r>
        <w:rPr>
          <w:color w:val="000000"/>
          <w:sz w:val="28"/>
        </w:rPr>
        <w:t>     </w:t>
      </w:r>
      <w:r w:rsidRPr="00D139E8">
        <w:rPr>
          <w:color w:val="000000"/>
          <w:sz w:val="28"/>
          <w:lang w:val="ru-RU"/>
        </w:rPr>
        <w:t xml:space="preserve">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5B0ABC" w:rsidRPr="00D139E8" w:rsidRDefault="00D139E8">
      <w:pPr>
        <w:spacing w:after="0"/>
        <w:jc w:val="both"/>
        <w:rPr>
          <w:lang w:val="ru-RU"/>
        </w:rPr>
      </w:pPr>
      <w:bookmarkStart w:id="5" w:name="z9"/>
      <w:bookmarkEnd w:id="4"/>
      <w:r>
        <w:rPr>
          <w:color w:val="000000"/>
          <w:sz w:val="28"/>
        </w:rPr>
        <w:t>     </w:t>
      </w:r>
      <w:r w:rsidRPr="00D139E8">
        <w:rPr>
          <w:color w:val="000000"/>
          <w:sz w:val="28"/>
          <w:lang w:val="ru-RU"/>
        </w:rPr>
        <w:t xml:space="preserve"> 1) государственную регистрацию настоящего приказа в Министерстве юстиции Республики Казахстан;</w:t>
      </w:r>
    </w:p>
    <w:p w:rsidR="005B0ABC" w:rsidRPr="00D139E8" w:rsidRDefault="00D139E8">
      <w:pPr>
        <w:spacing w:after="0"/>
        <w:jc w:val="both"/>
        <w:rPr>
          <w:lang w:val="ru-RU"/>
        </w:rPr>
      </w:pPr>
      <w:bookmarkStart w:id="6" w:name="z10"/>
      <w:bookmarkEnd w:id="5"/>
      <w:r>
        <w:rPr>
          <w:color w:val="000000"/>
          <w:sz w:val="28"/>
        </w:rPr>
        <w:t>     </w:t>
      </w:r>
      <w:r w:rsidRPr="00D139E8">
        <w:rPr>
          <w:color w:val="000000"/>
          <w:sz w:val="28"/>
          <w:lang w:val="ru-RU"/>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5B0ABC" w:rsidRPr="00D139E8" w:rsidRDefault="00D139E8">
      <w:pPr>
        <w:spacing w:after="0"/>
        <w:jc w:val="both"/>
        <w:rPr>
          <w:lang w:val="ru-RU"/>
        </w:rPr>
      </w:pPr>
      <w:bookmarkStart w:id="7" w:name="z11"/>
      <w:bookmarkEnd w:id="6"/>
      <w:r>
        <w:rPr>
          <w:color w:val="000000"/>
          <w:sz w:val="28"/>
        </w:rPr>
        <w:t>     </w:t>
      </w:r>
      <w:r w:rsidRPr="00D139E8">
        <w:rPr>
          <w:color w:val="000000"/>
          <w:sz w:val="28"/>
          <w:lang w:val="ru-RU"/>
        </w:rPr>
        <w:t xml:space="preserve">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5B0ABC" w:rsidRPr="00D139E8" w:rsidRDefault="00D139E8">
      <w:pPr>
        <w:spacing w:after="0"/>
        <w:jc w:val="both"/>
        <w:rPr>
          <w:lang w:val="ru-RU"/>
        </w:rPr>
      </w:pPr>
      <w:bookmarkStart w:id="8" w:name="z12"/>
      <w:bookmarkEnd w:id="7"/>
      <w:r>
        <w:rPr>
          <w:color w:val="000000"/>
          <w:sz w:val="28"/>
        </w:rPr>
        <w:lastRenderedPageBreak/>
        <w:t>     </w:t>
      </w:r>
      <w:r w:rsidRPr="00D139E8">
        <w:rPr>
          <w:color w:val="000000"/>
          <w:sz w:val="2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5B0ABC" w:rsidRPr="00D139E8" w:rsidRDefault="00D139E8">
      <w:pPr>
        <w:spacing w:after="0"/>
        <w:jc w:val="both"/>
        <w:rPr>
          <w:lang w:val="ru-RU"/>
        </w:rPr>
      </w:pPr>
      <w:bookmarkStart w:id="9" w:name="z13"/>
      <w:bookmarkEnd w:id="8"/>
      <w:r>
        <w:rPr>
          <w:color w:val="000000"/>
          <w:sz w:val="28"/>
        </w:rPr>
        <w:t>     </w:t>
      </w:r>
      <w:r w:rsidRPr="00D139E8">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Аймагамбетова А.К.</w:t>
      </w:r>
    </w:p>
    <w:p w:rsidR="005B0ABC" w:rsidRPr="00D139E8" w:rsidRDefault="00D139E8">
      <w:pPr>
        <w:spacing w:after="0"/>
        <w:jc w:val="both"/>
        <w:rPr>
          <w:lang w:val="ru-RU"/>
        </w:rPr>
      </w:pPr>
      <w:bookmarkStart w:id="10" w:name="z14"/>
      <w:bookmarkEnd w:id="9"/>
      <w:r>
        <w:rPr>
          <w:color w:val="000000"/>
          <w:sz w:val="28"/>
        </w:rPr>
        <w:t>     </w:t>
      </w:r>
      <w:r w:rsidRPr="00D139E8">
        <w:rPr>
          <w:color w:val="000000"/>
          <w:sz w:val="28"/>
          <w:lang w:val="ru-RU"/>
        </w:rPr>
        <w:t xml:space="preserve"> 4. Настоящий приказ вводится в действие после дня его первого официального опубликования.</w:t>
      </w:r>
    </w:p>
    <w:tbl>
      <w:tblPr>
        <w:tblW w:w="12495" w:type="dxa"/>
        <w:tblCellSpacing w:w="0" w:type="auto"/>
        <w:tblLayout w:type="fixed"/>
        <w:tblLook w:val="04A0" w:firstRow="1" w:lastRow="0" w:firstColumn="1" w:lastColumn="0" w:noHBand="0" w:noVBand="1"/>
      </w:tblPr>
      <w:tblGrid>
        <w:gridCol w:w="115"/>
        <w:gridCol w:w="7780"/>
        <w:gridCol w:w="145"/>
        <w:gridCol w:w="4340"/>
        <w:gridCol w:w="115"/>
      </w:tblGrid>
      <w:tr w:rsidR="005B0ABC" w:rsidTr="0025309B">
        <w:trPr>
          <w:gridAfter w:val="1"/>
          <w:wAfter w:w="115" w:type="dxa"/>
          <w:trHeight w:val="30"/>
          <w:tblCellSpacing w:w="0" w:type="auto"/>
        </w:trPr>
        <w:tc>
          <w:tcPr>
            <w:tcW w:w="8040" w:type="dxa"/>
            <w:gridSpan w:val="3"/>
            <w:tcMar>
              <w:top w:w="15" w:type="dxa"/>
              <w:left w:w="15" w:type="dxa"/>
              <w:bottom w:w="15" w:type="dxa"/>
              <w:right w:w="15" w:type="dxa"/>
            </w:tcMar>
            <w:vAlign w:val="center"/>
          </w:tcPr>
          <w:bookmarkEnd w:id="10"/>
          <w:p w:rsidR="005B0ABC" w:rsidRPr="00D139E8" w:rsidRDefault="00D139E8">
            <w:pPr>
              <w:spacing w:after="0"/>
              <w:rPr>
                <w:lang w:val="ru-RU"/>
              </w:rPr>
            </w:pPr>
            <w:r>
              <w:rPr>
                <w:i/>
                <w:color w:val="000000"/>
                <w:sz w:val="20"/>
              </w:rPr>
              <w:t>     </w:t>
            </w:r>
            <w:r w:rsidRPr="00D139E8">
              <w:rPr>
                <w:i/>
                <w:color w:val="000000"/>
                <w:sz w:val="20"/>
                <w:lang w:val="ru-RU"/>
              </w:rPr>
              <w:t xml:space="preserve"> Министр образования и науки</w:t>
            </w:r>
          </w:p>
          <w:p w:rsidR="005B0ABC" w:rsidRPr="00D139E8" w:rsidRDefault="005B0ABC">
            <w:pPr>
              <w:spacing w:after="20"/>
              <w:ind w:left="20"/>
              <w:jc w:val="both"/>
              <w:rPr>
                <w:lang w:val="ru-RU"/>
              </w:rPr>
            </w:pPr>
          </w:p>
          <w:p w:rsidR="005B0ABC" w:rsidRPr="00D139E8" w:rsidRDefault="005B0ABC">
            <w:pPr>
              <w:spacing w:after="0"/>
              <w:rPr>
                <w:lang w:val="ru-RU"/>
              </w:rPr>
            </w:pPr>
          </w:p>
          <w:p w:rsidR="005B0ABC" w:rsidRPr="00D139E8" w:rsidRDefault="00D139E8">
            <w:pPr>
              <w:spacing w:after="20"/>
              <w:ind w:left="20"/>
              <w:jc w:val="both"/>
              <w:rPr>
                <w:lang w:val="ru-RU"/>
              </w:rPr>
            </w:pPr>
            <w:r w:rsidRPr="00D139E8">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5B0ABC" w:rsidRDefault="00D139E8">
            <w:pPr>
              <w:spacing w:after="0"/>
            </w:pPr>
            <w:r>
              <w:rPr>
                <w:i/>
                <w:color w:val="000000"/>
                <w:sz w:val="20"/>
              </w:rPr>
              <w:t>Е. Сагадиев</w:t>
            </w:r>
          </w:p>
        </w:tc>
      </w:tr>
      <w:tr w:rsidR="005B0ABC" w:rsidRPr="0025309B" w:rsidTr="0025309B">
        <w:trPr>
          <w:gridBefore w:val="1"/>
          <w:wBefore w:w="115" w:type="dxa"/>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B0ABC" w:rsidRPr="00D139E8" w:rsidRDefault="00D139E8" w:rsidP="0025309B">
            <w:pPr>
              <w:spacing w:after="0"/>
              <w:rPr>
                <w:lang w:val="ru-RU"/>
              </w:rPr>
            </w:pPr>
            <w:r w:rsidRPr="00D139E8">
              <w:rPr>
                <w:color w:val="000000"/>
                <w:sz w:val="20"/>
                <w:lang w:val="ru-RU"/>
              </w:rPr>
              <w:t>Приложение 2</w:t>
            </w:r>
            <w:r w:rsidRPr="00D139E8">
              <w:rPr>
                <w:lang w:val="ru-RU"/>
              </w:rPr>
              <w:br/>
            </w:r>
            <w:r w:rsidRPr="00D139E8">
              <w:rPr>
                <w:color w:val="000000"/>
                <w:sz w:val="20"/>
                <w:lang w:val="ru-RU"/>
              </w:rPr>
              <w:t>к приказу Министра</w:t>
            </w:r>
            <w:r w:rsidRPr="00D139E8">
              <w:rPr>
                <w:lang w:val="ru-RU"/>
              </w:rPr>
              <w:br/>
            </w:r>
            <w:r w:rsidRPr="00D139E8">
              <w:rPr>
                <w:color w:val="000000"/>
                <w:sz w:val="20"/>
                <w:lang w:val="ru-RU"/>
              </w:rPr>
              <w:t>образования и науки</w:t>
            </w:r>
            <w:r w:rsidRPr="00D139E8">
              <w:rPr>
                <w:lang w:val="ru-RU"/>
              </w:rPr>
              <w:br/>
            </w:r>
            <w:r w:rsidRPr="00D139E8">
              <w:rPr>
                <w:color w:val="000000"/>
                <w:sz w:val="20"/>
                <w:lang w:val="ru-RU"/>
              </w:rPr>
              <w:t>Республики Казахстан</w:t>
            </w:r>
            <w:r w:rsidRPr="00D139E8">
              <w:rPr>
                <w:lang w:val="ru-RU"/>
              </w:rPr>
              <w:br/>
            </w:r>
            <w:r w:rsidRPr="00D139E8">
              <w:rPr>
                <w:color w:val="000000"/>
                <w:sz w:val="20"/>
                <w:lang w:val="ru-RU"/>
              </w:rPr>
              <w:t>от 31 октября 2018 года № 600</w:t>
            </w:r>
          </w:p>
        </w:tc>
      </w:tr>
    </w:tbl>
    <w:p w:rsidR="00E33287" w:rsidRDefault="00E33287" w:rsidP="00E33287">
      <w:pPr>
        <w:spacing w:after="0"/>
        <w:jc w:val="both"/>
        <w:rPr>
          <w:b/>
          <w:color w:val="000000"/>
          <w:sz w:val="24"/>
          <w:szCs w:val="24"/>
          <w:lang w:val="ru-RU"/>
        </w:rPr>
      </w:pPr>
      <w:bookmarkStart w:id="11" w:name="z133"/>
    </w:p>
    <w:p w:rsidR="005B0ABC" w:rsidRPr="00E33287" w:rsidRDefault="00D139E8" w:rsidP="00E33287">
      <w:pPr>
        <w:spacing w:after="0"/>
        <w:jc w:val="both"/>
        <w:rPr>
          <w:sz w:val="24"/>
          <w:szCs w:val="24"/>
          <w:lang w:val="ru-RU"/>
        </w:rPr>
      </w:pPr>
      <w:r w:rsidRPr="00E33287">
        <w:rPr>
          <w:b/>
          <w:color w:val="000000"/>
          <w:sz w:val="24"/>
          <w:szCs w:val="24"/>
          <w:lang w:val="ru-RU"/>
        </w:rPr>
        <w:t xml:space="preserve"> Типовые правила приема на обучение в организации образования, реализующие образовательные программы послевузовского образования</w:t>
      </w:r>
    </w:p>
    <w:bookmarkEnd w:id="11"/>
    <w:p w:rsidR="005B0ABC" w:rsidRDefault="00D139E8">
      <w:pPr>
        <w:spacing w:after="0"/>
        <w:jc w:val="both"/>
        <w:rPr>
          <w:color w:val="FF0000"/>
          <w:sz w:val="28"/>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в редакции приказа Министра образования и науки РК от 14.06.2019 № 269 (вводится в действие после дня его первого официального опубликования).</w:t>
      </w:r>
    </w:p>
    <w:p w:rsidR="00E33287" w:rsidRPr="00D139E8" w:rsidRDefault="00E33287">
      <w:pPr>
        <w:spacing w:after="0"/>
        <w:jc w:val="both"/>
        <w:rPr>
          <w:lang w:val="ru-RU"/>
        </w:rPr>
      </w:pPr>
    </w:p>
    <w:p w:rsidR="005B0ABC" w:rsidRPr="00D139E8" w:rsidRDefault="00D139E8">
      <w:pPr>
        <w:spacing w:after="0"/>
        <w:rPr>
          <w:lang w:val="ru-RU"/>
        </w:rPr>
      </w:pPr>
      <w:bookmarkStart w:id="12" w:name="z712"/>
      <w:r w:rsidRPr="00D139E8">
        <w:rPr>
          <w:b/>
          <w:color w:val="000000"/>
          <w:lang w:val="ru-RU"/>
        </w:rPr>
        <w:t xml:space="preserve"> Глава 1. Общие положения</w:t>
      </w:r>
    </w:p>
    <w:p w:rsidR="005B0ABC" w:rsidRPr="00D139E8" w:rsidRDefault="00D139E8">
      <w:pPr>
        <w:spacing w:after="0"/>
        <w:jc w:val="both"/>
        <w:rPr>
          <w:lang w:val="ru-RU"/>
        </w:rPr>
      </w:pPr>
      <w:bookmarkStart w:id="13" w:name="z1659"/>
      <w:bookmarkEnd w:id="12"/>
      <w:r w:rsidRPr="00D139E8">
        <w:rPr>
          <w:color w:val="000000"/>
          <w:sz w:val="28"/>
          <w:lang w:val="ru-RU"/>
        </w:rPr>
        <w:t xml:space="preserve"> </w:t>
      </w:r>
      <w:r>
        <w:rPr>
          <w:color w:val="000000"/>
          <w:sz w:val="28"/>
        </w:rPr>
        <w:t>     </w:t>
      </w:r>
      <w:r w:rsidRPr="00D139E8">
        <w:rPr>
          <w:color w:val="000000"/>
          <w:sz w:val="28"/>
          <w:lang w:val="ru-RU"/>
        </w:rPr>
        <w:t xml:space="preserve"> 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послевузовского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 </w:t>
      </w:r>
    </w:p>
    <w:bookmarkEnd w:id="13"/>
    <w:p w:rsidR="005B0ABC" w:rsidRPr="00D139E8" w:rsidRDefault="00D139E8">
      <w:pPr>
        <w:spacing w:after="0"/>
        <w:rPr>
          <w:lang w:val="ru-RU"/>
        </w:rPr>
      </w:pPr>
      <w:r>
        <w:rPr>
          <w:color w:val="FF0000"/>
          <w:sz w:val="28"/>
        </w:rPr>
        <w:t>     </w:t>
      </w:r>
      <w:r w:rsidRPr="00D139E8">
        <w:rPr>
          <w:color w:val="FF0000"/>
          <w:sz w:val="28"/>
          <w:lang w:val="ru-RU"/>
        </w:rPr>
        <w:t xml:space="preserve"> Сноска. Пункт 1 -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4" w:name="z715"/>
      <w:r>
        <w:rPr>
          <w:color w:val="000000"/>
          <w:sz w:val="28"/>
        </w:rPr>
        <w:lastRenderedPageBreak/>
        <w:t>     </w:t>
      </w:r>
      <w:r w:rsidRPr="00D139E8">
        <w:rPr>
          <w:color w:val="000000"/>
          <w:sz w:val="28"/>
          <w:lang w:val="ru-RU"/>
        </w:rPr>
        <w:t xml:space="preserve"> 2. Прием магистрантов, докторантов организаций высшего и послевузовского образования (далее – ОВПО) осуществляется посредством размещения государственного образовательного заказа на подготовку кадров по научно-педагогическому и профильному направлениям, а также оплаты обучения за счет собственных средств обучающихся и иных источников.</w:t>
      </w:r>
    </w:p>
    <w:p w:rsidR="005B0ABC" w:rsidRPr="00D139E8" w:rsidRDefault="00D139E8">
      <w:pPr>
        <w:spacing w:after="0"/>
        <w:jc w:val="both"/>
        <w:rPr>
          <w:lang w:val="ru-RU"/>
        </w:rPr>
      </w:pPr>
      <w:bookmarkStart w:id="15" w:name="z2987"/>
      <w:bookmarkEnd w:id="14"/>
      <w:r>
        <w:rPr>
          <w:color w:val="000000"/>
          <w:sz w:val="28"/>
        </w:rPr>
        <w:t>     </w:t>
      </w:r>
      <w:r w:rsidRPr="00D139E8">
        <w:rPr>
          <w:color w:val="000000"/>
          <w:sz w:val="28"/>
          <w:lang w:val="ru-RU"/>
        </w:rPr>
        <w:t xml:space="preserve">  Прием слушателей резидентуры организаций образования в области здравоохранения, ОВПО и научных организаций (далее-научные организации) осуществляется посредством размещения государственного образовательного заказа, а также оплаты обучения за счет собственных средств обучающихся и иных источников.</w:t>
      </w:r>
    </w:p>
    <w:p w:rsidR="005B0ABC" w:rsidRPr="00D139E8" w:rsidRDefault="00D139E8">
      <w:pPr>
        <w:spacing w:after="0"/>
        <w:jc w:val="both"/>
        <w:rPr>
          <w:lang w:val="ru-RU"/>
        </w:rPr>
      </w:pPr>
      <w:bookmarkStart w:id="16" w:name="z2988"/>
      <w:bookmarkEnd w:id="15"/>
      <w:r>
        <w:rPr>
          <w:color w:val="000000"/>
          <w:sz w:val="28"/>
        </w:rPr>
        <w:t>     </w:t>
      </w:r>
      <w:r w:rsidRPr="00D139E8">
        <w:rPr>
          <w:color w:val="000000"/>
          <w:sz w:val="28"/>
          <w:lang w:val="ru-RU"/>
        </w:rPr>
        <w:t xml:space="preserve"> При этом ОВПО не осуществляет прием в следующих случаях:</w:t>
      </w:r>
    </w:p>
    <w:p w:rsidR="005B0ABC" w:rsidRPr="00D139E8" w:rsidRDefault="00D139E8">
      <w:pPr>
        <w:spacing w:after="0"/>
        <w:jc w:val="both"/>
        <w:rPr>
          <w:lang w:val="ru-RU"/>
        </w:rPr>
      </w:pPr>
      <w:bookmarkStart w:id="17" w:name="z2989"/>
      <w:bookmarkEnd w:id="16"/>
      <w:r>
        <w:rPr>
          <w:color w:val="000000"/>
          <w:sz w:val="28"/>
        </w:rPr>
        <w:t>     </w:t>
      </w:r>
      <w:r w:rsidRPr="00D139E8">
        <w:rPr>
          <w:color w:val="000000"/>
          <w:sz w:val="28"/>
          <w:lang w:val="ru-RU"/>
        </w:rPr>
        <w:t xml:space="preserve"> 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rsidR="005B0ABC" w:rsidRPr="00D139E8" w:rsidRDefault="00D139E8">
      <w:pPr>
        <w:spacing w:after="0"/>
        <w:jc w:val="both"/>
        <w:rPr>
          <w:lang w:val="ru-RU"/>
        </w:rPr>
      </w:pPr>
      <w:bookmarkStart w:id="18" w:name="z2990"/>
      <w:bookmarkEnd w:id="17"/>
      <w:r>
        <w:rPr>
          <w:color w:val="000000"/>
          <w:sz w:val="28"/>
        </w:rPr>
        <w:t>     </w:t>
      </w:r>
      <w:r w:rsidRPr="00D139E8">
        <w:rPr>
          <w:color w:val="000000"/>
          <w:sz w:val="28"/>
          <w:lang w:val="ru-RU"/>
        </w:rPr>
        <w:t xml:space="preserve"> 2)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p w:rsidR="005B0ABC" w:rsidRPr="00D139E8" w:rsidRDefault="00D139E8">
      <w:pPr>
        <w:spacing w:after="0"/>
        <w:jc w:val="both"/>
        <w:rPr>
          <w:lang w:val="ru-RU"/>
        </w:rPr>
      </w:pPr>
      <w:bookmarkStart w:id="19" w:name="z2991"/>
      <w:bookmarkEnd w:id="18"/>
      <w:r>
        <w:rPr>
          <w:color w:val="000000"/>
          <w:sz w:val="28"/>
        </w:rPr>
        <w:t>     </w:t>
      </w:r>
      <w:r w:rsidRPr="00D139E8">
        <w:rPr>
          <w:color w:val="000000"/>
          <w:sz w:val="28"/>
          <w:lang w:val="ru-RU"/>
        </w:rPr>
        <w:t xml:space="preserve"> 3) при выявлении грубых нарушений по итогам государственного контроля и (или) в период судебного процесса по его результатам;</w:t>
      </w:r>
    </w:p>
    <w:p w:rsidR="005B0ABC" w:rsidRPr="00D139E8" w:rsidRDefault="00D139E8">
      <w:pPr>
        <w:spacing w:after="0"/>
        <w:jc w:val="both"/>
        <w:rPr>
          <w:lang w:val="ru-RU"/>
        </w:rPr>
      </w:pPr>
      <w:bookmarkStart w:id="20" w:name="z2992"/>
      <w:bookmarkEnd w:id="19"/>
      <w:r>
        <w:rPr>
          <w:color w:val="000000"/>
          <w:sz w:val="28"/>
        </w:rPr>
        <w:t>     </w:t>
      </w:r>
      <w:r w:rsidRPr="00D139E8">
        <w:rPr>
          <w:color w:val="000000"/>
          <w:sz w:val="28"/>
          <w:lang w:val="ru-RU"/>
        </w:rPr>
        <w:t xml:space="preserve"> 4)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w:t>
      </w:r>
    </w:p>
    <w:bookmarkEnd w:id="20"/>
    <w:p w:rsidR="005B0ABC" w:rsidRPr="00D139E8" w:rsidRDefault="00D139E8">
      <w:pPr>
        <w:spacing w:after="0"/>
        <w:rPr>
          <w:lang w:val="ru-RU"/>
        </w:rPr>
      </w:pPr>
      <w:r>
        <w:rPr>
          <w:color w:val="FF0000"/>
          <w:sz w:val="28"/>
        </w:rPr>
        <w:t>     </w:t>
      </w:r>
      <w:r w:rsidRPr="00D139E8">
        <w:rPr>
          <w:color w:val="FF0000"/>
          <w:sz w:val="28"/>
          <w:lang w:val="ru-RU"/>
        </w:rPr>
        <w:t xml:space="preserve"> Сноска. Пункт 2 - в редакции приказа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w:t>
      </w:r>
      <w:r w:rsidRPr="00D139E8">
        <w:rPr>
          <w:lang w:val="ru-RU"/>
        </w:rPr>
        <w:br/>
      </w:r>
    </w:p>
    <w:p w:rsidR="005B0ABC" w:rsidRPr="00E33287" w:rsidRDefault="00D139E8" w:rsidP="00E33287">
      <w:pPr>
        <w:spacing w:after="0"/>
        <w:jc w:val="both"/>
        <w:rPr>
          <w:sz w:val="24"/>
          <w:szCs w:val="24"/>
          <w:lang w:val="ru-RU"/>
        </w:rPr>
      </w:pPr>
      <w:bookmarkStart w:id="21" w:name="z717"/>
      <w:r w:rsidRPr="00D139E8">
        <w:rPr>
          <w:b/>
          <w:color w:val="000000"/>
          <w:lang w:val="ru-RU"/>
        </w:rPr>
        <w:t xml:space="preserve"> </w:t>
      </w:r>
      <w:r w:rsidRPr="00E33287">
        <w:rPr>
          <w:b/>
          <w:color w:val="000000"/>
          <w:sz w:val="24"/>
          <w:szCs w:val="24"/>
          <w:lang w:val="ru-RU"/>
        </w:rPr>
        <w:t>Глава 2. Порядок приема на обучение в организации образования, реализующие образовательные программы послевузовского образования</w:t>
      </w:r>
    </w:p>
    <w:p w:rsidR="005B0ABC" w:rsidRPr="00D139E8" w:rsidRDefault="00D139E8">
      <w:pPr>
        <w:spacing w:after="0"/>
        <w:jc w:val="both"/>
        <w:rPr>
          <w:lang w:val="ru-RU"/>
        </w:rPr>
      </w:pPr>
      <w:bookmarkStart w:id="22" w:name="z718"/>
      <w:bookmarkEnd w:id="21"/>
      <w:r>
        <w:rPr>
          <w:color w:val="000000"/>
          <w:sz w:val="28"/>
        </w:rPr>
        <w:t>     </w:t>
      </w:r>
      <w:r w:rsidRPr="00D139E8">
        <w:rPr>
          <w:color w:val="000000"/>
          <w:sz w:val="28"/>
          <w:lang w:val="ru-RU"/>
        </w:rPr>
        <w:t xml:space="preserve"> 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тестирования (далее-КТ) или вступительных экзаменов.</w:t>
      </w:r>
    </w:p>
    <w:p w:rsidR="005B0ABC" w:rsidRPr="00D139E8" w:rsidRDefault="00D139E8">
      <w:pPr>
        <w:spacing w:after="0"/>
        <w:jc w:val="both"/>
        <w:rPr>
          <w:lang w:val="ru-RU"/>
        </w:rPr>
      </w:pPr>
      <w:bookmarkStart w:id="23" w:name="z719"/>
      <w:bookmarkEnd w:id="22"/>
      <w:r>
        <w:rPr>
          <w:color w:val="000000"/>
          <w:sz w:val="28"/>
        </w:rPr>
        <w:t>     </w:t>
      </w:r>
      <w:r w:rsidRPr="00D139E8">
        <w:rPr>
          <w:color w:val="000000"/>
          <w:sz w:val="28"/>
          <w:lang w:val="ru-RU"/>
        </w:rPr>
        <w:t xml:space="preserve"> 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w:t>
      </w:r>
      <w:r w:rsidRPr="00D139E8">
        <w:rPr>
          <w:color w:val="000000"/>
          <w:sz w:val="28"/>
          <w:lang w:val="ru-RU"/>
        </w:rPr>
        <w:lastRenderedPageBreak/>
        <w:t>Республики Казахстан, за исключением стипендиальной программы по программам магистратуры.</w:t>
      </w:r>
    </w:p>
    <w:p w:rsidR="005B0ABC" w:rsidRPr="00D139E8" w:rsidRDefault="00D139E8">
      <w:pPr>
        <w:spacing w:after="0"/>
        <w:jc w:val="both"/>
        <w:rPr>
          <w:lang w:val="ru-RU"/>
        </w:rPr>
      </w:pPr>
      <w:bookmarkStart w:id="24" w:name="z720"/>
      <w:bookmarkEnd w:id="23"/>
      <w:r>
        <w:rPr>
          <w:color w:val="000000"/>
          <w:sz w:val="28"/>
        </w:rPr>
        <w:t>     </w:t>
      </w:r>
      <w:r w:rsidRPr="00D139E8">
        <w:rPr>
          <w:color w:val="000000"/>
          <w:sz w:val="28"/>
          <w:lang w:val="ru-RU"/>
        </w:rPr>
        <w:t xml:space="preserve"> 4. 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5B0ABC" w:rsidRPr="00D139E8" w:rsidRDefault="00D139E8">
      <w:pPr>
        <w:spacing w:after="0"/>
        <w:jc w:val="both"/>
        <w:rPr>
          <w:lang w:val="ru-RU"/>
        </w:rPr>
      </w:pPr>
      <w:bookmarkStart w:id="25" w:name="z721"/>
      <w:bookmarkEnd w:id="24"/>
      <w:r>
        <w:rPr>
          <w:color w:val="000000"/>
          <w:sz w:val="28"/>
        </w:rPr>
        <w:t>     </w:t>
      </w:r>
      <w:r w:rsidRPr="00D139E8">
        <w:rPr>
          <w:color w:val="000000"/>
          <w:sz w:val="28"/>
          <w:lang w:val="ru-RU"/>
        </w:rPr>
        <w:t xml:space="preserve"> 5. Документы об образовании, выданные зарубежными организациями образования, признаются в установленном законодательством порядке.</w:t>
      </w:r>
    </w:p>
    <w:bookmarkEnd w:id="25"/>
    <w:p w:rsidR="005B0ABC" w:rsidRPr="00D139E8" w:rsidRDefault="00D139E8">
      <w:pPr>
        <w:spacing w:after="0"/>
        <w:jc w:val="both"/>
        <w:rPr>
          <w:lang w:val="ru-RU"/>
        </w:rPr>
      </w:pPr>
      <w:r>
        <w:rPr>
          <w:color w:val="000000"/>
          <w:sz w:val="28"/>
        </w:rPr>
        <w:t>     </w:t>
      </w:r>
      <w:r w:rsidRPr="00D139E8">
        <w:rPr>
          <w:color w:val="000000"/>
          <w:sz w:val="28"/>
          <w:lang w:val="ru-RU"/>
        </w:rPr>
        <w:t xml:space="preserve"> Документы на иностранном языке предоставляются с нотариально засвидетельствованным переводом на казахский или русский язык.</w:t>
      </w:r>
    </w:p>
    <w:p w:rsidR="005B0ABC" w:rsidRPr="00D139E8" w:rsidRDefault="00D139E8">
      <w:pPr>
        <w:spacing w:after="0"/>
        <w:jc w:val="both"/>
        <w:rPr>
          <w:lang w:val="ru-RU"/>
        </w:rPr>
      </w:pPr>
      <w:r>
        <w:rPr>
          <w:color w:val="000000"/>
          <w:sz w:val="28"/>
        </w:rPr>
        <w:t>     </w:t>
      </w:r>
      <w:r w:rsidRPr="00D139E8">
        <w:rPr>
          <w:color w:val="000000"/>
          <w:sz w:val="28"/>
          <w:lang w:val="ru-RU"/>
        </w:rPr>
        <w:t xml:space="preserve"> 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rsidR="005B0ABC" w:rsidRPr="00D139E8" w:rsidRDefault="00D139E8">
      <w:pPr>
        <w:spacing w:after="0"/>
        <w:rPr>
          <w:lang w:val="ru-RU"/>
        </w:rPr>
      </w:pPr>
      <w:r>
        <w:rPr>
          <w:color w:val="FF0000"/>
          <w:sz w:val="28"/>
        </w:rPr>
        <w:t>     </w:t>
      </w:r>
      <w:r w:rsidRPr="00D139E8">
        <w:rPr>
          <w:color w:val="FF0000"/>
          <w:sz w:val="28"/>
          <w:lang w:val="ru-RU"/>
        </w:rPr>
        <w:t xml:space="preserve"> Сноска. Пункт 5 - в редакции приказа Министра образования и науки РК от 06.05.2021 </w:t>
      </w:r>
      <w:r w:rsidRPr="00D139E8">
        <w:rPr>
          <w:color w:val="000000"/>
          <w:sz w:val="28"/>
          <w:lang w:val="ru-RU"/>
        </w:rPr>
        <w:t>№ 207</w:t>
      </w:r>
      <w:r w:rsidRPr="00D139E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6" w:name="z1660"/>
      <w:r>
        <w:rPr>
          <w:color w:val="000000"/>
          <w:sz w:val="28"/>
        </w:rPr>
        <w:t>     </w:t>
      </w:r>
      <w:r w:rsidRPr="00D139E8">
        <w:rPr>
          <w:color w:val="000000"/>
          <w:sz w:val="28"/>
          <w:lang w:val="ru-RU"/>
        </w:rPr>
        <w:t xml:space="preserve"> 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p w:rsidR="005B0ABC" w:rsidRPr="00D139E8" w:rsidRDefault="00D139E8">
      <w:pPr>
        <w:spacing w:after="0"/>
        <w:jc w:val="both"/>
        <w:rPr>
          <w:lang w:val="ru-RU"/>
        </w:rPr>
      </w:pPr>
      <w:bookmarkStart w:id="27" w:name="z1661"/>
      <w:bookmarkEnd w:id="26"/>
      <w:r>
        <w:rPr>
          <w:color w:val="000000"/>
          <w:sz w:val="28"/>
        </w:rPr>
        <w:t>     </w:t>
      </w:r>
      <w:r w:rsidRPr="00D139E8">
        <w:rPr>
          <w:color w:val="000000"/>
          <w:sz w:val="28"/>
          <w:lang w:val="ru-RU"/>
        </w:rPr>
        <w:t xml:space="preserve"> Состав и функции приемной комиссии утверждается приказом руководителя ОВПО или научной организации или лицом, исполняющим его обязанности.</w:t>
      </w:r>
    </w:p>
    <w:p w:rsidR="005B0ABC" w:rsidRPr="00D139E8" w:rsidRDefault="00D139E8">
      <w:pPr>
        <w:spacing w:after="0"/>
        <w:jc w:val="both"/>
        <w:rPr>
          <w:lang w:val="ru-RU"/>
        </w:rPr>
      </w:pPr>
      <w:bookmarkStart w:id="28" w:name="z1662"/>
      <w:bookmarkEnd w:id="27"/>
      <w:r>
        <w:rPr>
          <w:color w:val="000000"/>
          <w:sz w:val="28"/>
        </w:rPr>
        <w:t>     </w:t>
      </w:r>
      <w:r w:rsidRPr="00D139E8">
        <w:rPr>
          <w:color w:val="000000"/>
          <w:sz w:val="28"/>
          <w:lang w:val="ru-RU"/>
        </w:rPr>
        <w:t xml:space="preserve"> Для поступающих в докторантуру и резидентуру приемная комиссия осуществляет:</w:t>
      </w:r>
    </w:p>
    <w:p w:rsidR="005B0ABC" w:rsidRPr="00D139E8" w:rsidRDefault="00D139E8">
      <w:pPr>
        <w:spacing w:after="0"/>
        <w:jc w:val="both"/>
        <w:rPr>
          <w:lang w:val="ru-RU"/>
        </w:rPr>
      </w:pPr>
      <w:bookmarkStart w:id="29" w:name="z1663"/>
      <w:bookmarkEnd w:id="28"/>
      <w:r>
        <w:rPr>
          <w:color w:val="000000"/>
          <w:sz w:val="28"/>
        </w:rPr>
        <w:t>    </w:t>
      </w:r>
      <w:r w:rsidRPr="00D139E8">
        <w:rPr>
          <w:color w:val="000000"/>
          <w:sz w:val="28"/>
          <w:lang w:val="ru-RU"/>
        </w:rPr>
        <w:t>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rsidR="005B0ABC" w:rsidRPr="00D139E8" w:rsidRDefault="00D139E8">
      <w:pPr>
        <w:spacing w:after="0"/>
        <w:jc w:val="both"/>
        <w:rPr>
          <w:lang w:val="ru-RU"/>
        </w:rPr>
      </w:pPr>
      <w:bookmarkStart w:id="30" w:name="z1664"/>
      <w:bookmarkEnd w:id="29"/>
      <w:r>
        <w:rPr>
          <w:color w:val="000000"/>
          <w:sz w:val="28"/>
        </w:rPr>
        <w:t>     </w:t>
      </w:r>
      <w:r w:rsidRPr="00D139E8">
        <w:rPr>
          <w:color w:val="000000"/>
          <w:sz w:val="28"/>
          <w:lang w:val="ru-RU"/>
        </w:rPr>
        <w:t xml:space="preserve"> 2) организацию приема и проверки </w:t>
      </w:r>
      <w:proofErr w:type="gramStart"/>
      <w:r w:rsidRPr="00D139E8">
        <w:rPr>
          <w:color w:val="000000"/>
          <w:sz w:val="28"/>
          <w:lang w:val="ru-RU"/>
        </w:rPr>
        <w:t>документов</w:t>
      </w:r>
      <w:proofErr w:type="gramEnd"/>
      <w:r w:rsidRPr="00D139E8">
        <w:rPr>
          <w:color w:val="000000"/>
          <w:sz w:val="28"/>
          <w:lang w:val="ru-RU"/>
        </w:rPr>
        <w:t xml:space="preserve"> поступающих;</w:t>
      </w:r>
    </w:p>
    <w:p w:rsidR="005B0ABC" w:rsidRPr="00D139E8" w:rsidRDefault="00D139E8" w:rsidP="00E33287">
      <w:pPr>
        <w:spacing w:after="0"/>
        <w:ind w:firstLine="426"/>
        <w:jc w:val="both"/>
        <w:rPr>
          <w:lang w:val="ru-RU"/>
        </w:rPr>
      </w:pPr>
      <w:bookmarkStart w:id="31" w:name="z1665"/>
      <w:bookmarkEnd w:id="30"/>
      <w:r w:rsidRPr="00D139E8">
        <w:rPr>
          <w:color w:val="000000"/>
          <w:sz w:val="28"/>
          <w:lang w:val="ru-RU"/>
        </w:rPr>
        <w:t>3) организацию проведения вступительного экзамена по группам образовательных программ.</w:t>
      </w:r>
    </w:p>
    <w:p w:rsidR="005B0ABC" w:rsidRPr="00D139E8" w:rsidRDefault="00D139E8">
      <w:pPr>
        <w:spacing w:after="0"/>
        <w:jc w:val="both"/>
        <w:rPr>
          <w:lang w:val="ru-RU"/>
        </w:rPr>
      </w:pPr>
      <w:bookmarkStart w:id="32" w:name="z1666"/>
      <w:bookmarkEnd w:id="31"/>
      <w:r>
        <w:rPr>
          <w:color w:val="000000"/>
          <w:sz w:val="28"/>
        </w:rPr>
        <w:t>     </w:t>
      </w:r>
      <w:r w:rsidRPr="00D139E8">
        <w:rPr>
          <w:color w:val="000000"/>
          <w:sz w:val="28"/>
          <w:lang w:val="ru-RU"/>
        </w:rPr>
        <w:t xml:space="preserve"> Для поступающих в магистратуру приемная комиссия осуществляет:</w:t>
      </w:r>
    </w:p>
    <w:p w:rsidR="005B0ABC" w:rsidRPr="00D139E8" w:rsidRDefault="00D139E8">
      <w:pPr>
        <w:spacing w:after="0"/>
        <w:jc w:val="both"/>
        <w:rPr>
          <w:lang w:val="ru-RU"/>
        </w:rPr>
      </w:pPr>
      <w:bookmarkStart w:id="33" w:name="z1667"/>
      <w:bookmarkEnd w:id="32"/>
      <w:r>
        <w:rPr>
          <w:color w:val="000000"/>
          <w:sz w:val="28"/>
        </w:rPr>
        <w:t>     </w:t>
      </w:r>
      <w:r w:rsidRPr="00D139E8">
        <w:rPr>
          <w:color w:val="000000"/>
          <w:sz w:val="28"/>
          <w:lang w:val="ru-RU"/>
        </w:rPr>
        <w:t xml:space="preserve"> 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p w:rsidR="005B0ABC" w:rsidRPr="00D139E8" w:rsidRDefault="00D139E8">
      <w:pPr>
        <w:spacing w:after="0"/>
        <w:jc w:val="both"/>
        <w:rPr>
          <w:lang w:val="ru-RU"/>
        </w:rPr>
      </w:pPr>
      <w:bookmarkStart w:id="34" w:name="z1668"/>
      <w:bookmarkEnd w:id="33"/>
      <w:r>
        <w:rPr>
          <w:color w:val="000000"/>
          <w:sz w:val="28"/>
        </w:rPr>
        <w:lastRenderedPageBreak/>
        <w:t>     </w:t>
      </w:r>
      <w:r w:rsidRPr="00D139E8">
        <w:rPr>
          <w:color w:val="000000"/>
          <w:sz w:val="28"/>
          <w:lang w:val="ru-RU"/>
        </w:rPr>
        <w:t xml:space="preserve"> 2) организацию проведения вступительного экзамена по арабскому языку и (или) творческого экзамена по группам образовательных программ.</w:t>
      </w:r>
    </w:p>
    <w:bookmarkEnd w:id="34"/>
    <w:p w:rsidR="005B0ABC" w:rsidRPr="00D139E8" w:rsidRDefault="00D139E8">
      <w:pPr>
        <w:spacing w:after="0"/>
        <w:rPr>
          <w:lang w:val="ru-RU"/>
        </w:rPr>
      </w:pPr>
      <w:r>
        <w:rPr>
          <w:color w:val="FF0000"/>
          <w:sz w:val="28"/>
        </w:rPr>
        <w:t>     </w:t>
      </w:r>
      <w:r w:rsidRPr="00D139E8">
        <w:rPr>
          <w:color w:val="FF0000"/>
          <w:sz w:val="28"/>
          <w:lang w:val="ru-RU"/>
        </w:rPr>
        <w:t xml:space="preserve"> Сноска. Пункт 6 -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35" w:name="z729"/>
      <w:r>
        <w:rPr>
          <w:color w:val="000000"/>
          <w:sz w:val="28"/>
        </w:rPr>
        <w:t>     </w:t>
      </w:r>
      <w:r w:rsidRPr="00D139E8">
        <w:rPr>
          <w:color w:val="000000"/>
          <w:sz w:val="28"/>
          <w:lang w:val="ru-RU"/>
        </w:rPr>
        <w:t xml:space="preserve"> 7. Прием </w:t>
      </w:r>
      <w:proofErr w:type="gramStart"/>
      <w:r w:rsidRPr="00D139E8">
        <w:rPr>
          <w:color w:val="000000"/>
          <w:sz w:val="28"/>
          <w:lang w:val="ru-RU"/>
        </w:rPr>
        <w:t>заявлений</w:t>
      </w:r>
      <w:proofErr w:type="gramEnd"/>
      <w:r w:rsidRPr="00D139E8">
        <w:rPr>
          <w:color w:val="000000"/>
          <w:sz w:val="28"/>
          <w:lang w:val="ru-RU"/>
        </w:rPr>
        <w:t xml:space="preserve"> поступающих в магистратуру в ОВПО проводится приемными комиссиями ОВПО и (или) через информационную систему НЦТ в следующие сроки:</w:t>
      </w:r>
    </w:p>
    <w:p w:rsidR="005B0ABC" w:rsidRPr="00D139E8" w:rsidRDefault="00D139E8">
      <w:pPr>
        <w:spacing w:after="0"/>
        <w:jc w:val="both"/>
        <w:rPr>
          <w:lang w:val="ru-RU"/>
        </w:rPr>
      </w:pPr>
      <w:bookmarkStart w:id="36" w:name="z3093"/>
      <w:bookmarkEnd w:id="35"/>
      <w:r>
        <w:rPr>
          <w:color w:val="000000"/>
          <w:sz w:val="28"/>
        </w:rPr>
        <w:t>     </w:t>
      </w:r>
      <w:r w:rsidRPr="00D139E8">
        <w:rPr>
          <w:color w:val="000000"/>
          <w:sz w:val="28"/>
          <w:lang w:val="ru-RU"/>
        </w:rPr>
        <w:t xml:space="preserve"> 1) с 1 июня по 15 июля календарного года;</w:t>
      </w:r>
    </w:p>
    <w:p w:rsidR="005B0ABC" w:rsidRPr="00D139E8" w:rsidRDefault="00D139E8">
      <w:pPr>
        <w:spacing w:after="0"/>
        <w:jc w:val="both"/>
        <w:rPr>
          <w:lang w:val="ru-RU"/>
        </w:rPr>
      </w:pPr>
      <w:bookmarkStart w:id="37" w:name="z3094"/>
      <w:bookmarkEnd w:id="36"/>
      <w:r>
        <w:rPr>
          <w:color w:val="000000"/>
          <w:sz w:val="28"/>
        </w:rPr>
        <w:t>     </w:t>
      </w:r>
      <w:r w:rsidRPr="00D139E8">
        <w:rPr>
          <w:color w:val="000000"/>
          <w:sz w:val="28"/>
          <w:lang w:val="ru-RU"/>
        </w:rPr>
        <w:t xml:space="preserve"> 2) с 1 по 18 ноября календарного года.</w:t>
      </w:r>
    </w:p>
    <w:p w:rsidR="005B0ABC" w:rsidRPr="00D139E8" w:rsidRDefault="00D139E8">
      <w:pPr>
        <w:spacing w:after="0"/>
        <w:jc w:val="both"/>
        <w:rPr>
          <w:lang w:val="ru-RU"/>
        </w:rPr>
      </w:pPr>
      <w:bookmarkStart w:id="38" w:name="z3095"/>
      <w:bookmarkEnd w:id="37"/>
      <w:r>
        <w:rPr>
          <w:color w:val="000000"/>
          <w:sz w:val="28"/>
        </w:rPr>
        <w:t>     </w:t>
      </w:r>
      <w:r w:rsidRPr="00D139E8">
        <w:rPr>
          <w:color w:val="000000"/>
          <w:sz w:val="28"/>
          <w:lang w:val="ru-RU"/>
        </w:rPr>
        <w:t xml:space="preserve"> Вступительный экзамен по арабскому языку и творческие экзамены для поступающих в магистратуру проводятся в ОВПО в следующие сроки:</w:t>
      </w:r>
    </w:p>
    <w:p w:rsidR="005B0ABC" w:rsidRPr="00D139E8" w:rsidRDefault="00D139E8">
      <w:pPr>
        <w:spacing w:after="0"/>
        <w:jc w:val="both"/>
        <w:rPr>
          <w:lang w:val="ru-RU"/>
        </w:rPr>
      </w:pPr>
      <w:bookmarkStart w:id="39" w:name="z3096"/>
      <w:bookmarkEnd w:id="38"/>
      <w:r>
        <w:rPr>
          <w:color w:val="000000"/>
          <w:sz w:val="28"/>
        </w:rPr>
        <w:t>     </w:t>
      </w:r>
      <w:r w:rsidRPr="00D139E8">
        <w:rPr>
          <w:color w:val="000000"/>
          <w:sz w:val="28"/>
          <w:lang w:val="ru-RU"/>
        </w:rPr>
        <w:t xml:space="preserve"> 1) с 16 по 25 июля календарного года;</w:t>
      </w:r>
    </w:p>
    <w:p w:rsidR="005B0ABC" w:rsidRPr="00D139E8" w:rsidRDefault="00D139E8">
      <w:pPr>
        <w:spacing w:after="0"/>
        <w:jc w:val="both"/>
        <w:rPr>
          <w:lang w:val="ru-RU"/>
        </w:rPr>
      </w:pPr>
      <w:bookmarkStart w:id="40" w:name="z3097"/>
      <w:bookmarkEnd w:id="39"/>
      <w:r>
        <w:rPr>
          <w:color w:val="000000"/>
          <w:sz w:val="28"/>
        </w:rPr>
        <w:t>     </w:t>
      </w:r>
      <w:r w:rsidRPr="00D139E8">
        <w:rPr>
          <w:color w:val="000000"/>
          <w:sz w:val="28"/>
          <w:lang w:val="ru-RU"/>
        </w:rPr>
        <w:t xml:space="preserve"> 2) с 7 по 10 декабря календарного года.</w:t>
      </w:r>
    </w:p>
    <w:p w:rsidR="005B0ABC" w:rsidRPr="00D139E8" w:rsidRDefault="00D139E8">
      <w:pPr>
        <w:spacing w:after="0"/>
        <w:jc w:val="both"/>
        <w:rPr>
          <w:lang w:val="ru-RU"/>
        </w:rPr>
      </w:pPr>
      <w:bookmarkStart w:id="41" w:name="z3098"/>
      <w:bookmarkEnd w:id="40"/>
      <w:r>
        <w:rPr>
          <w:color w:val="000000"/>
          <w:sz w:val="28"/>
        </w:rPr>
        <w:t>     </w:t>
      </w:r>
      <w:r w:rsidRPr="00D139E8">
        <w:rPr>
          <w:color w:val="000000"/>
          <w:sz w:val="28"/>
          <w:lang w:val="ru-RU"/>
        </w:rPr>
        <w:t xml:space="preserve"> 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в резидентуру проводятся с 8 по 16 августа календарного года.</w:t>
      </w:r>
    </w:p>
    <w:p w:rsidR="005B0ABC" w:rsidRPr="00D139E8" w:rsidRDefault="00D139E8">
      <w:pPr>
        <w:spacing w:after="0"/>
        <w:jc w:val="both"/>
        <w:rPr>
          <w:lang w:val="ru-RU"/>
        </w:rPr>
      </w:pPr>
      <w:bookmarkStart w:id="42" w:name="z3099"/>
      <w:bookmarkEnd w:id="41"/>
      <w:r>
        <w:rPr>
          <w:color w:val="000000"/>
          <w:sz w:val="28"/>
        </w:rPr>
        <w:t>     </w:t>
      </w:r>
      <w:r w:rsidRPr="00D139E8">
        <w:rPr>
          <w:color w:val="000000"/>
          <w:sz w:val="28"/>
          <w:lang w:val="ru-RU"/>
        </w:rPr>
        <w:t xml:space="preserve"> Прием </w:t>
      </w:r>
      <w:proofErr w:type="gramStart"/>
      <w:r w:rsidRPr="00D139E8">
        <w:rPr>
          <w:color w:val="000000"/>
          <w:sz w:val="28"/>
          <w:lang w:val="ru-RU"/>
        </w:rPr>
        <w:t>заявлений</w:t>
      </w:r>
      <w:proofErr w:type="gramEnd"/>
      <w:r w:rsidRPr="00D139E8">
        <w:rPr>
          <w:color w:val="000000"/>
          <w:sz w:val="28"/>
          <w:lang w:val="ru-RU"/>
        </w:rPr>
        <w:t xml:space="preserve"> поступающих в докторантуру в ОВПО проводится приемными комиссиями ОВПО и (или) через информационную систему НЦТ в следующие сроки:</w:t>
      </w:r>
    </w:p>
    <w:p w:rsidR="005B0ABC" w:rsidRPr="00D139E8" w:rsidRDefault="00D139E8">
      <w:pPr>
        <w:spacing w:after="0"/>
        <w:jc w:val="both"/>
        <w:rPr>
          <w:lang w:val="ru-RU"/>
        </w:rPr>
      </w:pPr>
      <w:bookmarkStart w:id="43" w:name="z3100"/>
      <w:bookmarkEnd w:id="42"/>
      <w:r>
        <w:rPr>
          <w:color w:val="000000"/>
          <w:sz w:val="28"/>
        </w:rPr>
        <w:t>     </w:t>
      </w:r>
      <w:r w:rsidRPr="00D139E8">
        <w:rPr>
          <w:color w:val="000000"/>
          <w:sz w:val="28"/>
          <w:lang w:val="ru-RU"/>
        </w:rPr>
        <w:t xml:space="preserve"> 1) с 3 июля до 3 августа календарного года;</w:t>
      </w:r>
    </w:p>
    <w:p w:rsidR="005B0ABC" w:rsidRPr="00D139E8" w:rsidRDefault="00D139E8">
      <w:pPr>
        <w:spacing w:after="0"/>
        <w:jc w:val="both"/>
        <w:rPr>
          <w:lang w:val="ru-RU"/>
        </w:rPr>
      </w:pPr>
      <w:bookmarkStart w:id="44" w:name="z3101"/>
      <w:bookmarkEnd w:id="43"/>
      <w:r>
        <w:rPr>
          <w:color w:val="000000"/>
          <w:sz w:val="28"/>
        </w:rPr>
        <w:t>     </w:t>
      </w:r>
      <w:r w:rsidRPr="00D139E8">
        <w:rPr>
          <w:color w:val="000000"/>
          <w:sz w:val="28"/>
          <w:lang w:val="ru-RU"/>
        </w:rPr>
        <w:t xml:space="preserve"> 2) с 1 по 18 ноября календарного года.</w:t>
      </w:r>
    </w:p>
    <w:p w:rsidR="005B0ABC" w:rsidRPr="00D139E8" w:rsidRDefault="00D139E8">
      <w:pPr>
        <w:spacing w:after="0"/>
        <w:jc w:val="both"/>
        <w:rPr>
          <w:lang w:val="ru-RU"/>
        </w:rPr>
      </w:pPr>
      <w:bookmarkStart w:id="45" w:name="z3102"/>
      <w:bookmarkEnd w:id="44"/>
      <w:r>
        <w:rPr>
          <w:color w:val="000000"/>
          <w:sz w:val="28"/>
        </w:rPr>
        <w:t>     </w:t>
      </w:r>
      <w:r w:rsidRPr="00D139E8">
        <w:rPr>
          <w:color w:val="000000"/>
          <w:sz w:val="28"/>
          <w:lang w:val="ru-RU"/>
        </w:rPr>
        <w:t xml:space="preserve"> Вступительные экзамены по группам образовательных программ в докторантуру проводятся в следующие сроки:</w:t>
      </w:r>
    </w:p>
    <w:p w:rsidR="005B0ABC" w:rsidRPr="00D139E8" w:rsidRDefault="00D139E8">
      <w:pPr>
        <w:spacing w:after="0"/>
        <w:jc w:val="both"/>
        <w:rPr>
          <w:lang w:val="ru-RU"/>
        </w:rPr>
      </w:pPr>
      <w:bookmarkStart w:id="46" w:name="z3103"/>
      <w:bookmarkEnd w:id="45"/>
      <w:r>
        <w:rPr>
          <w:color w:val="000000"/>
          <w:sz w:val="28"/>
        </w:rPr>
        <w:t>     </w:t>
      </w:r>
      <w:r w:rsidRPr="00D139E8">
        <w:rPr>
          <w:color w:val="000000"/>
          <w:sz w:val="28"/>
          <w:lang w:val="ru-RU"/>
        </w:rPr>
        <w:t xml:space="preserve"> 1) с 4 до 20 августа календарного года;</w:t>
      </w:r>
    </w:p>
    <w:p w:rsidR="005B0ABC" w:rsidRPr="00D139E8" w:rsidRDefault="00D139E8">
      <w:pPr>
        <w:spacing w:after="0"/>
        <w:jc w:val="both"/>
        <w:rPr>
          <w:lang w:val="ru-RU"/>
        </w:rPr>
      </w:pPr>
      <w:bookmarkStart w:id="47" w:name="z3104"/>
      <w:bookmarkEnd w:id="46"/>
      <w:r>
        <w:rPr>
          <w:color w:val="000000"/>
          <w:sz w:val="28"/>
        </w:rPr>
        <w:t>     </w:t>
      </w:r>
      <w:r w:rsidRPr="00D139E8">
        <w:rPr>
          <w:color w:val="000000"/>
          <w:sz w:val="28"/>
          <w:lang w:val="ru-RU"/>
        </w:rPr>
        <w:t xml:space="preserve"> 2) с 19 ноября по 11 декабря календарного года.</w:t>
      </w:r>
    </w:p>
    <w:p w:rsidR="005B0ABC" w:rsidRPr="00D139E8" w:rsidRDefault="00D139E8">
      <w:pPr>
        <w:spacing w:after="0"/>
        <w:jc w:val="both"/>
        <w:rPr>
          <w:lang w:val="ru-RU"/>
        </w:rPr>
      </w:pPr>
      <w:bookmarkStart w:id="48" w:name="z3105"/>
      <w:bookmarkEnd w:id="47"/>
      <w:r>
        <w:rPr>
          <w:color w:val="000000"/>
          <w:sz w:val="28"/>
        </w:rPr>
        <w:t>     </w:t>
      </w:r>
      <w:r w:rsidRPr="00D139E8">
        <w:rPr>
          <w:color w:val="000000"/>
          <w:sz w:val="28"/>
          <w:lang w:val="ru-RU"/>
        </w:rPr>
        <w:t xml:space="preserve"> При подаче документов поступающий указывает один ОВПО и одну группу образовательных программ.</w:t>
      </w:r>
    </w:p>
    <w:p w:rsidR="005B0ABC" w:rsidRPr="00D139E8" w:rsidRDefault="00D139E8">
      <w:pPr>
        <w:spacing w:after="0"/>
        <w:jc w:val="both"/>
        <w:rPr>
          <w:lang w:val="ru-RU"/>
        </w:rPr>
      </w:pPr>
      <w:bookmarkStart w:id="49" w:name="z3106"/>
      <w:bookmarkEnd w:id="48"/>
      <w:r>
        <w:rPr>
          <w:color w:val="000000"/>
          <w:sz w:val="28"/>
        </w:rPr>
        <w:t>     </w:t>
      </w:r>
      <w:r w:rsidRPr="00D139E8">
        <w:rPr>
          <w:color w:val="000000"/>
          <w:sz w:val="28"/>
          <w:lang w:val="ru-RU"/>
        </w:rPr>
        <w:t xml:space="preserve"> Лица, поступающие в докторантуру, подают следующий пакет документов:</w:t>
      </w:r>
    </w:p>
    <w:p w:rsidR="005B0ABC" w:rsidRPr="00D139E8" w:rsidRDefault="00D139E8">
      <w:pPr>
        <w:spacing w:after="0"/>
        <w:jc w:val="both"/>
        <w:rPr>
          <w:lang w:val="ru-RU"/>
        </w:rPr>
      </w:pPr>
      <w:bookmarkStart w:id="50" w:name="z3107"/>
      <w:bookmarkEnd w:id="49"/>
      <w:r>
        <w:rPr>
          <w:color w:val="000000"/>
          <w:sz w:val="28"/>
        </w:rPr>
        <w:t>     </w:t>
      </w:r>
      <w:r w:rsidRPr="00D139E8">
        <w:rPr>
          <w:color w:val="000000"/>
          <w:sz w:val="28"/>
          <w:lang w:val="ru-RU"/>
        </w:rPr>
        <w:t xml:space="preserve"> 1) заявление в произвольной форме;</w:t>
      </w:r>
    </w:p>
    <w:p w:rsidR="005B0ABC" w:rsidRPr="00D139E8" w:rsidRDefault="00D139E8">
      <w:pPr>
        <w:spacing w:after="0"/>
        <w:jc w:val="both"/>
        <w:rPr>
          <w:lang w:val="ru-RU"/>
        </w:rPr>
      </w:pPr>
      <w:bookmarkStart w:id="51" w:name="z3108"/>
      <w:bookmarkEnd w:id="50"/>
      <w:r>
        <w:rPr>
          <w:color w:val="000000"/>
          <w:sz w:val="28"/>
        </w:rPr>
        <w:t>     </w:t>
      </w:r>
      <w:r w:rsidRPr="00D139E8">
        <w:rPr>
          <w:color w:val="000000"/>
          <w:sz w:val="28"/>
          <w:lang w:val="ru-RU"/>
        </w:rPr>
        <w:t xml:space="preserve"> 2) документ об образовании (подлинник, при подаче документов в приемную комиссию);</w:t>
      </w:r>
    </w:p>
    <w:p w:rsidR="005B0ABC" w:rsidRPr="00D139E8" w:rsidRDefault="00D139E8">
      <w:pPr>
        <w:spacing w:after="0"/>
        <w:jc w:val="both"/>
        <w:rPr>
          <w:lang w:val="ru-RU"/>
        </w:rPr>
      </w:pPr>
      <w:bookmarkStart w:id="52" w:name="z3109"/>
      <w:bookmarkEnd w:id="51"/>
      <w:r>
        <w:rPr>
          <w:color w:val="000000"/>
          <w:sz w:val="28"/>
        </w:rPr>
        <w:t>     </w:t>
      </w:r>
      <w:r w:rsidRPr="00D139E8">
        <w:rPr>
          <w:color w:val="000000"/>
          <w:sz w:val="28"/>
          <w:lang w:val="ru-RU"/>
        </w:rPr>
        <w:t xml:space="preserve"> 3) документ удостоверяющий личность (требуется для идентификации личности);</w:t>
      </w:r>
    </w:p>
    <w:p w:rsidR="005B0ABC" w:rsidRPr="00D139E8" w:rsidRDefault="00D139E8">
      <w:pPr>
        <w:spacing w:after="0"/>
        <w:jc w:val="both"/>
        <w:rPr>
          <w:lang w:val="ru-RU"/>
        </w:rPr>
      </w:pPr>
      <w:bookmarkStart w:id="53" w:name="z3110"/>
      <w:bookmarkEnd w:id="52"/>
      <w:r>
        <w:rPr>
          <w:color w:val="000000"/>
          <w:sz w:val="28"/>
        </w:rPr>
        <w:t>     </w:t>
      </w:r>
      <w:r w:rsidRPr="00D139E8">
        <w:rPr>
          <w:color w:val="000000"/>
          <w:sz w:val="28"/>
          <w:lang w:val="ru-RU"/>
        </w:rPr>
        <w:t xml:space="preserve"> 4) официальный сертификат о сдаче экзамена по государственному языку (КАЗТЕСТ), выданный НЦТ;</w:t>
      </w:r>
    </w:p>
    <w:p w:rsidR="005B0ABC" w:rsidRPr="00D139E8" w:rsidRDefault="00D139E8">
      <w:pPr>
        <w:spacing w:after="0"/>
        <w:jc w:val="both"/>
        <w:rPr>
          <w:lang w:val="ru-RU"/>
        </w:rPr>
      </w:pPr>
      <w:bookmarkStart w:id="54" w:name="z3111"/>
      <w:bookmarkEnd w:id="53"/>
      <w:r>
        <w:rPr>
          <w:color w:val="000000"/>
          <w:sz w:val="28"/>
        </w:rPr>
        <w:lastRenderedPageBreak/>
        <w:t>     </w:t>
      </w:r>
      <w:r w:rsidRPr="00D139E8">
        <w:rPr>
          <w:color w:val="000000"/>
          <w:sz w:val="28"/>
          <w:lang w:val="ru-RU"/>
        </w:rPr>
        <w:t xml:space="preserve"> 5) сертификат, подтверждающий владение иностранным языком:</w:t>
      </w:r>
    </w:p>
    <w:p w:rsidR="005B0ABC" w:rsidRPr="00D139E8" w:rsidRDefault="00D139E8">
      <w:pPr>
        <w:spacing w:after="0"/>
        <w:jc w:val="both"/>
        <w:rPr>
          <w:lang w:val="ru-RU"/>
        </w:rPr>
      </w:pPr>
      <w:bookmarkStart w:id="55" w:name="z3112"/>
      <w:bookmarkEnd w:id="54"/>
      <w:r>
        <w:rPr>
          <w:color w:val="000000"/>
          <w:sz w:val="28"/>
        </w:rPr>
        <w:t>     </w:t>
      </w:r>
      <w:r w:rsidRPr="00D139E8">
        <w:rPr>
          <w:color w:val="000000"/>
          <w:sz w:val="28"/>
          <w:lang w:val="ru-RU"/>
        </w:rPr>
        <w:t xml:space="preserve"> по владению английским языком:</w:t>
      </w:r>
    </w:p>
    <w:p w:rsidR="005B0ABC" w:rsidRPr="00D139E8" w:rsidRDefault="00D139E8">
      <w:pPr>
        <w:spacing w:after="0"/>
        <w:jc w:val="both"/>
        <w:rPr>
          <w:lang w:val="ru-RU"/>
        </w:rPr>
      </w:pPr>
      <w:bookmarkStart w:id="56" w:name="z3113"/>
      <w:bookmarkEnd w:id="55"/>
      <w:r>
        <w:rPr>
          <w:color w:val="000000"/>
          <w:sz w:val="28"/>
        </w:rPr>
        <w:t>     </w:t>
      </w:r>
      <w:r w:rsidRPr="00D139E8">
        <w:rPr>
          <w:color w:val="000000"/>
          <w:sz w:val="28"/>
          <w:lang w:val="ru-RU"/>
        </w:rPr>
        <w:t xml:space="preserve"> </w:t>
      </w:r>
      <w:r>
        <w:rPr>
          <w:color w:val="000000"/>
          <w:sz w:val="28"/>
        </w:rPr>
        <w:t>International</w:t>
      </w:r>
      <w:r w:rsidRPr="00D139E8">
        <w:rPr>
          <w:color w:val="000000"/>
          <w:sz w:val="28"/>
          <w:lang w:val="ru-RU"/>
        </w:rPr>
        <w:t xml:space="preserve"> </w:t>
      </w:r>
      <w:r>
        <w:rPr>
          <w:color w:val="000000"/>
          <w:sz w:val="28"/>
        </w:rPr>
        <w:t>English</w:t>
      </w:r>
      <w:r w:rsidRPr="00D139E8">
        <w:rPr>
          <w:color w:val="000000"/>
          <w:sz w:val="28"/>
          <w:lang w:val="ru-RU"/>
        </w:rPr>
        <w:t xml:space="preserve"> </w:t>
      </w:r>
      <w:r>
        <w:rPr>
          <w:color w:val="000000"/>
          <w:sz w:val="28"/>
        </w:rPr>
        <w:t>Language</w:t>
      </w:r>
      <w:r w:rsidRPr="00D139E8">
        <w:rPr>
          <w:color w:val="000000"/>
          <w:sz w:val="28"/>
          <w:lang w:val="ru-RU"/>
        </w:rPr>
        <w:t xml:space="preserve"> </w:t>
      </w:r>
      <w:r>
        <w:rPr>
          <w:color w:val="000000"/>
          <w:sz w:val="28"/>
        </w:rPr>
        <w:t>Tests</w:t>
      </w:r>
      <w:r w:rsidRPr="00D139E8">
        <w:rPr>
          <w:color w:val="000000"/>
          <w:sz w:val="28"/>
          <w:lang w:val="ru-RU"/>
        </w:rPr>
        <w:t xml:space="preserve"> </w:t>
      </w:r>
      <w:r>
        <w:rPr>
          <w:color w:val="000000"/>
          <w:sz w:val="28"/>
        </w:rPr>
        <w:t>System</w:t>
      </w:r>
      <w:r w:rsidRPr="00D139E8">
        <w:rPr>
          <w:color w:val="000000"/>
          <w:sz w:val="28"/>
          <w:lang w:val="ru-RU"/>
        </w:rPr>
        <w:t xml:space="preserve"> </w:t>
      </w:r>
      <w:r>
        <w:rPr>
          <w:color w:val="000000"/>
          <w:sz w:val="28"/>
        </w:rPr>
        <w:t>Academic</w:t>
      </w:r>
      <w:r w:rsidRPr="00D139E8">
        <w:rPr>
          <w:color w:val="000000"/>
          <w:sz w:val="28"/>
          <w:lang w:val="ru-RU"/>
        </w:rPr>
        <w:t xml:space="preserve"> (Интернашнал Инглиш Лангудж Тестс Систем Академик) (</w:t>
      </w:r>
      <w:r>
        <w:rPr>
          <w:color w:val="000000"/>
          <w:sz w:val="28"/>
        </w:rPr>
        <w:t>IELTS</w:t>
      </w:r>
      <w:r w:rsidRPr="00D139E8">
        <w:rPr>
          <w:color w:val="000000"/>
          <w:sz w:val="28"/>
          <w:lang w:val="ru-RU"/>
        </w:rPr>
        <w:t xml:space="preserve"> </w:t>
      </w:r>
      <w:r>
        <w:rPr>
          <w:color w:val="000000"/>
          <w:sz w:val="28"/>
        </w:rPr>
        <w:t>Academic</w:t>
      </w:r>
      <w:r w:rsidRPr="00D139E8">
        <w:rPr>
          <w:color w:val="000000"/>
          <w:sz w:val="28"/>
          <w:lang w:val="ru-RU"/>
        </w:rPr>
        <w:t>) (АЙЛТС Академик), пороговый балл – не менее 5.5;</w:t>
      </w:r>
    </w:p>
    <w:p w:rsidR="005B0ABC" w:rsidRPr="00D139E8" w:rsidRDefault="00D139E8">
      <w:pPr>
        <w:spacing w:after="0"/>
        <w:jc w:val="both"/>
        <w:rPr>
          <w:lang w:val="ru-RU"/>
        </w:rPr>
      </w:pPr>
      <w:bookmarkStart w:id="57" w:name="z3114"/>
      <w:bookmarkEnd w:id="56"/>
      <w:r>
        <w:rPr>
          <w:color w:val="000000"/>
          <w:sz w:val="28"/>
        </w:rPr>
        <w:t>     </w:t>
      </w:r>
      <w:r w:rsidRPr="00D139E8">
        <w:rPr>
          <w:color w:val="000000"/>
          <w:sz w:val="28"/>
          <w:lang w:val="ru-RU"/>
        </w:rPr>
        <w:t xml:space="preserve"> </w:t>
      </w:r>
      <w:r>
        <w:rPr>
          <w:color w:val="000000"/>
          <w:sz w:val="28"/>
        </w:rPr>
        <w:t>Test</w:t>
      </w:r>
      <w:r w:rsidRPr="00D139E8">
        <w:rPr>
          <w:color w:val="000000"/>
          <w:sz w:val="28"/>
          <w:lang w:val="ru-RU"/>
        </w:rPr>
        <w:t xml:space="preserve"> </w:t>
      </w:r>
      <w:r>
        <w:rPr>
          <w:color w:val="000000"/>
          <w:sz w:val="28"/>
        </w:rPr>
        <w:t>of</w:t>
      </w:r>
      <w:r w:rsidRPr="00D139E8">
        <w:rPr>
          <w:color w:val="000000"/>
          <w:sz w:val="28"/>
          <w:lang w:val="ru-RU"/>
        </w:rPr>
        <w:t xml:space="preserve"> </w:t>
      </w:r>
      <w:r>
        <w:rPr>
          <w:color w:val="000000"/>
          <w:sz w:val="28"/>
        </w:rPr>
        <w:t>English</w:t>
      </w:r>
      <w:r w:rsidRPr="00D139E8">
        <w:rPr>
          <w:color w:val="000000"/>
          <w:sz w:val="28"/>
          <w:lang w:val="ru-RU"/>
        </w:rPr>
        <w:t xml:space="preserve"> </w:t>
      </w:r>
      <w:r>
        <w:rPr>
          <w:color w:val="000000"/>
          <w:sz w:val="28"/>
        </w:rPr>
        <w:t>as</w:t>
      </w:r>
      <w:r w:rsidRPr="00D139E8">
        <w:rPr>
          <w:color w:val="000000"/>
          <w:sz w:val="28"/>
          <w:lang w:val="ru-RU"/>
        </w:rPr>
        <w:t xml:space="preserve"> </w:t>
      </w:r>
      <w:r>
        <w:rPr>
          <w:color w:val="000000"/>
          <w:sz w:val="28"/>
        </w:rPr>
        <w:t>a</w:t>
      </w:r>
      <w:r w:rsidRPr="00D139E8">
        <w:rPr>
          <w:color w:val="000000"/>
          <w:sz w:val="28"/>
          <w:lang w:val="ru-RU"/>
        </w:rPr>
        <w:t xml:space="preserve"> </w:t>
      </w:r>
      <w:r>
        <w:rPr>
          <w:color w:val="000000"/>
          <w:sz w:val="28"/>
        </w:rPr>
        <w:t>Foreign</w:t>
      </w:r>
      <w:r w:rsidRPr="00D139E8">
        <w:rPr>
          <w:color w:val="000000"/>
          <w:sz w:val="28"/>
          <w:lang w:val="ru-RU"/>
        </w:rPr>
        <w:t xml:space="preserve"> </w:t>
      </w:r>
      <w:r>
        <w:rPr>
          <w:color w:val="000000"/>
          <w:sz w:val="28"/>
        </w:rPr>
        <w:t>Language</w:t>
      </w:r>
      <w:r w:rsidRPr="00D139E8">
        <w:rPr>
          <w:color w:val="000000"/>
          <w:sz w:val="28"/>
          <w:lang w:val="ru-RU"/>
        </w:rPr>
        <w:t xml:space="preserve"> </w:t>
      </w:r>
      <w:r>
        <w:rPr>
          <w:color w:val="000000"/>
          <w:sz w:val="28"/>
        </w:rPr>
        <w:t>Institutional</w:t>
      </w:r>
      <w:r w:rsidRPr="00D139E8">
        <w:rPr>
          <w:color w:val="000000"/>
          <w:sz w:val="28"/>
          <w:lang w:val="ru-RU"/>
        </w:rPr>
        <w:t xml:space="preserve"> </w:t>
      </w:r>
      <w:r>
        <w:rPr>
          <w:color w:val="000000"/>
          <w:sz w:val="28"/>
        </w:rPr>
        <w:t>Testing</w:t>
      </w:r>
      <w:r w:rsidRPr="00D139E8">
        <w:rPr>
          <w:color w:val="000000"/>
          <w:sz w:val="28"/>
          <w:lang w:val="ru-RU"/>
        </w:rPr>
        <w:t xml:space="preserve"> </w:t>
      </w:r>
      <w:r>
        <w:rPr>
          <w:color w:val="000000"/>
          <w:sz w:val="28"/>
        </w:rPr>
        <w:t>Programm</w:t>
      </w:r>
      <w:r w:rsidRPr="00D139E8">
        <w:rPr>
          <w:color w:val="000000"/>
          <w:sz w:val="28"/>
          <w:lang w:val="ru-RU"/>
        </w:rPr>
        <w:t xml:space="preserve"> </w:t>
      </w:r>
      <w:r>
        <w:rPr>
          <w:color w:val="000000"/>
          <w:sz w:val="28"/>
        </w:rPr>
        <w:t>Internet</w:t>
      </w:r>
      <w:r w:rsidRPr="00D139E8">
        <w:rPr>
          <w:color w:val="000000"/>
          <w:sz w:val="28"/>
          <w:lang w:val="ru-RU"/>
        </w:rPr>
        <w:t>-</w:t>
      </w:r>
      <w:r>
        <w:rPr>
          <w:color w:val="000000"/>
          <w:sz w:val="28"/>
        </w:rPr>
        <w:t>based</w:t>
      </w:r>
      <w:r w:rsidRPr="00D139E8">
        <w:rPr>
          <w:color w:val="000000"/>
          <w:sz w:val="28"/>
          <w:lang w:val="ru-RU"/>
        </w:rPr>
        <w:t xml:space="preserve"> </w:t>
      </w:r>
      <w:r>
        <w:rPr>
          <w:color w:val="000000"/>
          <w:sz w:val="28"/>
        </w:rPr>
        <w:t>Test</w:t>
      </w:r>
      <w:r w:rsidRPr="00D139E8">
        <w:rPr>
          <w:color w:val="000000"/>
          <w:sz w:val="28"/>
          <w:lang w:val="ru-RU"/>
        </w:rPr>
        <w:t xml:space="preserve"> (Тест ов Инглиш аз а Форин Лангудж Инститьюшнал Тестинг програм Интернет бейзид тест) (</w:t>
      </w:r>
      <w:r>
        <w:rPr>
          <w:color w:val="000000"/>
          <w:sz w:val="28"/>
        </w:rPr>
        <w:t>TOEFL</w:t>
      </w:r>
      <w:r w:rsidRPr="00D139E8">
        <w:rPr>
          <w:color w:val="000000"/>
          <w:sz w:val="28"/>
          <w:lang w:val="ru-RU"/>
        </w:rPr>
        <w:t xml:space="preserve"> </w:t>
      </w:r>
      <w:r>
        <w:rPr>
          <w:color w:val="000000"/>
          <w:sz w:val="28"/>
        </w:rPr>
        <w:t>IBT</w:t>
      </w:r>
      <w:r w:rsidRPr="00D139E8">
        <w:rPr>
          <w:color w:val="000000"/>
          <w:sz w:val="28"/>
          <w:lang w:val="ru-RU"/>
        </w:rPr>
        <w:t>) (ТОЙФЛ АЙБИТИ), пороговый балл – не менее 46 баллов;</w:t>
      </w:r>
    </w:p>
    <w:p w:rsidR="005B0ABC" w:rsidRPr="00D139E8" w:rsidRDefault="00D139E8">
      <w:pPr>
        <w:spacing w:after="0"/>
        <w:jc w:val="both"/>
        <w:rPr>
          <w:lang w:val="ru-RU"/>
        </w:rPr>
      </w:pPr>
      <w:bookmarkStart w:id="58" w:name="z3115"/>
      <w:bookmarkEnd w:id="57"/>
      <w:r>
        <w:rPr>
          <w:color w:val="000000"/>
          <w:sz w:val="28"/>
        </w:rPr>
        <w:t>     </w:t>
      </w:r>
      <w:r w:rsidRPr="00D139E8">
        <w:rPr>
          <w:color w:val="000000"/>
          <w:sz w:val="28"/>
          <w:lang w:val="ru-RU"/>
        </w:rPr>
        <w:t xml:space="preserve"> </w:t>
      </w:r>
      <w:r>
        <w:rPr>
          <w:color w:val="000000"/>
          <w:sz w:val="28"/>
        </w:rPr>
        <w:t>Test</w:t>
      </w:r>
      <w:r w:rsidRPr="00D139E8">
        <w:rPr>
          <w:color w:val="000000"/>
          <w:sz w:val="28"/>
          <w:lang w:val="ru-RU"/>
        </w:rPr>
        <w:t xml:space="preserve"> </w:t>
      </w:r>
      <w:r>
        <w:rPr>
          <w:color w:val="000000"/>
          <w:sz w:val="28"/>
        </w:rPr>
        <w:t>of</w:t>
      </w:r>
      <w:r w:rsidRPr="00D139E8">
        <w:rPr>
          <w:color w:val="000000"/>
          <w:sz w:val="28"/>
          <w:lang w:val="ru-RU"/>
        </w:rPr>
        <w:t xml:space="preserve"> </w:t>
      </w:r>
      <w:r>
        <w:rPr>
          <w:color w:val="000000"/>
          <w:sz w:val="28"/>
        </w:rPr>
        <w:t>English</w:t>
      </w:r>
      <w:r w:rsidRPr="00D139E8">
        <w:rPr>
          <w:color w:val="000000"/>
          <w:sz w:val="28"/>
          <w:lang w:val="ru-RU"/>
        </w:rPr>
        <w:t xml:space="preserve"> </w:t>
      </w:r>
      <w:r>
        <w:rPr>
          <w:color w:val="000000"/>
          <w:sz w:val="28"/>
        </w:rPr>
        <w:t>as</w:t>
      </w:r>
      <w:r w:rsidRPr="00D139E8">
        <w:rPr>
          <w:color w:val="000000"/>
          <w:sz w:val="28"/>
          <w:lang w:val="ru-RU"/>
        </w:rPr>
        <w:t xml:space="preserve"> </w:t>
      </w:r>
      <w:r>
        <w:rPr>
          <w:color w:val="000000"/>
          <w:sz w:val="28"/>
        </w:rPr>
        <w:t>a</w:t>
      </w:r>
      <w:r w:rsidRPr="00D139E8">
        <w:rPr>
          <w:color w:val="000000"/>
          <w:sz w:val="28"/>
          <w:lang w:val="ru-RU"/>
        </w:rPr>
        <w:t xml:space="preserve"> </w:t>
      </w:r>
      <w:r>
        <w:rPr>
          <w:color w:val="000000"/>
          <w:sz w:val="28"/>
        </w:rPr>
        <w:t>Foreign</w:t>
      </w:r>
      <w:r w:rsidRPr="00D139E8">
        <w:rPr>
          <w:color w:val="000000"/>
          <w:sz w:val="28"/>
          <w:lang w:val="ru-RU"/>
        </w:rPr>
        <w:t xml:space="preserve"> </w:t>
      </w:r>
      <w:r>
        <w:rPr>
          <w:color w:val="000000"/>
          <w:sz w:val="28"/>
        </w:rPr>
        <w:t>Language</w:t>
      </w:r>
      <w:r w:rsidRPr="00D139E8">
        <w:rPr>
          <w:color w:val="000000"/>
          <w:sz w:val="28"/>
          <w:lang w:val="ru-RU"/>
        </w:rPr>
        <w:t xml:space="preserve"> </w:t>
      </w:r>
      <w:r>
        <w:rPr>
          <w:color w:val="000000"/>
          <w:sz w:val="28"/>
        </w:rPr>
        <w:t>Paper</w:t>
      </w:r>
      <w:r w:rsidRPr="00D139E8">
        <w:rPr>
          <w:color w:val="000000"/>
          <w:sz w:val="28"/>
          <w:lang w:val="ru-RU"/>
        </w:rPr>
        <w:t>-</w:t>
      </w:r>
      <w:r>
        <w:rPr>
          <w:color w:val="000000"/>
          <w:sz w:val="28"/>
        </w:rPr>
        <w:t>based</w:t>
      </w:r>
      <w:r w:rsidRPr="00D139E8">
        <w:rPr>
          <w:color w:val="000000"/>
          <w:sz w:val="28"/>
          <w:lang w:val="ru-RU"/>
        </w:rPr>
        <w:t xml:space="preserve"> </w:t>
      </w:r>
      <w:r>
        <w:rPr>
          <w:color w:val="000000"/>
          <w:sz w:val="28"/>
        </w:rPr>
        <w:t>testing</w:t>
      </w:r>
      <w:r w:rsidRPr="00D139E8">
        <w:rPr>
          <w:color w:val="000000"/>
          <w:sz w:val="28"/>
          <w:lang w:val="ru-RU"/>
        </w:rPr>
        <w:t xml:space="preserve"> (Тест ов Инглиш аз а Форин Лангудж пэйпер бэйсед тэстинг) (</w:t>
      </w:r>
      <w:r>
        <w:rPr>
          <w:color w:val="000000"/>
          <w:sz w:val="28"/>
        </w:rPr>
        <w:t>TOEFL</w:t>
      </w:r>
      <w:r w:rsidRPr="00D139E8">
        <w:rPr>
          <w:color w:val="000000"/>
          <w:sz w:val="28"/>
          <w:lang w:val="ru-RU"/>
        </w:rPr>
        <w:t xml:space="preserve"> </w:t>
      </w:r>
      <w:r>
        <w:rPr>
          <w:color w:val="000000"/>
          <w:sz w:val="28"/>
        </w:rPr>
        <w:t>PBT</w:t>
      </w:r>
      <w:r w:rsidRPr="00D139E8">
        <w:rPr>
          <w:color w:val="000000"/>
          <w:sz w:val="28"/>
          <w:lang w:val="ru-RU"/>
        </w:rPr>
        <w:t>) (ТОЙФЛ ПЙБИТИ), пороговый балл – не менее 453;</w:t>
      </w:r>
    </w:p>
    <w:p w:rsidR="005B0ABC" w:rsidRPr="00D139E8" w:rsidRDefault="00D139E8">
      <w:pPr>
        <w:spacing w:after="0"/>
        <w:jc w:val="both"/>
        <w:rPr>
          <w:lang w:val="ru-RU"/>
        </w:rPr>
      </w:pPr>
      <w:bookmarkStart w:id="59" w:name="z3116"/>
      <w:bookmarkEnd w:id="58"/>
      <w:r>
        <w:rPr>
          <w:color w:val="000000"/>
          <w:sz w:val="28"/>
        </w:rPr>
        <w:t>     </w:t>
      </w:r>
      <w:r w:rsidRPr="00D139E8">
        <w:rPr>
          <w:color w:val="000000"/>
          <w:sz w:val="28"/>
          <w:lang w:val="ru-RU"/>
        </w:rPr>
        <w:t xml:space="preserve"> </w:t>
      </w:r>
      <w:r>
        <w:rPr>
          <w:color w:val="000000"/>
          <w:sz w:val="28"/>
        </w:rPr>
        <w:t>Test</w:t>
      </w:r>
      <w:r w:rsidRPr="00D139E8">
        <w:rPr>
          <w:color w:val="000000"/>
          <w:sz w:val="28"/>
          <w:lang w:val="ru-RU"/>
        </w:rPr>
        <w:t xml:space="preserve"> </w:t>
      </w:r>
      <w:r>
        <w:rPr>
          <w:color w:val="000000"/>
          <w:sz w:val="28"/>
        </w:rPr>
        <w:t>of</w:t>
      </w:r>
      <w:r w:rsidRPr="00D139E8">
        <w:rPr>
          <w:color w:val="000000"/>
          <w:sz w:val="28"/>
          <w:lang w:val="ru-RU"/>
        </w:rPr>
        <w:t xml:space="preserve"> </w:t>
      </w:r>
      <w:r>
        <w:rPr>
          <w:color w:val="000000"/>
          <w:sz w:val="28"/>
        </w:rPr>
        <w:t>English</w:t>
      </w:r>
      <w:r w:rsidRPr="00D139E8">
        <w:rPr>
          <w:color w:val="000000"/>
          <w:sz w:val="28"/>
          <w:lang w:val="ru-RU"/>
        </w:rPr>
        <w:t xml:space="preserve"> </w:t>
      </w:r>
      <w:r>
        <w:rPr>
          <w:color w:val="000000"/>
          <w:sz w:val="28"/>
        </w:rPr>
        <w:t>as</w:t>
      </w:r>
      <w:r w:rsidRPr="00D139E8">
        <w:rPr>
          <w:color w:val="000000"/>
          <w:sz w:val="28"/>
          <w:lang w:val="ru-RU"/>
        </w:rPr>
        <w:t xml:space="preserve"> </w:t>
      </w:r>
      <w:r>
        <w:rPr>
          <w:color w:val="000000"/>
          <w:sz w:val="28"/>
        </w:rPr>
        <w:t>a</w:t>
      </w:r>
      <w:r w:rsidRPr="00D139E8">
        <w:rPr>
          <w:color w:val="000000"/>
          <w:sz w:val="28"/>
          <w:lang w:val="ru-RU"/>
        </w:rPr>
        <w:t xml:space="preserve"> </w:t>
      </w:r>
      <w:r>
        <w:rPr>
          <w:color w:val="000000"/>
          <w:sz w:val="28"/>
        </w:rPr>
        <w:t>Foreign</w:t>
      </w:r>
      <w:r w:rsidRPr="00D139E8">
        <w:rPr>
          <w:color w:val="000000"/>
          <w:sz w:val="28"/>
          <w:lang w:val="ru-RU"/>
        </w:rPr>
        <w:t xml:space="preserve"> </w:t>
      </w:r>
      <w:r>
        <w:rPr>
          <w:color w:val="000000"/>
          <w:sz w:val="28"/>
        </w:rPr>
        <w:t>Language</w:t>
      </w:r>
      <w:r w:rsidRPr="00D139E8">
        <w:rPr>
          <w:color w:val="000000"/>
          <w:sz w:val="28"/>
          <w:lang w:val="ru-RU"/>
        </w:rPr>
        <w:t xml:space="preserve"> </w:t>
      </w:r>
      <w:r>
        <w:rPr>
          <w:color w:val="000000"/>
          <w:sz w:val="28"/>
        </w:rPr>
        <w:t>Institutional</w:t>
      </w:r>
      <w:r w:rsidRPr="00D139E8">
        <w:rPr>
          <w:color w:val="000000"/>
          <w:sz w:val="28"/>
          <w:lang w:val="ru-RU"/>
        </w:rPr>
        <w:t xml:space="preserve"> </w:t>
      </w:r>
      <w:r>
        <w:rPr>
          <w:color w:val="000000"/>
          <w:sz w:val="28"/>
        </w:rPr>
        <w:t>Testing</w:t>
      </w:r>
      <w:r w:rsidRPr="00D139E8">
        <w:rPr>
          <w:color w:val="000000"/>
          <w:sz w:val="28"/>
          <w:lang w:val="ru-RU"/>
        </w:rPr>
        <w:t xml:space="preserve"> </w:t>
      </w:r>
      <w:r>
        <w:rPr>
          <w:color w:val="000000"/>
          <w:sz w:val="28"/>
        </w:rPr>
        <w:t>Programm</w:t>
      </w:r>
      <w:r w:rsidRPr="00D139E8">
        <w:rPr>
          <w:color w:val="000000"/>
          <w:sz w:val="28"/>
          <w:lang w:val="ru-RU"/>
        </w:rPr>
        <w:t xml:space="preserve"> (Тест ов Инглиш аз а Форин Лангудж институшинал тестинг програм) (</w:t>
      </w:r>
      <w:r>
        <w:rPr>
          <w:color w:val="000000"/>
          <w:sz w:val="28"/>
        </w:rPr>
        <w:t>TOEFL</w:t>
      </w:r>
      <w:r w:rsidRPr="00D139E8">
        <w:rPr>
          <w:color w:val="000000"/>
          <w:sz w:val="28"/>
          <w:lang w:val="ru-RU"/>
        </w:rPr>
        <w:t xml:space="preserve"> </w:t>
      </w:r>
      <w:r>
        <w:rPr>
          <w:color w:val="000000"/>
          <w:sz w:val="28"/>
        </w:rPr>
        <w:t>ITP</w:t>
      </w:r>
      <w:r w:rsidRPr="00D139E8">
        <w:rPr>
          <w:color w:val="000000"/>
          <w:sz w:val="28"/>
          <w:lang w:val="ru-RU"/>
        </w:rPr>
        <w:t>) (ТОЙФЛ АЙТИПИ), пороговый балл – не менее 460;</w:t>
      </w:r>
    </w:p>
    <w:p w:rsidR="005B0ABC" w:rsidRPr="00D139E8" w:rsidRDefault="00D139E8">
      <w:pPr>
        <w:spacing w:after="0"/>
        <w:jc w:val="both"/>
        <w:rPr>
          <w:lang w:val="ru-RU"/>
        </w:rPr>
      </w:pPr>
      <w:bookmarkStart w:id="60" w:name="z3117"/>
      <w:bookmarkEnd w:id="59"/>
      <w:r>
        <w:rPr>
          <w:color w:val="000000"/>
          <w:sz w:val="28"/>
        </w:rPr>
        <w:t>     </w:t>
      </w:r>
      <w:r w:rsidRPr="00D139E8">
        <w:rPr>
          <w:color w:val="000000"/>
          <w:sz w:val="28"/>
          <w:lang w:val="ru-RU"/>
        </w:rPr>
        <w:t xml:space="preserve"> по владению немецким языком:</w:t>
      </w:r>
    </w:p>
    <w:p w:rsidR="005B0ABC" w:rsidRPr="00D139E8" w:rsidRDefault="00D139E8">
      <w:pPr>
        <w:spacing w:after="0"/>
        <w:jc w:val="both"/>
        <w:rPr>
          <w:lang w:val="ru-RU"/>
        </w:rPr>
      </w:pPr>
      <w:bookmarkStart w:id="61" w:name="z3118"/>
      <w:bookmarkEnd w:id="60"/>
      <w:r>
        <w:rPr>
          <w:color w:val="000000"/>
          <w:sz w:val="28"/>
        </w:rPr>
        <w:t>     </w:t>
      </w:r>
      <w:r w:rsidRPr="00D139E8">
        <w:rPr>
          <w:color w:val="000000"/>
          <w:sz w:val="28"/>
          <w:lang w:val="ru-RU"/>
        </w:rPr>
        <w:t xml:space="preserve"> </w:t>
      </w:r>
      <w:r>
        <w:rPr>
          <w:color w:val="000000"/>
          <w:sz w:val="28"/>
        </w:rPr>
        <w:t>Deutsche</w:t>
      </w:r>
      <w:r w:rsidRPr="00D139E8">
        <w:rPr>
          <w:color w:val="000000"/>
          <w:sz w:val="28"/>
          <w:lang w:val="ru-RU"/>
        </w:rPr>
        <w:t xml:space="preserve"> </w:t>
      </w:r>
      <w:r>
        <w:rPr>
          <w:color w:val="000000"/>
          <w:sz w:val="28"/>
        </w:rPr>
        <w:t>Sprachpru</w:t>
      </w:r>
      <w:r w:rsidRPr="00D139E8">
        <w:rPr>
          <w:color w:val="000000"/>
          <w:sz w:val="28"/>
          <w:lang w:val="ru-RU"/>
        </w:rPr>
        <w:t>е</w:t>
      </w:r>
      <w:r>
        <w:rPr>
          <w:color w:val="000000"/>
          <w:sz w:val="28"/>
        </w:rPr>
        <w:t>fung</w:t>
      </w:r>
      <w:r w:rsidRPr="00D139E8">
        <w:rPr>
          <w:color w:val="000000"/>
          <w:sz w:val="28"/>
          <w:lang w:val="ru-RU"/>
        </w:rPr>
        <w:t xml:space="preserve"> </w:t>
      </w:r>
      <w:r>
        <w:rPr>
          <w:color w:val="000000"/>
          <w:sz w:val="28"/>
        </w:rPr>
        <w:t>fu</w:t>
      </w:r>
      <w:r w:rsidRPr="00D139E8">
        <w:rPr>
          <w:color w:val="000000"/>
          <w:sz w:val="28"/>
          <w:lang w:val="ru-RU"/>
        </w:rPr>
        <w:t>е</w:t>
      </w:r>
      <w:r>
        <w:rPr>
          <w:color w:val="000000"/>
          <w:sz w:val="28"/>
        </w:rPr>
        <w:t>r</w:t>
      </w:r>
      <w:r w:rsidRPr="00D139E8">
        <w:rPr>
          <w:color w:val="000000"/>
          <w:sz w:val="28"/>
          <w:lang w:val="ru-RU"/>
        </w:rPr>
        <w:t xml:space="preserve"> </w:t>
      </w:r>
      <w:r>
        <w:rPr>
          <w:color w:val="000000"/>
          <w:sz w:val="28"/>
        </w:rPr>
        <w:t>den</w:t>
      </w:r>
      <w:r w:rsidRPr="00D139E8">
        <w:rPr>
          <w:color w:val="000000"/>
          <w:sz w:val="28"/>
          <w:lang w:val="ru-RU"/>
        </w:rPr>
        <w:t xml:space="preserve"> </w:t>
      </w:r>
      <w:r>
        <w:rPr>
          <w:color w:val="000000"/>
          <w:sz w:val="28"/>
        </w:rPr>
        <w:t>Hochschulzugang</w:t>
      </w:r>
      <w:r w:rsidRPr="00D139E8">
        <w:rPr>
          <w:color w:val="000000"/>
          <w:sz w:val="28"/>
          <w:lang w:val="ru-RU"/>
        </w:rPr>
        <w:t xml:space="preserve"> </w:t>
      </w:r>
      <w:r>
        <w:rPr>
          <w:color w:val="000000"/>
          <w:sz w:val="28"/>
        </w:rPr>
        <w:t>Niveau</w:t>
      </w:r>
      <w:r w:rsidRPr="00D139E8">
        <w:rPr>
          <w:color w:val="000000"/>
          <w:sz w:val="28"/>
          <w:lang w:val="ru-RU"/>
        </w:rPr>
        <w:t xml:space="preserve"> В2 (дойче щпрахпрюфун фюр дейн хохшулцуган ниво В2) (</w:t>
      </w:r>
      <w:r>
        <w:rPr>
          <w:color w:val="000000"/>
          <w:sz w:val="28"/>
        </w:rPr>
        <w:t>DSH</w:t>
      </w:r>
      <w:r w:rsidRPr="00D139E8">
        <w:rPr>
          <w:color w:val="000000"/>
          <w:sz w:val="28"/>
          <w:lang w:val="ru-RU"/>
        </w:rPr>
        <w:t xml:space="preserve">, </w:t>
      </w:r>
      <w:r>
        <w:rPr>
          <w:color w:val="000000"/>
          <w:sz w:val="28"/>
        </w:rPr>
        <w:t>Niveau</w:t>
      </w:r>
      <w:r w:rsidRPr="00D139E8">
        <w:rPr>
          <w:color w:val="000000"/>
          <w:sz w:val="28"/>
          <w:lang w:val="ru-RU"/>
        </w:rPr>
        <w:t xml:space="preserve"> В2) (ДЙСИЭИЧ, ниво В2) - уровень В2;</w:t>
      </w:r>
    </w:p>
    <w:p w:rsidR="005B0ABC" w:rsidRPr="00D139E8" w:rsidRDefault="00D139E8">
      <w:pPr>
        <w:spacing w:after="0"/>
        <w:jc w:val="both"/>
        <w:rPr>
          <w:lang w:val="ru-RU"/>
        </w:rPr>
      </w:pPr>
      <w:bookmarkStart w:id="62" w:name="z3119"/>
      <w:bookmarkEnd w:id="61"/>
      <w:r>
        <w:rPr>
          <w:color w:val="000000"/>
          <w:sz w:val="28"/>
        </w:rPr>
        <w:t>     </w:t>
      </w:r>
      <w:r w:rsidRPr="00D139E8">
        <w:rPr>
          <w:color w:val="000000"/>
          <w:sz w:val="28"/>
          <w:lang w:val="ru-RU"/>
        </w:rPr>
        <w:t xml:space="preserve"> </w:t>
      </w:r>
      <w:r>
        <w:rPr>
          <w:color w:val="000000"/>
          <w:sz w:val="28"/>
        </w:rPr>
        <w:t>TestDaF</w:t>
      </w:r>
      <w:r w:rsidRPr="00D139E8">
        <w:rPr>
          <w:color w:val="000000"/>
          <w:sz w:val="28"/>
          <w:lang w:val="ru-RU"/>
        </w:rPr>
        <w:t>-</w:t>
      </w:r>
      <w:r>
        <w:rPr>
          <w:color w:val="000000"/>
          <w:sz w:val="28"/>
        </w:rPr>
        <w:t>Prufung</w:t>
      </w:r>
      <w:r w:rsidRPr="00D139E8">
        <w:rPr>
          <w:color w:val="000000"/>
          <w:sz w:val="28"/>
          <w:lang w:val="ru-RU"/>
        </w:rPr>
        <w:t xml:space="preserve"> </w:t>
      </w:r>
      <w:r>
        <w:rPr>
          <w:color w:val="000000"/>
          <w:sz w:val="28"/>
        </w:rPr>
        <w:t>Niveau</w:t>
      </w:r>
      <w:r w:rsidRPr="00D139E8">
        <w:rPr>
          <w:color w:val="000000"/>
          <w:sz w:val="28"/>
          <w:lang w:val="ru-RU"/>
        </w:rPr>
        <w:t xml:space="preserve"> В2 (тестдаф-прюфун ниво В2) (</w:t>
      </w:r>
      <w:r>
        <w:rPr>
          <w:color w:val="000000"/>
          <w:sz w:val="28"/>
        </w:rPr>
        <w:t>TDF</w:t>
      </w:r>
      <w:r w:rsidRPr="00D139E8">
        <w:rPr>
          <w:color w:val="000000"/>
          <w:sz w:val="28"/>
          <w:lang w:val="ru-RU"/>
        </w:rPr>
        <w:t xml:space="preserve"> </w:t>
      </w:r>
      <w:r>
        <w:rPr>
          <w:color w:val="000000"/>
          <w:sz w:val="28"/>
        </w:rPr>
        <w:t>Niveau</w:t>
      </w:r>
      <w:r w:rsidRPr="00D139E8">
        <w:rPr>
          <w:color w:val="000000"/>
          <w:sz w:val="28"/>
          <w:lang w:val="ru-RU"/>
        </w:rPr>
        <w:t xml:space="preserve"> В2) (ТЙДИЭФ, ниво В2) - уровень В2;</w:t>
      </w:r>
    </w:p>
    <w:p w:rsidR="005B0ABC" w:rsidRPr="00D139E8" w:rsidRDefault="00D139E8">
      <w:pPr>
        <w:spacing w:after="0"/>
        <w:jc w:val="both"/>
        <w:rPr>
          <w:lang w:val="ru-RU"/>
        </w:rPr>
      </w:pPr>
      <w:bookmarkStart w:id="63" w:name="z3120"/>
      <w:bookmarkEnd w:id="62"/>
      <w:r>
        <w:rPr>
          <w:color w:val="000000"/>
          <w:sz w:val="28"/>
        </w:rPr>
        <w:t>     </w:t>
      </w:r>
      <w:r w:rsidRPr="00D139E8">
        <w:rPr>
          <w:color w:val="000000"/>
          <w:sz w:val="28"/>
          <w:lang w:val="ru-RU"/>
        </w:rPr>
        <w:t xml:space="preserve"> по владению французским языком:</w:t>
      </w:r>
    </w:p>
    <w:p w:rsidR="005B0ABC" w:rsidRPr="00D139E8" w:rsidRDefault="00D139E8">
      <w:pPr>
        <w:spacing w:after="0"/>
        <w:jc w:val="both"/>
        <w:rPr>
          <w:lang w:val="ru-RU"/>
        </w:rPr>
      </w:pPr>
      <w:bookmarkStart w:id="64" w:name="z3121"/>
      <w:bookmarkEnd w:id="63"/>
      <w:r>
        <w:rPr>
          <w:color w:val="000000"/>
          <w:sz w:val="28"/>
        </w:rPr>
        <w:t>     </w:t>
      </w:r>
      <w:r w:rsidRPr="00D139E8">
        <w:rPr>
          <w:color w:val="000000"/>
          <w:sz w:val="28"/>
          <w:lang w:val="ru-RU"/>
        </w:rPr>
        <w:t xml:space="preserve"> </w:t>
      </w:r>
      <w:r>
        <w:rPr>
          <w:color w:val="000000"/>
          <w:sz w:val="28"/>
        </w:rPr>
        <w:t>Test</w:t>
      </w:r>
      <w:r w:rsidRPr="00D139E8">
        <w:rPr>
          <w:color w:val="000000"/>
          <w:sz w:val="28"/>
          <w:lang w:val="ru-RU"/>
        </w:rPr>
        <w:t xml:space="preserve"> </w:t>
      </w:r>
      <w:r>
        <w:rPr>
          <w:color w:val="000000"/>
          <w:sz w:val="28"/>
        </w:rPr>
        <w:t>de</w:t>
      </w:r>
      <w:r w:rsidRPr="00D139E8">
        <w:rPr>
          <w:color w:val="000000"/>
          <w:sz w:val="28"/>
          <w:lang w:val="ru-RU"/>
        </w:rPr>
        <w:t xml:space="preserve"> </w:t>
      </w:r>
      <w:r>
        <w:rPr>
          <w:color w:val="000000"/>
          <w:sz w:val="28"/>
        </w:rPr>
        <w:t>Fran</w:t>
      </w:r>
      <w:r w:rsidRPr="00D139E8">
        <w:rPr>
          <w:color w:val="000000"/>
          <w:sz w:val="28"/>
          <w:lang w:val="ru-RU"/>
        </w:rPr>
        <w:t>ç</w:t>
      </w:r>
      <w:r>
        <w:rPr>
          <w:color w:val="000000"/>
          <w:sz w:val="28"/>
        </w:rPr>
        <w:t>ais</w:t>
      </w:r>
      <w:r w:rsidRPr="00D139E8">
        <w:rPr>
          <w:color w:val="000000"/>
          <w:sz w:val="28"/>
          <w:lang w:val="ru-RU"/>
        </w:rPr>
        <w:t xml:space="preserve"> </w:t>
      </w:r>
      <w:r>
        <w:rPr>
          <w:color w:val="000000"/>
          <w:sz w:val="28"/>
        </w:rPr>
        <w:t>International</w:t>
      </w:r>
      <w:r w:rsidRPr="00D139E8">
        <w:rPr>
          <w:color w:val="000000"/>
          <w:sz w:val="28"/>
          <w:lang w:val="ru-RU"/>
        </w:rPr>
        <w:t xml:space="preserve"> (Тест де франсэ Интернасиональ) (</w:t>
      </w:r>
      <w:r>
        <w:rPr>
          <w:color w:val="000000"/>
          <w:sz w:val="28"/>
        </w:rPr>
        <w:t>TFI</w:t>
      </w:r>
      <w:r w:rsidRPr="00D139E8">
        <w:rPr>
          <w:color w:val="000000"/>
          <w:sz w:val="28"/>
          <w:lang w:val="ru-RU"/>
        </w:rPr>
        <w:t>) (ТФИ) – не ниже уровня В2 по секциям чтения и аудирования;</w:t>
      </w:r>
    </w:p>
    <w:p w:rsidR="005B0ABC" w:rsidRPr="00D139E8" w:rsidRDefault="00D139E8">
      <w:pPr>
        <w:spacing w:after="0"/>
        <w:jc w:val="both"/>
        <w:rPr>
          <w:lang w:val="ru-RU"/>
        </w:rPr>
      </w:pPr>
      <w:bookmarkStart w:id="65" w:name="z3122"/>
      <w:bookmarkEnd w:id="64"/>
      <w:r>
        <w:rPr>
          <w:color w:val="000000"/>
          <w:sz w:val="28"/>
        </w:rPr>
        <w:t>     </w:t>
      </w:r>
      <w:r w:rsidRPr="00D139E8">
        <w:rPr>
          <w:color w:val="000000"/>
          <w:sz w:val="28"/>
          <w:lang w:val="ru-RU"/>
        </w:rPr>
        <w:t xml:space="preserve"> </w:t>
      </w:r>
      <w:r>
        <w:rPr>
          <w:color w:val="000000"/>
          <w:sz w:val="28"/>
        </w:rPr>
        <w:t>Diplome</w:t>
      </w:r>
      <w:r w:rsidRPr="00D139E8">
        <w:rPr>
          <w:color w:val="000000"/>
          <w:sz w:val="28"/>
          <w:lang w:val="ru-RU"/>
        </w:rPr>
        <w:t xml:space="preserve"> </w:t>
      </w:r>
      <w:r>
        <w:rPr>
          <w:color w:val="000000"/>
          <w:sz w:val="28"/>
        </w:rPr>
        <w:t>d</w:t>
      </w:r>
      <w:r w:rsidRPr="00D139E8">
        <w:rPr>
          <w:color w:val="000000"/>
          <w:sz w:val="28"/>
          <w:lang w:val="ru-RU"/>
        </w:rPr>
        <w:t>’</w:t>
      </w:r>
      <w:r>
        <w:rPr>
          <w:color w:val="000000"/>
          <w:sz w:val="28"/>
        </w:rPr>
        <w:t>Etudes</w:t>
      </w:r>
      <w:r w:rsidRPr="00D139E8">
        <w:rPr>
          <w:color w:val="000000"/>
          <w:sz w:val="28"/>
          <w:lang w:val="ru-RU"/>
        </w:rPr>
        <w:t xml:space="preserve"> </w:t>
      </w:r>
      <w:r>
        <w:rPr>
          <w:color w:val="000000"/>
          <w:sz w:val="28"/>
        </w:rPr>
        <w:t>en</w:t>
      </w:r>
      <w:r w:rsidRPr="00D139E8">
        <w:rPr>
          <w:color w:val="000000"/>
          <w:sz w:val="28"/>
          <w:lang w:val="ru-RU"/>
        </w:rPr>
        <w:t xml:space="preserve"> </w:t>
      </w:r>
      <w:r>
        <w:rPr>
          <w:color w:val="000000"/>
          <w:sz w:val="28"/>
        </w:rPr>
        <w:t>Langue</w:t>
      </w:r>
      <w:r w:rsidRPr="00D139E8">
        <w:rPr>
          <w:color w:val="000000"/>
          <w:sz w:val="28"/>
          <w:lang w:val="ru-RU"/>
        </w:rPr>
        <w:t xml:space="preserve"> </w:t>
      </w:r>
      <w:r>
        <w:rPr>
          <w:color w:val="000000"/>
          <w:sz w:val="28"/>
        </w:rPr>
        <w:t>fran</w:t>
      </w:r>
      <w:r w:rsidRPr="00D139E8">
        <w:rPr>
          <w:color w:val="000000"/>
          <w:sz w:val="28"/>
          <w:lang w:val="ru-RU"/>
        </w:rPr>
        <w:t>ç</w:t>
      </w:r>
      <w:r>
        <w:rPr>
          <w:color w:val="000000"/>
          <w:sz w:val="28"/>
        </w:rPr>
        <w:t>ais</w:t>
      </w:r>
      <w:r w:rsidRPr="00D139E8">
        <w:rPr>
          <w:color w:val="000000"/>
          <w:sz w:val="28"/>
          <w:lang w:val="ru-RU"/>
        </w:rPr>
        <w:t xml:space="preserve"> (Диплом дэтюд ан Ланг франсэз) (</w:t>
      </w:r>
      <w:r>
        <w:rPr>
          <w:color w:val="000000"/>
          <w:sz w:val="28"/>
        </w:rPr>
        <w:t>DELF</w:t>
      </w:r>
      <w:r w:rsidRPr="00D139E8">
        <w:rPr>
          <w:color w:val="000000"/>
          <w:sz w:val="28"/>
          <w:lang w:val="ru-RU"/>
        </w:rPr>
        <w:t xml:space="preserve">) (ДЭЛФ) - уровень </w:t>
      </w:r>
      <w:r>
        <w:rPr>
          <w:color w:val="000000"/>
          <w:sz w:val="28"/>
        </w:rPr>
        <w:t>B</w:t>
      </w:r>
      <w:r w:rsidRPr="00D139E8">
        <w:rPr>
          <w:color w:val="000000"/>
          <w:sz w:val="28"/>
          <w:lang w:val="ru-RU"/>
        </w:rPr>
        <w:t>2;</w:t>
      </w:r>
    </w:p>
    <w:p w:rsidR="005B0ABC" w:rsidRPr="00D139E8" w:rsidRDefault="00D139E8">
      <w:pPr>
        <w:spacing w:after="0"/>
        <w:jc w:val="both"/>
        <w:rPr>
          <w:lang w:val="ru-RU"/>
        </w:rPr>
      </w:pPr>
      <w:bookmarkStart w:id="66" w:name="z3123"/>
      <w:bookmarkEnd w:id="65"/>
      <w:r>
        <w:rPr>
          <w:color w:val="000000"/>
          <w:sz w:val="28"/>
        </w:rPr>
        <w:t>     </w:t>
      </w:r>
      <w:r w:rsidRPr="00D139E8">
        <w:rPr>
          <w:color w:val="000000"/>
          <w:sz w:val="28"/>
          <w:lang w:val="ru-RU"/>
        </w:rPr>
        <w:t xml:space="preserve"> </w:t>
      </w:r>
      <w:r>
        <w:rPr>
          <w:color w:val="000000"/>
          <w:sz w:val="28"/>
        </w:rPr>
        <w:t>Diplome</w:t>
      </w:r>
      <w:r w:rsidRPr="00D139E8">
        <w:rPr>
          <w:color w:val="000000"/>
          <w:sz w:val="28"/>
          <w:lang w:val="ru-RU"/>
        </w:rPr>
        <w:t xml:space="preserve"> </w:t>
      </w:r>
      <w:r>
        <w:rPr>
          <w:color w:val="000000"/>
          <w:sz w:val="28"/>
        </w:rPr>
        <w:t>Approfondi</w:t>
      </w:r>
      <w:r w:rsidRPr="00D139E8">
        <w:rPr>
          <w:color w:val="000000"/>
          <w:sz w:val="28"/>
          <w:lang w:val="ru-RU"/>
        </w:rPr>
        <w:t xml:space="preserve"> </w:t>
      </w:r>
      <w:r>
        <w:rPr>
          <w:color w:val="000000"/>
          <w:sz w:val="28"/>
        </w:rPr>
        <w:t>de</w:t>
      </w:r>
      <w:r w:rsidRPr="00D139E8">
        <w:rPr>
          <w:color w:val="000000"/>
          <w:sz w:val="28"/>
          <w:lang w:val="ru-RU"/>
        </w:rPr>
        <w:t xml:space="preserve"> </w:t>
      </w:r>
      <w:r>
        <w:rPr>
          <w:color w:val="000000"/>
          <w:sz w:val="28"/>
        </w:rPr>
        <w:t>Langue</w:t>
      </w:r>
      <w:r w:rsidRPr="00D139E8">
        <w:rPr>
          <w:color w:val="000000"/>
          <w:sz w:val="28"/>
          <w:lang w:val="ru-RU"/>
        </w:rPr>
        <w:t xml:space="preserve"> </w:t>
      </w:r>
      <w:r>
        <w:rPr>
          <w:color w:val="000000"/>
          <w:sz w:val="28"/>
        </w:rPr>
        <w:t>fran</w:t>
      </w:r>
      <w:r w:rsidRPr="00D139E8">
        <w:rPr>
          <w:color w:val="000000"/>
          <w:sz w:val="28"/>
          <w:lang w:val="ru-RU"/>
        </w:rPr>
        <w:t>ç</w:t>
      </w:r>
      <w:r>
        <w:rPr>
          <w:color w:val="000000"/>
          <w:sz w:val="28"/>
        </w:rPr>
        <w:t>ais</w:t>
      </w:r>
      <w:r w:rsidRPr="00D139E8">
        <w:rPr>
          <w:color w:val="000000"/>
          <w:sz w:val="28"/>
          <w:lang w:val="ru-RU"/>
        </w:rPr>
        <w:t xml:space="preserve"> (Диплом Аппрофонди де Ланг Франсэз) (</w:t>
      </w:r>
      <w:r>
        <w:rPr>
          <w:color w:val="000000"/>
          <w:sz w:val="28"/>
        </w:rPr>
        <w:t>DALF</w:t>
      </w:r>
      <w:r w:rsidRPr="00D139E8">
        <w:rPr>
          <w:color w:val="000000"/>
          <w:sz w:val="28"/>
          <w:lang w:val="ru-RU"/>
        </w:rPr>
        <w:t xml:space="preserve">) (ДАЛФ) - уровень </w:t>
      </w:r>
      <w:r>
        <w:rPr>
          <w:color w:val="000000"/>
          <w:sz w:val="28"/>
        </w:rPr>
        <w:t>B</w:t>
      </w:r>
      <w:r w:rsidRPr="00D139E8">
        <w:rPr>
          <w:color w:val="000000"/>
          <w:sz w:val="28"/>
          <w:lang w:val="ru-RU"/>
        </w:rPr>
        <w:t>2;</w:t>
      </w:r>
    </w:p>
    <w:p w:rsidR="005B0ABC" w:rsidRPr="00D139E8" w:rsidRDefault="00D139E8">
      <w:pPr>
        <w:spacing w:after="0"/>
        <w:jc w:val="both"/>
        <w:rPr>
          <w:lang w:val="ru-RU"/>
        </w:rPr>
      </w:pPr>
      <w:bookmarkStart w:id="67" w:name="z3124"/>
      <w:bookmarkEnd w:id="66"/>
      <w:r>
        <w:rPr>
          <w:color w:val="000000"/>
          <w:sz w:val="28"/>
        </w:rPr>
        <w:t>     </w:t>
      </w:r>
      <w:r w:rsidRPr="00D139E8">
        <w:rPr>
          <w:color w:val="000000"/>
          <w:sz w:val="28"/>
          <w:lang w:val="ru-RU"/>
        </w:rPr>
        <w:t xml:space="preserve"> </w:t>
      </w:r>
      <w:r>
        <w:rPr>
          <w:color w:val="000000"/>
          <w:sz w:val="28"/>
        </w:rPr>
        <w:t>Test</w:t>
      </w:r>
      <w:r w:rsidRPr="00D139E8">
        <w:rPr>
          <w:color w:val="000000"/>
          <w:sz w:val="28"/>
          <w:lang w:val="ru-RU"/>
        </w:rPr>
        <w:t xml:space="preserve"> </w:t>
      </w:r>
      <w:r>
        <w:rPr>
          <w:color w:val="000000"/>
          <w:sz w:val="28"/>
        </w:rPr>
        <w:t>de</w:t>
      </w:r>
      <w:r w:rsidRPr="00D139E8">
        <w:rPr>
          <w:color w:val="000000"/>
          <w:sz w:val="28"/>
          <w:lang w:val="ru-RU"/>
        </w:rPr>
        <w:t xml:space="preserve"> </w:t>
      </w:r>
      <w:r>
        <w:rPr>
          <w:color w:val="000000"/>
          <w:sz w:val="28"/>
        </w:rPr>
        <w:t>connaissance</w:t>
      </w:r>
      <w:r w:rsidRPr="00D139E8">
        <w:rPr>
          <w:color w:val="000000"/>
          <w:sz w:val="28"/>
          <w:lang w:val="ru-RU"/>
        </w:rPr>
        <w:t xml:space="preserve"> </w:t>
      </w:r>
      <w:r>
        <w:rPr>
          <w:color w:val="000000"/>
          <w:sz w:val="28"/>
        </w:rPr>
        <w:t>du</w:t>
      </w:r>
      <w:r w:rsidRPr="00D139E8">
        <w:rPr>
          <w:color w:val="000000"/>
          <w:sz w:val="28"/>
          <w:lang w:val="ru-RU"/>
        </w:rPr>
        <w:t xml:space="preserve"> </w:t>
      </w:r>
      <w:r>
        <w:rPr>
          <w:color w:val="000000"/>
          <w:sz w:val="28"/>
        </w:rPr>
        <w:t>fran</w:t>
      </w:r>
      <w:r w:rsidRPr="00D139E8">
        <w:rPr>
          <w:color w:val="000000"/>
          <w:sz w:val="28"/>
          <w:lang w:val="ru-RU"/>
        </w:rPr>
        <w:t>ç</w:t>
      </w:r>
      <w:r>
        <w:rPr>
          <w:color w:val="000000"/>
          <w:sz w:val="28"/>
        </w:rPr>
        <w:t>ais</w:t>
      </w:r>
      <w:r w:rsidRPr="00D139E8">
        <w:rPr>
          <w:color w:val="000000"/>
          <w:sz w:val="28"/>
          <w:lang w:val="ru-RU"/>
        </w:rPr>
        <w:t xml:space="preserve"> (Тест де коннэссанс дю франсэ) (</w:t>
      </w:r>
      <w:r>
        <w:rPr>
          <w:color w:val="000000"/>
          <w:sz w:val="28"/>
        </w:rPr>
        <w:t>TCF</w:t>
      </w:r>
      <w:r w:rsidRPr="00D139E8">
        <w:rPr>
          <w:color w:val="000000"/>
          <w:sz w:val="28"/>
          <w:lang w:val="ru-RU"/>
        </w:rPr>
        <w:t>) (ТСФ) – не менее 50 баллов.</w:t>
      </w:r>
    </w:p>
    <w:p w:rsidR="005B0ABC" w:rsidRPr="00D139E8" w:rsidRDefault="00D139E8">
      <w:pPr>
        <w:spacing w:after="0"/>
        <w:jc w:val="both"/>
        <w:rPr>
          <w:lang w:val="ru-RU"/>
        </w:rPr>
      </w:pPr>
      <w:bookmarkStart w:id="68" w:name="z3125"/>
      <w:bookmarkEnd w:id="67"/>
      <w:r>
        <w:rPr>
          <w:color w:val="000000"/>
          <w:sz w:val="28"/>
        </w:rPr>
        <w:t>     </w:t>
      </w:r>
      <w:r w:rsidRPr="00D139E8">
        <w:rPr>
          <w:color w:val="000000"/>
          <w:sz w:val="28"/>
          <w:lang w:val="ru-RU"/>
        </w:rPr>
        <w:t xml:space="preserve"> 6) медицинскую справку по форме 075/у в электронном формате, утвержденную приказом № ҚР ДСМ-175/2020.</w:t>
      </w:r>
    </w:p>
    <w:p w:rsidR="005B0ABC" w:rsidRPr="00D139E8" w:rsidRDefault="00D139E8">
      <w:pPr>
        <w:spacing w:after="0"/>
        <w:jc w:val="both"/>
        <w:rPr>
          <w:lang w:val="ru-RU"/>
        </w:rPr>
      </w:pPr>
      <w:bookmarkStart w:id="69" w:name="z3126"/>
      <w:bookmarkEnd w:id="68"/>
      <w:r>
        <w:rPr>
          <w:color w:val="000000"/>
          <w:sz w:val="28"/>
        </w:rPr>
        <w:t>     </w:t>
      </w:r>
      <w:r w:rsidRPr="00D139E8">
        <w:rPr>
          <w:color w:val="000000"/>
          <w:sz w:val="28"/>
          <w:lang w:val="ru-RU"/>
        </w:rPr>
        <w:t xml:space="preserve"> 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5B0ABC" w:rsidRPr="00D139E8" w:rsidRDefault="00D139E8">
      <w:pPr>
        <w:spacing w:after="0"/>
        <w:jc w:val="both"/>
        <w:rPr>
          <w:lang w:val="ru-RU"/>
        </w:rPr>
      </w:pPr>
      <w:bookmarkStart w:id="70" w:name="z3127"/>
      <w:bookmarkEnd w:id="69"/>
      <w:r>
        <w:rPr>
          <w:color w:val="000000"/>
          <w:sz w:val="28"/>
        </w:rPr>
        <w:lastRenderedPageBreak/>
        <w:t>     </w:t>
      </w:r>
      <w:r w:rsidRPr="00D139E8">
        <w:rPr>
          <w:color w:val="000000"/>
          <w:sz w:val="28"/>
          <w:lang w:val="ru-RU"/>
        </w:rPr>
        <w:t xml:space="preserve"> 7) шесть фотографий размером 3</w:t>
      </w:r>
      <w:r>
        <w:rPr>
          <w:color w:val="000000"/>
          <w:sz w:val="28"/>
        </w:rPr>
        <w:t>x</w:t>
      </w:r>
      <w:r w:rsidRPr="00D139E8">
        <w:rPr>
          <w:color w:val="000000"/>
          <w:sz w:val="28"/>
          <w:lang w:val="ru-RU"/>
        </w:rPr>
        <w:t>4 сантиметра;</w:t>
      </w:r>
    </w:p>
    <w:p w:rsidR="005B0ABC" w:rsidRPr="00D139E8" w:rsidRDefault="00D139E8">
      <w:pPr>
        <w:spacing w:after="0"/>
        <w:jc w:val="both"/>
        <w:rPr>
          <w:lang w:val="ru-RU"/>
        </w:rPr>
      </w:pPr>
      <w:bookmarkStart w:id="71" w:name="z3128"/>
      <w:bookmarkEnd w:id="70"/>
      <w:r>
        <w:rPr>
          <w:color w:val="000000"/>
          <w:sz w:val="28"/>
        </w:rPr>
        <w:t>     </w:t>
      </w:r>
      <w:r w:rsidRPr="00D139E8">
        <w:rPr>
          <w:color w:val="000000"/>
          <w:sz w:val="28"/>
          <w:lang w:val="ru-RU"/>
        </w:rPr>
        <w:t xml:space="preserve"> 8) личный листок по учету кадров или иной документ, подтверждающий трудовую деятельность, заверенный кадровой службой по месту работы;</w:t>
      </w:r>
    </w:p>
    <w:p w:rsidR="005B0ABC" w:rsidRPr="00D139E8" w:rsidRDefault="00D139E8">
      <w:pPr>
        <w:spacing w:after="0"/>
        <w:jc w:val="both"/>
        <w:rPr>
          <w:lang w:val="ru-RU"/>
        </w:rPr>
      </w:pPr>
      <w:bookmarkStart w:id="72" w:name="z3129"/>
      <w:bookmarkEnd w:id="71"/>
      <w:r>
        <w:rPr>
          <w:color w:val="000000"/>
          <w:sz w:val="28"/>
        </w:rPr>
        <w:t>     </w:t>
      </w:r>
      <w:r w:rsidRPr="00D139E8">
        <w:rPr>
          <w:color w:val="000000"/>
          <w:sz w:val="28"/>
          <w:lang w:val="ru-RU"/>
        </w:rPr>
        <w:t xml:space="preserve"> 9) список научных публикаций за последние 3 календарных года (при наличии), план проведения исследования;</w:t>
      </w:r>
    </w:p>
    <w:p w:rsidR="005B0ABC" w:rsidRPr="00D139E8" w:rsidRDefault="00D139E8">
      <w:pPr>
        <w:spacing w:after="0"/>
        <w:jc w:val="both"/>
        <w:rPr>
          <w:lang w:val="ru-RU"/>
        </w:rPr>
      </w:pPr>
      <w:bookmarkStart w:id="73" w:name="z3130"/>
      <w:bookmarkEnd w:id="72"/>
      <w:r>
        <w:rPr>
          <w:color w:val="000000"/>
          <w:sz w:val="28"/>
        </w:rPr>
        <w:t>     </w:t>
      </w:r>
      <w:r w:rsidRPr="00D139E8">
        <w:rPr>
          <w:color w:val="000000"/>
          <w:sz w:val="28"/>
          <w:lang w:val="ru-RU"/>
        </w:rPr>
        <w:t xml:space="preserve"> 10) результаты предварительного отбора (по области образования "Здравоохранение").</w:t>
      </w:r>
    </w:p>
    <w:p w:rsidR="005B0ABC" w:rsidRPr="00D139E8" w:rsidRDefault="00D139E8">
      <w:pPr>
        <w:spacing w:after="0"/>
        <w:jc w:val="both"/>
        <w:rPr>
          <w:lang w:val="ru-RU"/>
        </w:rPr>
      </w:pPr>
      <w:bookmarkStart w:id="74" w:name="z3131"/>
      <w:bookmarkEnd w:id="73"/>
      <w:r>
        <w:rPr>
          <w:color w:val="000000"/>
          <w:sz w:val="28"/>
        </w:rPr>
        <w:t>     </w:t>
      </w:r>
      <w:r w:rsidRPr="00D139E8">
        <w:rPr>
          <w:color w:val="000000"/>
          <w:sz w:val="28"/>
          <w:lang w:val="ru-RU"/>
        </w:rPr>
        <w:t xml:space="preserve"> Документы, перечисленные в подпунктах 4), 5) и 8) предоставляются в подлинниках и копиях, после сверки которых подлинники возвращаются заявителю.</w:t>
      </w:r>
    </w:p>
    <w:p w:rsidR="005B0ABC" w:rsidRPr="00D139E8" w:rsidRDefault="00D139E8">
      <w:pPr>
        <w:spacing w:after="0"/>
        <w:jc w:val="both"/>
        <w:rPr>
          <w:lang w:val="ru-RU"/>
        </w:rPr>
      </w:pPr>
      <w:bookmarkStart w:id="75" w:name="z3132"/>
      <w:bookmarkEnd w:id="74"/>
      <w:r>
        <w:rPr>
          <w:color w:val="000000"/>
          <w:sz w:val="28"/>
        </w:rPr>
        <w:t>     </w:t>
      </w:r>
      <w:r w:rsidRPr="00D139E8">
        <w:rPr>
          <w:color w:val="000000"/>
          <w:sz w:val="28"/>
          <w:lang w:val="ru-RU"/>
        </w:rPr>
        <w:t xml:space="preserve"> Лица, имеющие сертификат </w:t>
      </w:r>
      <w:r>
        <w:rPr>
          <w:color w:val="000000"/>
          <w:sz w:val="28"/>
        </w:rPr>
        <w:t>Test</w:t>
      </w:r>
      <w:r w:rsidRPr="00D139E8">
        <w:rPr>
          <w:color w:val="000000"/>
          <w:sz w:val="28"/>
          <w:lang w:val="ru-RU"/>
        </w:rPr>
        <w:t xml:space="preserve"> </w:t>
      </w:r>
      <w:r>
        <w:rPr>
          <w:color w:val="000000"/>
          <w:sz w:val="28"/>
        </w:rPr>
        <w:t>of</w:t>
      </w:r>
      <w:r w:rsidRPr="00D139E8">
        <w:rPr>
          <w:color w:val="000000"/>
          <w:sz w:val="28"/>
          <w:lang w:val="ru-RU"/>
        </w:rPr>
        <w:t xml:space="preserve"> </w:t>
      </w:r>
      <w:r>
        <w:rPr>
          <w:color w:val="000000"/>
          <w:sz w:val="28"/>
        </w:rPr>
        <w:t>English</w:t>
      </w:r>
      <w:r w:rsidRPr="00D139E8">
        <w:rPr>
          <w:color w:val="000000"/>
          <w:sz w:val="28"/>
          <w:lang w:val="ru-RU"/>
        </w:rPr>
        <w:t xml:space="preserve"> </w:t>
      </w:r>
      <w:r>
        <w:rPr>
          <w:color w:val="000000"/>
          <w:sz w:val="28"/>
        </w:rPr>
        <w:t>as</w:t>
      </w:r>
      <w:r w:rsidRPr="00D139E8">
        <w:rPr>
          <w:color w:val="000000"/>
          <w:sz w:val="28"/>
          <w:lang w:val="ru-RU"/>
        </w:rPr>
        <w:t xml:space="preserve"> </w:t>
      </w:r>
      <w:r>
        <w:rPr>
          <w:color w:val="000000"/>
          <w:sz w:val="28"/>
        </w:rPr>
        <w:t>a</w:t>
      </w:r>
      <w:r w:rsidRPr="00D139E8">
        <w:rPr>
          <w:color w:val="000000"/>
          <w:sz w:val="28"/>
          <w:lang w:val="ru-RU"/>
        </w:rPr>
        <w:t xml:space="preserve"> </w:t>
      </w:r>
      <w:r>
        <w:rPr>
          <w:color w:val="000000"/>
          <w:sz w:val="28"/>
        </w:rPr>
        <w:t>Foreign</w:t>
      </w:r>
      <w:r w:rsidRPr="00D139E8">
        <w:rPr>
          <w:color w:val="000000"/>
          <w:sz w:val="28"/>
          <w:lang w:val="ru-RU"/>
        </w:rPr>
        <w:t xml:space="preserve"> </w:t>
      </w:r>
      <w:r>
        <w:rPr>
          <w:color w:val="000000"/>
          <w:sz w:val="28"/>
        </w:rPr>
        <w:t>Language</w:t>
      </w:r>
      <w:r w:rsidRPr="00D139E8">
        <w:rPr>
          <w:color w:val="000000"/>
          <w:sz w:val="28"/>
          <w:lang w:val="ru-RU"/>
        </w:rPr>
        <w:t xml:space="preserve"> </w:t>
      </w:r>
      <w:r>
        <w:rPr>
          <w:color w:val="000000"/>
          <w:sz w:val="28"/>
        </w:rPr>
        <w:t>Institutional</w:t>
      </w:r>
      <w:r w:rsidRPr="00D139E8">
        <w:rPr>
          <w:color w:val="000000"/>
          <w:sz w:val="28"/>
          <w:lang w:val="ru-RU"/>
        </w:rPr>
        <w:t xml:space="preserve"> </w:t>
      </w:r>
      <w:r>
        <w:rPr>
          <w:color w:val="000000"/>
          <w:sz w:val="28"/>
        </w:rPr>
        <w:t>Testing</w:t>
      </w:r>
      <w:r w:rsidRPr="00D139E8">
        <w:rPr>
          <w:color w:val="000000"/>
          <w:sz w:val="28"/>
          <w:lang w:val="ru-RU"/>
        </w:rPr>
        <w:t xml:space="preserve"> </w:t>
      </w:r>
      <w:r>
        <w:rPr>
          <w:color w:val="000000"/>
          <w:sz w:val="28"/>
        </w:rPr>
        <w:t>Programm</w:t>
      </w:r>
      <w:r w:rsidRPr="00D139E8">
        <w:rPr>
          <w:color w:val="000000"/>
          <w:sz w:val="28"/>
          <w:lang w:val="ru-RU"/>
        </w:rPr>
        <w:t xml:space="preserve"> (Тест ов Инглиш </w:t>
      </w:r>
      <w:proofErr w:type="gramStart"/>
      <w:r w:rsidRPr="00D139E8">
        <w:rPr>
          <w:color w:val="000000"/>
          <w:sz w:val="28"/>
          <w:lang w:val="ru-RU"/>
        </w:rPr>
        <w:t>аз</w:t>
      </w:r>
      <w:proofErr w:type="gramEnd"/>
      <w:r w:rsidRPr="00D139E8">
        <w:rPr>
          <w:color w:val="000000"/>
          <w:sz w:val="28"/>
          <w:lang w:val="ru-RU"/>
        </w:rPr>
        <w:t xml:space="preserve"> а Форин Лангудж институшинал тестинг програм) (</w:t>
      </w:r>
      <w:r>
        <w:rPr>
          <w:color w:val="000000"/>
          <w:sz w:val="28"/>
        </w:rPr>
        <w:t>TOEFL</w:t>
      </w:r>
      <w:r w:rsidRPr="00D139E8">
        <w:rPr>
          <w:color w:val="000000"/>
          <w:sz w:val="28"/>
          <w:lang w:val="ru-RU"/>
        </w:rPr>
        <w:t xml:space="preserve"> </w:t>
      </w:r>
      <w:r>
        <w:rPr>
          <w:color w:val="000000"/>
          <w:sz w:val="28"/>
        </w:rPr>
        <w:t>ITP</w:t>
      </w:r>
      <w:r w:rsidRPr="00D139E8">
        <w:rPr>
          <w:color w:val="000000"/>
          <w:sz w:val="28"/>
          <w:lang w:val="ru-RU"/>
        </w:rPr>
        <w:t>) (ТОЙФЛ АЙТИПИ) сдают дополнительное тестирование на знание английского языка до начала вступительного экзамена в докторантуру.</w:t>
      </w:r>
    </w:p>
    <w:p w:rsidR="005B0ABC" w:rsidRPr="00D139E8" w:rsidRDefault="00D139E8">
      <w:pPr>
        <w:spacing w:after="0"/>
        <w:jc w:val="both"/>
        <w:rPr>
          <w:lang w:val="ru-RU"/>
        </w:rPr>
      </w:pPr>
      <w:bookmarkStart w:id="76" w:name="z3133"/>
      <w:bookmarkEnd w:id="75"/>
      <w:r>
        <w:rPr>
          <w:color w:val="000000"/>
          <w:sz w:val="28"/>
        </w:rPr>
        <w:t>     </w:t>
      </w:r>
      <w:r w:rsidRPr="00D139E8">
        <w:rPr>
          <w:color w:val="000000"/>
          <w:sz w:val="28"/>
          <w:lang w:val="ru-RU"/>
        </w:rPr>
        <w:t xml:space="preserve"> Количество тестовых заданий дополнительного тестирования на знание английского языка составляет 100 вопросов. Максимальное количество баллов составляет 100 баллов.</w:t>
      </w:r>
    </w:p>
    <w:p w:rsidR="005B0ABC" w:rsidRPr="00D139E8" w:rsidRDefault="00D139E8">
      <w:pPr>
        <w:spacing w:after="0"/>
        <w:jc w:val="both"/>
        <w:rPr>
          <w:lang w:val="ru-RU"/>
        </w:rPr>
      </w:pPr>
      <w:bookmarkStart w:id="77" w:name="z3134"/>
      <w:bookmarkEnd w:id="76"/>
      <w:r>
        <w:rPr>
          <w:color w:val="000000"/>
          <w:sz w:val="28"/>
        </w:rPr>
        <w:t>     </w:t>
      </w:r>
      <w:r w:rsidRPr="00D139E8">
        <w:rPr>
          <w:color w:val="000000"/>
          <w:sz w:val="28"/>
          <w:lang w:val="ru-RU"/>
        </w:rPr>
        <w:t xml:space="preserve"> Дополнительное тестирование на знание английского языка оценивается в форме – "допуск" или "недопуск". Для получения оценки "допуск" необходимо набрать не менее 75 баллов.</w:t>
      </w:r>
    </w:p>
    <w:p w:rsidR="005B0ABC" w:rsidRPr="00D139E8" w:rsidRDefault="00D139E8">
      <w:pPr>
        <w:spacing w:after="0"/>
        <w:jc w:val="both"/>
        <w:rPr>
          <w:lang w:val="ru-RU"/>
        </w:rPr>
      </w:pPr>
      <w:bookmarkStart w:id="78" w:name="z3135"/>
      <w:bookmarkEnd w:id="77"/>
      <w:r>
        <w:rPr>
          <w:color w:val="000000"/>
          <w:sz w:val="28"/>
        </w:rPr>
        <w:t>     </w:t>
      </w:r>
      <w:r w:rsidRPr="00D139E8">
        <w:rPr>
          <w:color w:val="000000"/>
          <w:sz w:val="28"/>
          <w:lang w:val="ru-RU"/>
        </w:rPr>
        <w:t xml:space="preserve"> Дополнительное тестирование на знание английского языка проводится НЦТ в организациях, определенных уполномоченным органом в области образования.</w:t>
      </w:r>
    </w:p>
    <w:p w:rsidR="005B0ABC" w:rsidRPr="00D139E8" w:rsidRDefault="00D139E8">
      <w:pPr>
        <w:spacing w:after="0"/>
        <w:jc w:val="both"/>
        <w:rPr>
          <w:lang w:val="ru-RU"/>
        </w:rPr>
      </w:pPr>
      <w:bookmarkStart w:id="79" w:name="z3136"/>
      <w:bookmarkEnd w:id="78"/>
      <w:r>
        <w:rPr>
          <w:color w:val="000000"/>
          <w:sz w:val="28"/>
        </w:rPr>
        <w:t>     </w:t>
      </w:r>
      <w:r w:rsidRPr="00D139E8">
        <w:rPr>
          <w:color w:val="000000"/>
          <w:sz w:val="28"/>
          <w:lang w:val="ru-RU"/>
        </w:rPr>
        <w:t xml:space="preserve"> Дата, время и место сдачи дополнительного тестирования на знание английского языка доводятся до сведения поступающих через их личный кабинет.</w:t>
      </w:r>
    </w:p>
    <w:p w:rsidR="005B0ABC" w:rsidRPr="00D139E8" w:rsidRDefault="00D139E8">
      <w:pPr>
        <w:spacing w:after="0"/>
        <w:jc w:val="both"/>
        <w:rPr>
          <w:lang w:val="ru-RU"/>
        </w:rPr>
      </w:pPr>
      <w:bookmarkStart w:id="80" w:name="z3137"/>
      <w:bookmarkEnd w:id="79"/>
      <w:r>
        <w:rPr>
          <w:color w:val="000000"/>
          <w:sz w:val="28"/>
        </w:rPr>
        <w:t>     </w:t>
      </w:r>
      <w:r w:rsidRPr="00D139E8">
        <w:rPr>
          <w:color w:val="000000"/>
          <w:sz w:val="28"/>
          <w:lang w:val="ru-RU"/>
        </w:rPr>
        <w:t xml:space="preserve"> При предоставлении неполного перечня документов, указанных в настоящем пункте, приемная комиссия не принимает документы от поступающих.</w:t>
      </w:r>
    </w:p>
    <w:p w:rsidR="005B0ABC" w:rsidRPr="00D139E8" w:rsidRDefault="00D139E8">
      <w:pPr>
        <w:spacing w:after="0"/>
        <w:jc w:val="both"/>
        <w:rPr>
          <w:lang w:val="ru-RU"/>
        </w:rPr>
      </w:pPr>
      <w:bookmarkStart w:id="81" w:name="z3138"/>
      <w:bookmarkEnd w:id="80"/>
      <w:r>
        <w:rPr>
          <w:color w:val="000000"/>
          <w:sz w:val="28"/>
        </w:rPr>
        <w:t>     </w:t>
      </w:r>
      <w:r w:rsidRPr="00D139E8">
        <w:rPr>
          <w:color w:val="000000"/>
          <w:sz w:val="28"/>
          <w:lang w:val="ru-RU"/>
        </w:rPr>
        <w:t xml:space="preserve"> Зачисление в магистратуру и докторантуру проводится в следующие сроки:</w:t>
      </w:r>
    </w:p>
    <w:p w:rsidR="005B0ABC" w:rsidRPr="00D139E8" w:rsidRDefault="00D139E8">
      <w:pPr>
        <w:spacing w:after="0"/>
        <w:jc w:val="both"/>
        <w:rPr>
          <w:lang w:val="ru-RU"/>
        </w:rPr>
      </w:pPr>
      <w:bookmarkStart w:id="82" w:name="z3139"/>
      <w:bookmarkEnd w:id="81"/>
      <w:r>
        <w:rPr>
          <w:color w:val="000000"/>
          <w:sz w:val="28"/>
        </w:rPr>
        <w:t>     </w:t>
      </w:r>
      <w:r w:rsidRPr="00D139E8">
        <w:rPr>
          <w:color w:val="000000"/>
          <w:sz w:val="28"/>
          <w:lang w:val="ru-RU"/>
        </w:rPr>
        <w:t xml:space="preserve"> 1) с 15 до 28 августа календарного года;</w:t>
      </w:r>
    </w:p>
    <w:p w:rsidR="005B0ABC" w:rsidRPr="00D139E8" w:rsidRDefault="00D139E8">
      <w:pPr>
        <w:spacing w:after="0"/>
        <w:jc w:val="both"/>
        <w:rPr>
          <w:lang w:val="ru-RU"/>
        </w:rPr>
      </w:pPr>
      <w:bookmarkStart w:id="83" w:name="z3140"/>
      <w:bookmarkEnd w:id="82"/>
      <w:r>
        <w:rPr>
          <w:color w:val="000000"/>
          <w:sz w:val="28"/>
        </w:rPr>
        <w:t>     </w:t>
      </w:r>
      <w:r w:rsidRPr="00D139E8">
        <w:rPr>
          <w:color w:val="000000"/>
          <w:sz w:val="28"/>
          <w:lang w:val="ru-RU"/>
        </w:rPr>
        <w:t xml:space="preserve"> 2) с 26 декабря до 10 января календарного года.</w:t>
      </w:r>
    </w:p>
    <w:bookmarkEnd w:id="83"/>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Пункт 7 -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p>
    <w:p w:rsidR="00E33287" w:rsidRDefault="00E33287" w:rsidP="00E33287">
      <w:pPr>
        <w:spacing w:after="0"/>
        <w:jc w:val="both"/>
        <w:rPr>
          <w:color w:val="000000"/>
          <w:sz w:val="28"/>
          <w:lang w:val="ru-RU"/>
        </w:rPr>
      </w:pPr>
    </w:p>
    <w:p w:rsidR="00E33287" w:rsidRDefault="00D139E8" w:rsidP="00E33287">
      <w:pPr>
        <w:spacing w:after="0"/>
        <w:jc w:val="both"/>
        <w:rPr>
          <w:color w:val="000000"/>
          <w:sz w:val="28"/>
          <w:lang w:val="ru-RU"/>
        </w:rPr>
      </w:pPr>
      <w:r w:rsidRPr="00D139E8">
        <w:rPr>
          <w:color w:val="000000"/>
          <w:sz w:val="28"/>
          <w:lang w:val="ru-RU"/>
        </w:rPr>
        <w:lastRenderedPageBreak/>
        <w:t xml:space="preserve"> </w:t>
      </w:r>
      <w:r>
        <w:rPr>
          <w:color w:val="000000"/>
          <w:sz w:val="28"/>
        </w:rPr>
        <w:t>     </w:t>
      </w:r>
      <w:r w:rsidRPr="00D139E8">
        <w:rPr>
          <w:color w:val="000000"/>
          <w:sz w:val="28"/>
          <w:lang w:val="ru-RU"/>
        </w:rPr>
        <w:t xml:space="preserve"> 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платной основе. При этом, прием на программы МВА (ЕМВА) осуществляют ОВПО прошедшие аккредитацию в соответствии со статьей 9-1 Закона.</w:t>
      </w:r>
    </w:p>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7-1 в соответствии с приказом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84" w:name="z731"/>
      <w:r>
        <w:rPr>
          <w:color w:val="000000"/>
          <w:sz w:val="28"/>
        </w:rPr>
        <w:t>     </w:t>
      </w:r>
      <w:r w:rsidRPr="00D139E8">
        <w:rPr>
          <w:color w:val="000000"/>
          <w:sz w:val="28"/>
          <w:lang w:val="ru-RU"/>
        </w:rPr>
        <w:t xml:space="preserve"> 8. Прием в докторантуру организаций образования в области здравоохранения и ОВПО проводится в два этапа: предварительный отбор, вступительные экзамены.</w:t>
      </w:r>
    </w:p>
    <w:p w:rsidR="005B0ABC" w:rsidRPr="00D139E8" w:rsidRDefault="00D139E8">
      <w:pPr>
        <w:spacing w:after="0"/>
        <w:jc w:val="both"/>
        <w:rPr>
          <w:lang w:val="ru-RU"/>
        </w:rPr>
      </w:pPr>
      <w:bookmarkStart w:id="85" w:name="z732"/>
      <w:bookmarkEnd w:id="84"/>
      <w:r>
        <w:rPr>
          <w:color w:val="000000"/>
          <w:sz w:val="28"/>
        </w:rPr>
        <w:t>     </w:t>
      </w:r>
      <w:r w:rsidRPr="00D139E8">
        <w:rPr>
          <w:color w:val="000000"/>
          <w:sz w:val="28"/>
          <w:lang w:val="ru-RU"/>
        </w:rPr>
        <w:t xml:space="preserve"> 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31 мая календарного года.</w:t>
      </w:r>
    </w:p>
    <w:p w:rsidR="005B0ABC" w:rsidRPr="00D139E8" w:rsidRDefault="00D139E8">
      <w:pPr>
        <w:spacing w:after="0"/>
        <w:jc w:val="both"/>
        <w:rPr>
          <w:lang w:val="ru-RU"/>
        </w:rPr>
      </w:pPr>
      <w:bookmarkStart w:id="86" w:name="z733"/>
      <w:bookmarkEnd w:id="85"/>
      <w:r>
        <w:rPr>
          <w:color w:val="000000"/>
          <w:sz w:val="28"/>
        </w:rPr>
        <w:t>     </w:t>
      </w:r>
      <w:r w:rsidRPr="00D139E8">
        <w:rPr>
          <w:color w:val="000000"/>
          <w:sz w:val="28"/>
          <w:lang w:val="ru-RU"/>
        </w:rPr>
        <w:t xml:space="preserve"> 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p w:rsidR="005B0ABC" w:rsidRPr="00D139E8" w:rsidRDefault="00D139E8">
      <w:pPr>
        <w:spacing w:after="0"/>
        <w:jc w:val="both"/>
        <w:rPr>
          <w:lang w:val="ru-RU"/>
        </w:rPr>
      </w:pPr>
      <w:bookmarkStart w:id="87" w:name="z734"/>
      <w:bookmarkEnd w:id="86"/>
      <w:r>
        <w:rPr>
          <w:color w:val="000000"/>
          <w:sz w:val="28"/>
        </w:rPr>
        <w:t>     </w:t>
      </w:r>
      <w:r w:rsidRPr="00D139E8">
        <w:rPr>
          <w:color w:val="000000"/>
          <w:sz w:val="28"/>
          <w:lang w:val="ru-RU"/>
        </w:rPr>
        <w:t xml:space="preserve"> 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bookmarkEnd w:id="87"/>
    <w:p w:rsidR="005B0ABC" w:rsidRPr="00D139E8" w:rsidRDefault="00D139E8">
      <w:pPr>
        <w:spacing w:after="0"/>
        <w:jc w:val="both"/>
        <w:rPr>
          <w:lang w:val="ru-RU"/>
        </w:rPr>
      </w:pPr>
      <w:r>
        <w:rPr>
          <w:color w:val="000000"/>
          <w:sz w:val="28"/>
        </w:rPr>
        <w:t>     </w:t>
      </w:r>
      <w:r w:rsidRPr="00D139E8">
        <w:rPr>
          <w:color w:val="000000"/>
          <w:sz w:val="28"/>
          <w:lang w:val="ru-RU"/>
        </w:rPr>
        <w:t xml:space="preserve"> Прием по группам образовательных программ </w:t>
      </w:r>
      <w:r>
        <w:rPr>
          <w:color w:val="000000"/>
          <w:sz w:val="28"/>
        </w:rPr>
        <w:t>MBA</w:t>
      </w:r>
      <w:r w:rsidRPr="00D139E8">
        <w:rPr>
          <w:color w:val="000000"/>
          <w:sz w:val="28"/>
          <w:lang w:val="ru-RU"/>
        </w:rPr>
        <w:t xml:space="preserve"> и </w:t>
      </w:r>
      <w:r>
        <w:rPr>
          <w:color w:val="000000"/>
          <w:sz w:val="28"/>
        </w:rPr>
        <w:t>DBA</w:t>
      </w:r>
      <w:r w:rsidRPr="00D139E8">
        <w:rPr>
          <w:color w:val="000000"/>
          <w:sz w:val="28"/>
          <w:lang w:val="ru-RU"/>
        </w:rPr>
        <w:t xml:space="preserve"> осуществляется ОВПО самостоятельно.</w:t>
      </w:r>
    </w:p>
    <w:p w:rsidR="005B0ABC" w:rsidRPr="00D139E8" w:rsidRDefault="00D139E8">
      <w:pPr>
        <w:spacing w:after="0"/>
        <w:jc w:val="both"/>
        <w:rPr>
          <w:lang w:val="ru-RU"/>
        </w:rPr>
      </w:pPr>
      <w:bookmarkStart w:id="88" w:name="z1676"/>
      <w:r w:rsidRPr="00D139E8">
        <w:rPr>
          <w:color w:val="000000"/>
          <w:sz w:val="28"/>
          <w:lang w:val="ru-RU"/>
        </w:rPr>
        <w:t xml:space="preserve"> </w:t>
      </w:r>
      <w:r>
        <w:rPr>
          <w:color w:val="000000"/>
          <w:sz w:val="28"/>
        </w:rPr>
        <w:t>     </w:t>
      </w:r>
      <w:r w:rsidRPr="00D139E8">
        <w:rPr>
          <w:color w:val="000000"/>
          <w:sz w:val="28"/>
          <w:lang w:val="ru-RU"/>
        </w:rPr>
        <w:t xml:space="preserve"> 8-1. Сроки проведения вступительных экзаменов и зачисления на образовательные программы </w:t>
      </w:r>
      <w:r>
        <w:rPr>
          <w:color w:val="000000"/>
          <w:sz w:val="28"/>
        </w:rPr>
        <w:t>D</w:t>
      </w:r>
      <w:r w:rsidRPr="00D139E8">
        <w:rPr>
          <w:color w:val="000000"/>
          <w:sz w:val="28"/>
          <w:lang w:val="ru-RU"/>
        </w:rPr>
        <w:t xml:space="preserve">ВА определяются ОВПО самостоятельно. Обучение по образовательным программам </w:t>
      </w:r>
      <w:r>
        <w:rPr>
          <w:color w:val="000000"/>
          <w:sz w:val="28"/>
        </w:rPr>
        <w:t>D</w:t>
      </w:r>
      <w:r w:rsidRPr="00D139E8">
        <w:rPr>
          <w:color w:val="000000"/>
          <w:sz w:val="28"/>
          <w:lang w:val="ru-RU"/>
        </w:rPr>
        <w:t xml:space="preserve">ВА осуществляется на платной основе. При этом, прием на программы </w:t>
      </w:r>
      <w:r>
        <w:rPr>
          <w:color w:val="000000"/>
          <w:sz w:val="28"/>
        </w:rPr>
        <w:t>D</w:t>
      </w:r>
      <w:r w:rsidRPr="00D139E8">
        <w:rPr>
          <w:color w:val="000000"/>
          <w:sz w:val="28"/>
          <w:lang w:val="ru-RU"/>
        </w:rPr>
        <w:t>ВА осуществляют ОВПО прошедшие аккредитацию в соответствии со статьей 9-1 Закона.</w:t>
      </w:r>
    </w:p>
    <w:bookmarkEnd w:id="88"/>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8-1 в соответствии с приказом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E33287" w:rsidRDefault="00D139E8" w:rsidP="00E33287">
      <w:pPr>
        <w:spacing w:after="0"/>
        <w:jc w:val="both"/>
        <w:rPr>
          <w:sz w:val="24"/>
          <w:szCs w:val="24"/>
          <w:lang w:val="ru-RU"/>
        </w:rPr>
      </w:pPr>
      <w:bookmarkStart w:id="89" w:name="z736"/>
      <w:r w:rsidRPr="00D139E8">
        <w:rPr>
          <w:b/>
          <w:color w:val="000000"/>
          <w:lang w:val="ru-RU"/>
        </w:rPr>
        <w:t xml:space="preserve"> </w:t>
      </w:r>
      <w:r w:rsidRPr="00E33287">
        <w:rPr>
          <w:b/>
          <w:color w:val="000000"/>
          <w:sz w:val="24"/>
          <w:szCs w:val="24"/>
          <w:lang w:val="ru-RU"/>
        </w:rPr>
        <w:t>Параграф 1. Прием и проведение КТ в магистратуру, вступительного экзамена в резидентуру</w:t>
      </w:r>
    </w:p>
    <w:p w:rsidR="005B0ABC" w:rsidRPr="00D139E8" w:rsidRDefault="00D139E8">
      <w:pPr>
        <w:spacing w:after="0"/>
        <w:jc w:val="both"/>
        <w:rPr>
          <w:lang w:val="ru-RU"/>
        </w:rPr>
      </w:pPr>
      <w:bookmarkStart w:id="90" w:name="z737"/>
      <w:bookmarkEnd w:id="89"/>
      <w:r>
        <w:rPr>
          <w:color w:val="000000"/>
          <w:sz w:val="28"/>
        </w:rPr>
        <w:t>     </w:t>
      </w:r>
      <w:r w:rsidRPr="00D139E8">
        <w:rPr>
          <w:color w:val="000000"/>
          <w:sz w:val="28"/>
          <w:lang w:val="ru-RU"/>
        </w:rPr>
        <w:t xml:space="preserve"> 9. В магистратуру принимаются лица, освоившие образовательные программы высшего образования, в резидентуру – высшего образования и интернатуры.</w:t>
      </w:r>
    </w:p>
    <w:p w:rsidR="005B0ABC" w:rsidRPr="0025309B" w:rsidRDefault="00D139E8">
      <w:pPr>
        <w:spacing w:after="0"/>
        <w:jc w:val="both"/>
        <w:rPr>
          <w:lang w:val="ru-RU"/>
        </w:rPr>
      </w:pPr>
      <w:bookmarkStart w:id="91" w:name="z1677"/>
      <w:bookmarkEnd w:id="90"/>
      <w:r w:rsidRPr="00D139E8">
        <w:rPr>
          <w:color w:val="000000"/>
          <w:sz w:val="28"/>
          <w:lang w:val="ru-RU"/>
        </w:rPr>
        <w:lastRenderedPageBreak/>
        <w:t xml:space="preserve"> </w:t>
      </w:r>
      <w:r>
        <w:rPr>
          <w:color w:val="000000"/>
          <w:sz w:val="28"/>
        </w:rPr>
        <w:t>     </w:t>
      </w:r>
      <w:r w:rsidRPr="00D139E8">
        <w:rPr>
          <w:color w:val="000000"/>
          <w:sz w:val="28"/>
          <w:lang w:val="ru-RU"/>
        </w:rPr>
        <w:t xml:space="preserve"> 10. Лица, поступающие в магистратуру или резидентуру в период с 25 до 28 августа календарного года предоставляют услугодателю (через приемную комиссию ОВПО) (далее – услугодатель) или через веб-портал "электронного правительства" </w:t>
      </w:r>
      <w:r>
        <w:rPr>
          <w:color w:val="000000"/>
          <w:sz w:val="28"/>
        </w:rPr>
        <w:t>www</w:t>
      </w:r>
      <w:r w:rsidRPr="00D139E8">
        <w:rPr>
          <w:color w:val="000000"/>
          <w:sz w:val="28"/>
          <w:lang w:val="ru-RU"/>
        </w:rPr>
        <w:t>.</w:t>
      </w:r>
      <w:r>
        <w:rPr>
          <w:color w:val="000000"/>
          <w:sz w:val="28"/>
        </w:rPr>
        <w:t>egov</w:t>
      </w:r>
      <w:r w:rsidRPr="00D139E8">
        <w:rPr>
          <w:color w:val="000000"/>
          <w:sz w:val="28"/>
          <w:lang w:val="ru-RU"/>
        </w:rPr>
        <w:t>.</w:t>
      </w:r>
      <w:r>
        <w:rPr>
          <w:color w:val="000000"/>
          <w:sz w:val="28"/>
        </w:rPr>
        <w:t>kz</w:t>
      </w:r>
      <w:r w:rsidRPr="00D139E8">
        <w:rPr>
          <w:color w:val="000000"/>
          <w:sz w:val="28"/>
          <w:lang w:val="ru-RU"/>
        </w:rPr>
        <w:t xml:space="preserve"> (далее – портал) пакет документов, предусмотренных пунктом 8 Стандарта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 (далее – Стандарт государственной услуги), согласно приложению </w:t>
      </w:r>
      <w:r w:rsidRPr="0025309B">
        <w:rPr>
          <w:color w:val="000000"/>
          <w:sz w:val="28"/>
          <w:lang w:val="ru-RU"/>
        </w:rPr>
        <w:t>1-1  к настоящим Типовым правилам.</w:t>
      </w:r>
    </w:p>
    <w:bookmarkEnd w:id="91"/>
    <w:p w:rsidR="005B0ABC" w:rsidRPr="00D139E8" w:rsidRDefault="00D139E8">
      <w:pPr>
        <w:spacing w:after="0"/>
        <w:jc w:val="both"/>
        <w:rPr>
          <w:lang w:val="ru-RU"/>
        </w:rPr>
      </w:pPr>
      <w:r>
        <w:rPr>
          <w:color w:val="000000"/>
          <w:sz w:val="28"/>
        </w:rPr>
        <w:t>     </w:t>
      </w:r>
      <w:r w:rsidRPr="0025309B">
        <w:rPr>
          <w:color w:val="000000"/>
          <w:sz w:val="28"/>
          <w:lang w:val="ru-RU"/>
        </w:rPr>
        <w:t xml:space="preserve"> </w:t>
      </w:r>
      <w:r w:rsidRPr="00D139E8">
        <w:rPr>
          <w:color w:val="000000"/>
          <w:sz w:val="28"/>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rsidR="005B0ABC" w:rsidRPr="00D139E8" w:rsidRDefault="00D139E8">
      <w:pPr>
        <w:spacing w:after="0"/>
        <w:jc w:val="both"/>
        <w:rPr>
          <w:lang w:val="ru-RU"/>
        </w:rPr>
      </w:pPr>
      <w:r>
        <w:rPr>
          <w:color w:val="000000"/>
          <w:sz w:val="28"/>
        </w:rPr>
        <w:t>     </w:t>
      </w:r>
      <w:r w:rsidRPr="00D139E8">
        <w:rPr>
          <w:color w:val="000000"/>
          <w:sz w:val="28"/>
          <w:lang w:val="ru-RU"/>
        </w:rPr>
        <w:t xml:space="preserve"> 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по форме, утвержденной 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 под № 10348) (далее – приказ № 39) в день поступления заявления либо в случае предоставления услугополучателем неполного пакета документов отказывает в приеме документов.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5B0ABC" w:rsidRPr="00D139E8" w:rsidRDefault="00D139E8">
      <w:pPr>
        <w:spacing w:after="0"/>
        <w:jc w:val="both"/>
        <w:rPr>
          <w:lang w:val="ru-RU"/>
        </w:rPr>
      </w:pPr>
      <w:r>
        <w:rPr>
          <w:color w:val="000000"/>
          <w:sz w:val="28"/>
        </w:rPr>
        <w:t>     </w:t>
      </w:r>
      <w:r w:rsidRPr="00D139E8">
        <w:rPr>
          <w:color w:val="000000"/>
          <w:sz w:val="28"/>
          <w:lang w:val="ru-RU"/>
        </w:rPr>
        <w:t xml:space="preserve">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5B0ABC" w:rsidRPr="00D139E8" w:rsidRDefault="00D139E8">
      <w:pPr>
        <w:spacing w:after="0"/>
        <w:jc w:val="both"/>
        <w:rPr>
          <w:lang w:val="ru-RU"/>
        </w:rPr>
      </w:pPr>
      <w:r>
        <w:rPr>
          <w:color w:val="000000"/>
          <w:sz w:val="28"/>
        </w:rPr>
        <w:t>     </w:t>
      </w:r>
      <w:r w:rsidRPr="00D139E8">
        <w:rPr>
          <w:color w:val="000000"/>
          <w:sz w:val="28"/>
          <w:lang w:val="ru-RU"/>
        </w:rPr>
        <w:t xml:space="preserve"> В случае предоставления услугополучателем полного пакета документов услугодателю направляется уведомления о приеме документов для зачисления в </w:t>
      </w:r>
      <w:r w:rsidRPr="00D139E8">
        <w:rPr>
          <w:color w:val="000000"/>
          <w:sz w:val="28"/>
          <w:lang w:val="ru-RU"/>
        </w:rPr>
        <w:lastRenderedPageBreak/>
        <w:t>ОВПО после получения уведомления услугополучатель представляет услугодателю оригиналы документов в сроки до 28 августа календарного года.</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После приема документов руководителем ОВПО издается приказ о зачислении услугополучателя в число магистрантов или слушателей резидентов ОВПО.</w:t>
      </w:r>
    </w:p>
    <w:p w:rsidR="005B0ABC" w:rsidRPr="00D139E8" w:rsidRDefault="00D139E8">
      <w:pPr>
        <w:spacing w:after="0"/>
        <w:jc w:val="both"/>
        <w:rPr>
          <w:lang w:val="ru-RU"/>
        </w:rPr>
      </w:pPr>
      <w:r>
        <w:rPr>
          <w:color w:val="000000"/>
          <w:sz w:val="28"/>
        </w:rPr>
        <w:t>     </w:t>
      </w:r>
      <w:r w:rsidRPr="00D139E8">
        <w:rPr>
          <w:color w:val="000000"/>
          <w:sz w:val="28"/>
          <w:lang w:val="ru-RU"/>
        </w:rPr>
        <w:t xml:space="preserve"> Услугодатель отказывает в оказании государственной услуги по основаниям предусмотренным пунктом 9 Стандарта государственной услуги.</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При отрицательном ответе согласующего государственного органа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p w:rsidR="005B0ABC" w:rsidRPr="00D139E8" w:rsidRDefault="00D139E8">
      <w:pPr>
        <w:spacing w:after="0"/>
        <w:jc w:val="both"/>
        <w:rPr>
          <w:lang w:val="ru-RU"/>
        </w:rPr>
      </w:pPr>
      <w:r>
        <w:rPr>
          <w:color w:val="000000"/>
          <w:sz w:val="28"/>
        </w:rPr>
        <w:t>     </w:t>
      </w:r>
      <w:r w:rsidRPr="00D139E8">
        <w:rPr>
          <w:color w:val="000000"/>
          <w:sz w:val="28"/>
          <w:lang w:val="ru-RU"/>
        </w:rPr>
        <w:t xml:space="preserve">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 результатам заслушивания услугодатель выдает разрешение либо мотивированный отказ в оказании государственной услуги.</w:t>
      </w:r>
    </w:p>
    <w:p w:rsidR="005B0ABC" w:rsidRPr="00D139E8" w:rsidRDefault="00D139E8" w:rsidP="00E33287">
      <w:pPr>
        <w:spacing w:after="0"/>
        <w:jc w:val="both"/>
        <w:rPr>
          <w:lang w:val="ru-RU"/>
        </w:rPr>
      </w:pPr>
      <w:r>
        <w:rPr>
          <w:color w:val="FF0000"/>
          <w:sz w:val="28"/>
        </w:rPr>
        <w:t>     </w:t>
      </w:r>
      <w:r w:rsidRPr="00D139E8">
        <w:rPr>
          <w:color w:val="FF0000"/>
          <w:sz w:val="28"/>
          <w:lang w:val="ru-RU"/>
        </w:rPr>
        <w:t xml:space="preserve"> Сноска. Пункт 10 - в редакции приказа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92" w:name="z1685"/>
      <w:r w:rsidRPr="00D139E8">
        <w:rPr>
          <w:color w:val="000000"/>
          <w:sz w:val="28"/>
          <w:lang w:val="ru-RU"/>
        </w:rPr>
        <w:t xml:space="preserve"> </w:t>
      </w:r>
      <w:r>
        <w:rPr>
          <w:color w:val="000000"/>
          <w:sz w:val="28"/>
        </w:rPr>
        <w:t>     </w:t>
      </w:r>
      <w:r w:rsidRPr="00D139E8">
        <w:rPr>
          <w:color w:val="000000"/>
          <w:sz w:val="28"/>
          <w:lang w:val="ru-RU"/>
        </w:rPr>
        <w:t xml:space="preserve"> 10-1.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 "О государственных услугах".</w:t>
      </w:r>
    </w:p>
    <w:bookmarkEnd w:id="92"/>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10-1 в соответствии с приказом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93" w:name="z1686"/>
      <w:r>
        <w:rPr>
          <w:color w:val="000000"/>
          <w:sz w:val="28"/>
        </w:rPr>
        <w:t>     </w:t>
      </w:r>
      <w:r w:rsidRPr="00D139E8">
        <w:rPr>
          <w:color w:val="000000"/>
          <w:sz w:val="28"/>
          <w:lang w:val="ru-RU"/>
        </w:rPr>
        <w:t xml:space="preserve"> 10-2.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5B0ABC" w:rsidRPr="00D139E8" w:rsidRDefault="00D139E8">
      <w:pPr>
        <w:spacing w:after="0"/>
        <w:jc w:val="both"/>
        <w:rPr>
          <w:lang w:val="ru-RU"/>
        </w:rPr>
      </w:pPr>
      <w:bookmarkStart w:id="94" w:name="z1687"/>
      <w:bookmarkEnd w:id="93"/>
      <w:r w:rsidRPr="00D139E8">
        <w:rPr>
          <w:color w:val="000000"/>
          <w:sz w:val="28"/>
          <w:lang w:val="ru-RU"/>
        </w:rPr>
        <w:t xml:space="preserve"> </w:t>
      </w:r>
      <w:r>
        <w:rPr>
          <w:color w:val="000000"/>
          <w:sz w:val="28"/>
        </w:rPr>
        <w:t>     </w:t>
      </w:r>
      <w:r w:rsidRPr="00D139E8">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5B0ABC" w:rsidRPr="00D139E8" w:rsidRDefault="00D139E8">
      <w:pPr>
        <w:spacing w:after="0"/>
        <w:jc w:val="both"/>
        <w:rPr>
          <w:lang w:val="ru-RU"/>
        </w:rPr>
      </w:pPr>
      <w:bookmarkStart w:id="95" w:name="z1688"/>
      <w:bookmarkEnd w:id="94"/>
      <w:r>
        <w:rPr>
          <w:color w:val="000000"/>
          <w:sz w:val="28"/>
        </w:rPr>
        <w:lastRenderedPageBreak/>
        <w:t>     </w:t>
      </w:r>
      <w:r w:rsidRPr="00D139E8">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B0ABC" w:rsidRPr="00D139E8" w:rsidRDefault="00D139E8">
      <w:pPr>
        <w:spacing w:after="0"/>
        <w:jc w:val="both"/>
        <w:rPr>
          <w:lang w:val="ru-RU"/>
        </w:rPr>
      </w:pPr>
      <w:bookmarkStart w:id="96" w:name="z1689"/>
      <w:bookmarkEnd w:id="95"/>
      <w:r>
        <w:rPr>
          <w:color w:val="000000"/>
          <w:sz w:val="28"/>
        </w:rPr>
        <w:t>     </w:t>
      </w:r>
      <w:r w:rsidRPr="00D139E8">
        <w:rPr>
          <w:color w:val="000000"/>
          <w:sz w:val="28"/>
          <w:lang w:val="ru-RU"/>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96"/>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10-2 в соответствии с приказом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97" w:name="z748"/>
      <w:r>
        <w:rPr>
          <w:color w:val="000000"/>
          <w:sz w:val="28"/>
        </w:rPr>
        <w:t>     </w:t>
      </w:r>
      <w:r w:rsidRPr="00D139E8">
        <w:rPr>
          <w:color w:val="000000"/>
          <w:sz w:val="28"/>
          <w:lang w:val="ru-RU"/>
        </w:rPr>
        <w:t xml:space="preserve"> 11. Лица, поступающие в научно-педагогическую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rsidR="005B0ABC" w:rsidRPr="00D139E8" w:rsidRDefault="00D139E8">
      <w:pPr>
        <w:spacing w:after="0"/>
        <w:jc w:val="both"/>
        <w:rPr>
          <w:lang w:val="ru-RU"/>
        </w:rPr>
      </w:pPr>
      <w:bookmarkStart w:id="98" w:name="z3013"/>
      <w:bookmarkEnd w:id="97"/>
      <w:r>
        <w:rPr>
          <w:color w:val="000000"/>
          <w:sz w:val="28"/>
        </w:rPr>
        <w:t>     </w:t>
      </w:r>
      <w:r w:rsidRPr="00D139E8">
        <w:rPr>
          <w:color w:val="000000"/>
          <w:sz w:val="28"/>
          <w:lang w:val="ru-RU"/>
        </w:rPr>
        <w:t xml:space="preserve"> Лица, поступающие в профильную магистратуру с казахским или русским языком обучения, сдают КТ, включающее тест по профилю групп образовательных программ и тест на определение готовности к обучению по выбору на казахском или русском языке.</w:t>
      </w:r>
    </w:p>
    <w:p w:rsidR="005B0ABC" w:rsidRPr="00D139E8" w:rsidRDefault="00D139E8">
      <w:pPr>
        <w:spacing w:after="0"/>
        <w:jc w:val="both"/>
        <w:rPr>
          <w:lang w:val="ru-RU"/>
        </w:rPr>
      </w:pPr>
      <w:bookmarkStart w:id="99" w:name="z3014"/>
      <w:bookmarkEnd w:id="98"/>
      <w:r>
        <w:rPr>
          <w:color w:val="000000"/>
          <w:sz w:val="28"/>
        </w:rPr>
        <w:t>     </w:t>
      </w:r>
      <w:r w:rsidRPr="00D139E8">
        <w:rPr>
          <w:color w:val="000000"/>
          <w:sz w:val="28"/>
          <w:lang w:val="ru-RU"/>
        </w:rPr>
        <w:t xml:space="preserve"> Лица, поступающие в профильную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
    <w:p w:rsidR="005B0ABC" w:rsidRPr="00D139E8" w:rsidRDefault="00D139E8">
      <w:pPr>
        <w:spacing w:after="0"/>
        <w:jc w:val="both"/>
        <w:rPr>
          <w:lang w:val="ru-RU"/>
        </w:rPr>
      </w:pPr>
      <w:bookmarkStart w:id="100" w:name="z3015"/>
      <w:bookmarkEnd w:id="99"/>
      <w:r>
        <w:rPr>
          <w:color w:val="000000"/>
          <w:sz w:val="28"/>
        </w:rPr>
        <w:t>     </w:t>
      </w:r>
      <w:r w:rsidRPr="00D139E8">
        <w:rPr>
          <w:color w:val="000000"/>
          <w:sz w:val="28"/>
          <w:lang w:val="ru-RU"/>
        </w:rPr>
        <w:t xml:space="preserve"> Лица, поступающие в магистратуру по группам образовательных программ, требующих творческой подготовки сдают:</w:t>
      </w:r>
    </w:p>
    <w:p w:rsidR="005B0ABC" w:rsidRPr="00D139E8" w:rsidRDefault="00D139E8">
      <w:pPr>
        <w:spacing w:after="0"/>
        <w:jc w:val="both"/>
        <w:rPr>
          <w:lang w:val="ru-RU"/>
        </w:rPr>
      </w:pPr>
      <w:bookmarkStart w:id="101" w:name="z3016"/>
      <w:bookmarkEnd w:id="100"/>
      <w:r>
        <w:rPr>
          <w:color w:val="000000"/>
          <w:sz w:val="28"/>
        </w:rPr>
        <w:t>     </w:t>
      </w:r>
      <w:r w:rsidRPr="00D139E8">
        <w:rPr>
          <w:color w:val="000000"/>
          <w:sz w:val="28"/>
          <w:lang w:val="ru-RU"/>
        </w:rPr>
        <w:t xml:space="preserve"> 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p w:rsidR="005B0ABC" w:rsidRPr="00D139E8" w:rsidRDefault="00D139E8">
      <w:pPr>
        <w:spacing w:after="0"/>
        <w:jc w:val="both"/>
        <w:rPr>
          <w:lang w:val="ru-RU"/>
        </w:rPr>
      </w:pPr>
      <w:bookmarkStart w:id="102" w:name="z3017"/>
      <w:bookmarkEnd w:id="101"/>
      <w:r>
        <w:rPr>
          <w:color w:val="000000"/>
          <w:sz w:val="28"/>
        </w:rPr>
        <w:t>     </w:t>
      </w:r>
      <w:r w:rsidRPr="00D139E8">
        <w:rPr>
          <w:color w:val="000000"/>
          <w:sz w:val="28"/>
          <w:lang w:val="ru-RU"/>
        </w:rPr>
        <w:t xml:space="preserve"> 2) два творческих экзамена по профилю групп образовательных программ.</w:t>
      </w:r>
    </w:p>
    <w:p w:rsidR="005B0ABC" w:rsidRPr="00D139E8" w:rsidRDefault="00D139E8">
      <w:pPr>
        <w:spacing w:after="0"/>
        <w:jc w:val="both"/>
        <w:rPr>
          <w:lang w:val="ru-RU"/>
        </w:rPr>
      </w:pPr>
      <w:bookmarkStart w:id="103" w:name="z3018"/>
      <w:bookmarkEnd w:id="102"/>
      <w:r>
        <w:rPr>
          <w:color w:val="000000"/>
          <w:sz w:val="28"/>
        </w:rPr>
        <w:t>     </w:t>
      </w:r>
      <w:r w:rsidRPr="00D139E8">
        <w:rPr>
          <w:color w:val="000000"/>
          <w:sz w:val="28"/>
          <w:lang w:val="ru-RU"/>
        </w:rPr>
        <w:t xml:space="preserve"> Лица, поступающие в магистратуру по группам образовательных программ, требующих знания арабского языка сдают:</w:t>
      </w:r>
    </w:p>
    <w:p w:rsidR="005B0ABC" w:rsidRPr="00D139E8" w:rsidRDefault="00D139E8">
      <w:pPr>
        <w:spacing w:after="0"/>
        <w:jc w:val="both"/>
        <w:rPr>
          <w:lang w:val="ru-RU"/>
        </w:rPr>
      </w:pPr>
      <w:bookmarkStart w:id="104" w:name="z3019"/>
      <w:bookmarkEnd w:id="103"/>
      <w:r>
        <w:rPr>
          <w:color w:val="000000"/>
          <w:sz w:val="28"/>
        </w:rPr>
        <w:t>     </w:t>
      </w:r>
      <w:r w:rsidRPr="00D139E8">
        <w:rPr>
          <w:color w:val="000000"/>
          <w:sz w:val="28"/>
          <w:lang w:val="ru-RU"/>
        </w:rPr>
        <w:t xml:space="preserve"> 1) вступительный экзамен по арабскому языку;</w:t>
      </w:r>
    </w:p>
    <w:p w:rsidR="005B0ABC" w:rsidRPr="00D139E8" w:rsidRDefault="00D139E8">
      <w:pPr>
        <w:spacing w:after="0"/>
        <w:jc w:val="both"/>
        <w:rPr>
          <w:lang w:val="ru-RU"/>
        </w:rPr>
      </w:pPr>
      <w:bookmarkStart w:id="105" w:name="z3020"/>
      <w:bookmarkEnd w:id="104"/>
      <w:r>
        <w:rPr>
          <w:color w:val="000000"/>
          <w:sz w:val="28"/>
        </w:rPr>
        <w:t>     </w:t>
      </w:r>
      <w:r w:rsidRPr="00D139E8">
        <w:rPr>
          <w:color w:val="000000"/>
          <w:sz w:val="28"/>
          <w:lang w:val="ru-RU"/>
        </w:rPr>
        <w:t xml:space="preserve"> 2) КТ, включающее тест на определение готовности к обучению, тест по профилю групп образовательных программ, по выбору на казахском или русском языке.</w:t>
      </w:r>
    </w:p>
    <w:bookmarkEnd w:id="105"/>
    <w:p w:rsidR="005B0ABC" w:rsidRPr="00D139E8" w:rsidRDefault="00D139E8" w:rsidP="00E33287">
      <w:pPr>
        <w:spacing w:after="0"/>
        <w:jc w:val="both"/>
        <w:rPr>
          <w:lang w:val="ru-RU"/>
        </w:rPr>
      </w:pPr>
      <w:r>
        <w:rPr>
          <w:color w:val="FF0000"/>
          <w:sz w:val="28"/>
        </w:rPr>
        <w:t>     </w:t>
      </w:r>
      <w:r w:rsidRPr="00D139E8">
        <w:rPr>
          <w:color w:val="FF0000"/>
          <w:sz w:val="28"/>
          <w:lang w:val="ru-RU"/>
        </w:rPr>
        <w:t xml:space="preserve"> Сноска. Пункт 11 - в редакции приказа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06" w:name="z1693"/>
      <w:r w:rsidRPr="00D139E8">
        <w:rPr>
          <w:color w:val="000000"/>
          <w:sz w:val="28"/>
          <w:lang w:val="ru-RU"/>
        </w:rPr>
        <w:lastRenderedPageBreak/>
        <w:t xml:space="preserve"> </w:t>
      </w:r>
      <w:r>
        <w:rPr>
          <w:color w:val="000000"/>
          <w:sz w:val="28"/>
        </w:rPr>
        <w:t>     </w:t>
      </w:r>
      <w:r w:rsidRPr="00D139E8">
        <w:rPr>
          <w:color w:val="000000"/>
          <w:sz w:val="28"/>
          <w:lang w:val="ru-RU"/>
        </w:rPr>
        <w:t xml:space="preserve"> 12. Проведение КТ осуществляется в соответствии с Правилами проведения комплексного 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w:t>
      </w:r>
    </w:p>
    <w:bookmarkEnd w:id="106"/>
    <w:p w:rsidR="005B0ABC" w:rsidRPr="00D139E8" w:rsidRDefault="00D139E8">
      <w:pPr>
        <w:spacing w:after="0"/>
        <w:jc w:val="both"/>
        <w:rPr>
          <w:lang w:val="ru-RU"/>
        </w:rPr>
      </w:pPr>
      <w:r>
        <w:rPr>
          <w:color w:val="000000"/>
          <w:sz w:val="28"/>
        </w:rPr>
        <w:t>     </w:t>
      </w:r>
      <w:r w:rsidRPr="00D139E8">
        <w:rPr>
          <w:color w:val="000000"/>
          <w:sz w:val="28"/>
          <w:lang w:val="ru-RU"/>
        </w:rPr>
        <w:t xml:space="preserve"> КТ проводится Национальным центром тестирования Министерства образования и науки Республики Казахстан (далее – НЦТ) в пунктах проведения КТ, определяемых Министерством образования и науки Республики Казахстан (далее – МОН РК).</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 результатам КТ выдается электронный сертификат, который подтверждается на сайте Национального центра тестирования МОН РК.</w:t>
      </w:r>
    </w:p>
    <w:p w:rsidR="005B0ABC" w:rsidRPr="00D139E8" w:rsidRDefault="00D139E8">
      <w:pPr>
        <w:spacing w:after="0"/>
        <w:jc w:val="both"/>
        <w:rPr>
          <w:lang w:val="ru-RU"/>
        </w:rPr>
      </w:pPr>
      <w:r>
        <w:rPr>
          <w:color w:val="000000"/>
          <w:sz w:val="28"/>
        </w:rPr>
        <w:t>     </w:t>
      </w:r>
      <w:r w:rsidRPr="00D139E8">
        <w:rPr>
          <w:color w:val="000000"/>
          <w:sz w:val="28"/>
          <w:lang w:val="ru-RU"/>
        </w:rPr>
        <w:t xml:space="preserve"> Пересдача вступительных (творческих) экзаменов и КТ в год их сдачи не допускается.</w:t>
      </w:r>
    </w:p>
    <w:p w:rsidR="005B0ABC" w:rsidRPr="0025309B"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Творческие экзамены по профилю групп образовательных программ проводятся согласно приложению </w:t>
      </w:r>
      <w:r w:rsidRPr="0025309B">
        <w:rPr>
          <w:color w:val="000000"/>
          <w:sz w:val="28"/>
          <w:lang w:val="ru-RU"/>
        </w:rPr>
        <w:t>1 к настоящим Типовым правилам.</w:t>
      </w:r>
    </w:p>
    <w:p w:rsidR="005B0ABC" w:rsidRPr="00D139E8" w:rsidRDefault="00D139E8">
      <w:pPr>
        <w:spacing w:after="0"/>
        <w:jc w:val="both"/>
        <w:rPr>
          <w:lang w:val="ru-RU"/>
        </w:rPr>
      </w:pPr>
      <w:r>
        <w:rPr>
          <w:color w:val="000000"/>
          <w:sz w:val="28"/>
        </w:rPr>
        <w:t>     </w:t>
      </w:r>
      <w:r w:rsidRPr="0025309B">
        <w:rPr>
          <w:color w:val="000000"/>
          <w:sz w:val="28"/>
          <w:lang w:val="ru-RU"/>
        </w:rPr>
        <w:t xml:space="preserve"> </w:t>
      </w:r>
      <w:r w:rsidRPr="00D139E8">
        <w:rPr>
          <w:color w:val="000000"/>
          <w:sz w:val="28"/>
          <w:lang w:val="ru-RU"/>
        </w:rPr>
        <w:t>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w:t>
      </w:r>
      <w:r>
        <w:rPr>
          <w:color w:val="000000"/>
          <w:sz w:val="28"/>
        </w:rPr>
        <w:t>PhD</w:t>
      </w:r>
      <w:r w:rsidRPr="00D139E8">
        <w:rPr>
          <w:color w:val="000000"/>
          <w:sz w:val="28"/>
          <w:lang w:val="ru-RU"/>
        </w:rPr>
        <w:t>)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В состав экзаменационной комиссии не входят члены апелляционной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Программы проведения творческих экзаменов разрабатываются ОВПО и утверждаются председателем приемной комиссии ОВПО.</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Творческие экзамены проводятся в аудиториях (помещениях), оснащенных видео и (или) аудио записью.</w:t>
      </w:r>
    </w:p>
    <w:p w:rsidR="005B0ABC" w:rsidRPr="00D139E8" w:rsidRDefault="00D139E8">
      <w:pPr>
        <w:spacing w:after="0"/>
        <w:jc w:val="both"/>
        <w:rPr>
          <w:lang w:val="ru-RU"/>
        </w:rPr>
      </w:pPr>
      <w:r>
        <w:rPr>
          <w:color w:val="000000"/>
          <w:sz w:val="28"/>
        </w:rPr>
        <w:t>     </w:t>
      </w:r>
      <w:r w:rsidRPr="00D139E8">
        <w:rPr>
          <w:color w:val="000000"/>
          <w:sz w:val="28"/>
          <w:lang w:val="ru-RU"/>
        </w:rPr>
        <w:t xml:space="preserve"> 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 период проведения вступительного экзамена по арабскому языку в ОВПО создается экзаменационная комиссия.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Состав экзаменационной комиссии формируется из числа профессорско-преподавательского состава ОВПО, имеющих ученую степень доктора или кандидата наук, или степень доктора философии (</w:t>
      </w:r>
      <w:r>
        <w:rPr>
          <w:color w:val="000000"/>
          <w:sz w:val="28"/>
        </w:rPr>
        <w:t>PhD</w:t>
      </w:r>
      <w:r w:rsidRPr="00D139E8">
        <w:rPr>
          <w:color w:val="000000"/>
          <w:sz w:val="28"/>
          <w:lang w:val="ru-RU"/>
        </w:rPr>
        <w:t>) по соответствующему профилю и утверждается приказом руководителя ОВПО или лицом, исполняющим его обязанности с избранием председателя комиссий из числа членов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В состав экзаменационной комиссии не входят члены апелляционной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Программы проведения вступительного экзамена по арабскому языку разрабатываются ОВПО и утверждаются председателем приемной комиссии ОВПО.</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Вступительный экзамен по арабскому языку проводится в аудиториях (помещениях), оснащенных видео и (или) аудио записью.</w:t>
      </w:r>
    </w:p>
    <w:p w:rsidR="005B0ABC" w:rsidRPr="00D139E8" w:rsidRDefault="00D139E8">
      <w:pPr>
        <w:spacing w:after="0"/>
        <w:jc w:val="both"/>
        <w:rPr>
          <w:lang w:val="ru-RU"/>
        </w:rPr>
      </w:pPr>
      <w:r>
        <w:rPr>
          <w:color w:val="000000"/>
          <w:sz w:val="28"/>
        </w:rPr>
        <w:t>     </w:t>
      </w:r>
      <w:r w:rsidRPr="00D139E8">
        <w:rPr>
          <w:color w:val="000000"/>
          <w:sz w:val="28"/>
          <w:lang w:val="ru-RU"/>
        </w:rPr>
        <w:t xml:space="preserve"> 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p>
    <w:p w:rsidR="005B0ABC" w:rsidRPr="00D139E8" w:rsidRDefault="00D139E8">
      <w:pPr>
        <w:spacing w:after="0"/>
        <w:rPr>
          <w:lang w:val="ru-RU"/>
        </w:rPr>
      </w:pPr>
      <w:r>
        <w:rPr>
          <w:color w:val="FF0000"/>
          <w:sz w:val="28"/>
        </w:rPr>
        <w:t>     </w:t>
      </w:r>
      <w:r w:rsidRPr="00D139E8">
        <w:rPr>
          <w:color w:val="FF0000"/>
          <w:sz w:val="28"/>
          <w:lang w:val="ru-RU"/>
        </w:rPr>
        <w:t xml:space="preserve"> Сноска. Пункт 12 -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07" w:name="z767"/>
      <w:r>
        <w:rPr>
          <w:color w:val="000000"/>
          <w:sz w:val="28"/>
        </w:rPr>
        <w:t>     </w:t>
      </w:r>
      <w:r w:rsidRPr="00D139E8">
        <w:rPr>
          <w:color w:val="000000"/>
          <w:sz w:val="28"/>
          <w:lang w:val="ru-RU"/>
        </w:rPr>
        <w:t xml:space="preserve"> 13. Лица, поступающие в резидентуру, сдают вступительный экзамен по профилю группы образовательных программ.</w:t>
      </w:r>
    </w:p>
    <w:bookmarkEnd w:id="107"/>
    <w:p w:rsidR="005B0ABC" w:rsidRPr="00D139E8" w:rsidRDefault="00D139E8">
      <w:pPr>
        <w:spacing w:after="0"/>
        <w:jc w:val="both"/>
        <w:rPr>
          <w:lang w:val="ru-RU"/>
        </w:rPr>
      </w:pPr>
      <w:r>
        <w:rPr>
          <w:color w:val="000000"/>
          <w:sz w:val="28"/>
        </w:rPr>
        <w:t>     </w:t>
      </w:r>
      <w:r w:rsidRPr="00D139E8">
        <w:rPr>
          <w:color w:val="000000"/>
          <w:sz w:val="28"/>
          <w:lang w:val="ru-RU"/>
        </w:rPr>
        <w:t xml:space="preserve"> 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организациях образования в области здравоохранения, ОВПО или научной организации, в который поступает.</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В состав экзаменационной комиссии не входят члены апелляционной комиссии.</w:t>
      </w:r>
    </w:p>
    <w:p w:rsidR="005B0ABC" w:rsidRPr="00D139E8" w:rsidRDefault="00D139E8" w:rsidP="00E33287">
      <w:pPr>
        <w:spacing w:after="0"/>
        <w:jc w:val="both"/>
        <w:rPr>
          <w:lang w:val="ru-RU"/>
        </w:rPr>
      </w:pPr>
      <w:r>
        <w:rPr>
          <w:color w:val="FF0000"/>
          <w:sz w:val="28"/>
        </w:rPr>
        <w:t>     </w:t>
      </w:r>
      <w:r w:rsidRPr="00D139E8">
        <w:rPr>
          <w:color w:val="FF0000"/>
          <w:sz w:val="28"/>
          <w:lang w:val="ru-RU"/>
        </w:rPr>
        <w:t xml:space="preserve"> Сноска. Пункт 13 -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08" w:name="z1716"/>
      <w:r>
        <w:rPr>
          <w:color w:val="000000"/>
          <w:sz w:val="28"/>
        </w:rPr>
        <w:t>     </w:t>
      </w:r>
      <w:r w:rsidRPr="00D139E8">
        <w:rPr>
          <w:color w:val="000000"/>
          <w:sz w:val="28"/>
          <w:lang w:val="ru-RU"/>
        </w:rPr>
        <w:t xml:space="preserve"> 14.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p w:rsidR="005B0ABC" w:rsidRDefault="00D139E8">
      <w:pPr>
        <w:spacing w:after="0"/>
        <w:jc w:val="both"/>
      </w:pPr>
      <w:bookmarkStart w:id="109" w:name="z61"/>
      <w:bookmarkEnd w:id="108"/>
      <w:r>
        <w:rPr>
          <w:color w:val="000000"/>
          <w:sz w:val="28"/>
        </w:rPr>
        <w:t>     </w:t>
      </w:r>
      <w:r w:rsidRPr="00D139E8">
        <w:rPr>
          <w:color w:val="000000"/>
          <w:sz w:val="28"/>
          <w:lang w:val="ru-RU"/>
        </w:rPr>
        <w:t xml:space="preserve"> </w:t>
      </w:r>
      <w:proofErr w:type="gramStart"/>
      <w:r>
        <w:rPr>
          <w:color w:val="000000"/>
          <w:sz w:val="28"/>
        </w:rPr>
        <w:t>английский</w:t>
      </w:r>
      <w:proofErr w:type="gramEnd"/>
      <w:r>
        <w:rPr>
          <w:color w:val="000000"/>
          <w:sz w:val="28"/>
        </w:rPr>
        <w:t xml:space="preserve"> язык: IELTS Academic (International English Language Testing System Academic), пороговый балл – не менее 6,0;</w:t>
      </w:r>
    </w:p>
    <w:p w:rsidR="005B0ABC" w:rsidRDefault="00D139E8">
      <w:pPr>
        <w:spacing w:after="0"/>
        <w:jc w:val="both"/>
      </w:pPr>
      <w:bookmarkStart w:id="110" w:name="z62"/>
      <w:bookmarkEnd w:id="109"/>
      <w:r>
        <w:rPr>
          <w:color w:val="000000"/>
          <w:sz w:val="28"/>
        </w:rPr>
        <w:t>      TOEFL IBT (Test of English as a Foreign Language Internet-based test), пороговый балл – не менее 60;</w:t>
      </w:r>
    </w:p>
    <w:p w:rsidR="005B0ABC" w:rsidRDefault="00D139E8">
      <w:pPr>
        <w:spacing w:after="0"/>
        <w:jc w:val="both"/>
      </w:pPr>
      <w:bookmarkStart w:id="111" w:name="z63"/>
      <w:bookmarkEnd w:id="110"/>
      <w:r>
        <w:rPr>
          <w:color w:val="000000"/>
          <w:sz w:val="28"/>
        </w:rPr>
        <w:t>      TOEFL PBT (Test of English as a Foreign Language Paper-based test), пороговый балл – не менее 498;</w:t>
      </w:r>
    </w:p>
    <w:p w:rsidR="005B0ABC" w:rsidRDefault="00D139E8">
      <w:pPr>
        <w:spacing w:after="0"/>
        <w:jc w:val="both"/>
      </w:pPr>
      <w:bookmarkStart w:id="112" w:name="z64"/>
      <w:bookmarkEnd w:id="111"/>
      <w:r>
        <w:rPr>
          <w:color w:val="000000"/>
          <w:sz w:val="28"/>
        </w:rPr>
        <w:t xml:space="preserve">      </w:t>
      </w:r>
      <w:proofErr w:type="gramStart"/>
      <w:r>
        <w:rPr>
          <w:color w:val="000000"/>
          <w:sz w:val="28"/>
        </w:rPr>
        <w:t>немецкий</w:t>
      </w:r>
      <w:proofErr w:type="gramEnd"/>
      <w:r>
        <w:rPr>
          <w:color w:val="000000"/>
          <w:sz w:val="28"/>
        </w:rPr>
        <w:t xml:space="preserve"> язык: Deutsche Sprachpruеfung fuеr den Hochschulzugang (DSH, Niveau С1/уровень C1), TestDaF-Prufung (NiveauC1/уровень C1);</w:t>
      </w:r>
    </w:p>
    <w:p w:rsidR="005B0ABC" w:rsidRDefault="00D139E8">
      <w:pPr>
        <w:spacing w:after="0"/>
        <w:jc w:val="both"/>
      </w:pPr>
      <w:bookmarkStart w:id="113" w:name="z65"/>
      <w:bookmarkEnd w:id="112"/>
      <w:r>
        <w:rPr>
          <w:color w:val="000000"/>
          <w:sz w:val="28"/>
        </w:rPr>
        <w:t xml:space="preserve">      </w:t>
      </w:r>
      <w:proofErr w:type="gramStart"/>
      <w:r>
        <w:rPr>
          <w:color w:val="000000"/>
          <w:sz w:val="28"/>
        </w:rPr>
        <w:t>французский</w:t>
      </w:r>
      <w:proofErr w:type="gramEnd"/>
      <w:r>
        <w:rPr>
          <w:color w:val="000000"/>
          <w:sz w:val="28"/>
        </w:rPr>
        <w:t xml:space="preserve"> язык: TFI (Test de Franзais International™) – не ниже уровня В1 по секциям чтения и аудирования, DELF (Diplome d’Etudes en Langue franзaise) – уровень B2, DALF (Diplome Approfondi de Langue franзaise) – уровень C1, TCF (Test de connaissance du franзais) – не менее 50 баллов.</w:t>
      </w:r>
    </w:p>
    <w:p w:rsidR="005B0ABC" w:rsidRPr="00D139E8" w:rsidRDefault="00D139E8">
      <w:pPr>
        <w:spacing w:after="0"/>
        <w:jc w:val="both"/>
        <w:rPr>
          <w:lang w:val="ru-RU"/>
        </w:rPr>
      </w:pPr>
      <w:bookmarkStart w:id="114" w:name="z66"/>
      <w:bookmarkEnd w:id="113"/>
      <w:r>
        <w:rPr>
          <w:color w:val="000000"/>
          <w:sz w:val="28"/>
        </w:rPr>
        <w:t xml:space="preserve">       </w:t>
      </w:r>
      <w:r w:rsidRPr="00D139E8">
        <w:rPr>
          <w:color w:val="000000"/>
          <w:sz w:val="28"/>
          <w:lang w:val="ru-RU"/>
        </w:rPr>
        <w:t xml:space="preserve">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w:t>
      </w:r>
      <w:r>
        <w:rPr>
          <w:color w:val="000000"/>
          <w:sz w:val="28"/>
        </w:rPr>
        <w:t>GRE</w:t>
      </w:r>
      <w:r w:rsidRPr="00D139E8">
        <w:rPr>
          <w:color w:val="000000"/>
          <w:sz w:val="28"/>
          <w:lang w:val="ru-RU"/>
        </w:rPr>
        <w:t xml:space="preserve"> (</w:t>
      </w:r>
      <w:r>
        <w:rPr>
          <w:color w:val="000000"/>
          <w:sz w:val="28"/>
        </w:rPr>
        <w:t>Graduate</w:t>
      </w:r>
      <w:r w:rsidRPr="00D139E8">
        <w:rPr>
          <w:color w:val="000000"/>
          <w:sz w:val="28"/>
          <w:lang w:val="ru-RU"/>
        </w:rPr>
        <w:t xml:space="preserve"> </w:t>
      </w:r>
      <w:r>
        <w:rPr>
          <w:color w:val="000000"/>
          <w:sz w:val="28"/>
        </w:rPr>
        <w:t>Record</w:t>
      </w:r>
      <w:r w:rsidRPr="00D139E8">
        <w:rPr>
          <w:color w:val="000000"/>
          <w:sz w:val="28"/>
          <w:lang w:val="ru-RU"/>
        </w:rPr>
        <w:t xml:space="preserve"> </w:t>
      </w:r>
      <w:r>
        <w:rPr>
          <w:color w:val="000000"/>
          <w:sz w:val="28"/>
        </w:rPr>
        <w:t>Examinations</w:t>
      </w:r>
      <w:r w:rsidRPr="00D139E8">
        <w:rPr>
          <w:color w:val="000000"/>
          <w:sz w:val="28"/>
          <w:lang w:val="ru-RU"/>
        </w:rPr>
        <w:t>) с баллами согласно приложению 2 к настоящим Типовым правилам.</w:t>
      </w:r>
    </w:p>
    <w:p w:rsidR="005B0ABC" w:rsidRPr="00D139E8" w:rsidRDefault="00D139E8">
      <w:pPr>
        <w:spacing w:after="0"/>
        <w:jc w:val="both"/>
        <w:rPr>
          <w:lang w:val="ru-RU"/>
        </w:rPr>
      </w:pPr>
      <w:bookmarkStart w:id="115" w:name="z67"/>
      <w:bookmarkEnd w:id="114"/>
      <w:r w:rsidRPr="00D139E8">
        <w:rPr>
          <w:color w:val="000000"/>
          <w:sz w:val="28"/>
          <w:lang w:val="ru-RU"/>
        </w:rPr>
        <w:t xml:space="preserve"> </w:t>
      </w:r>
      <w:r>
        <w:rPr>
          <w:color w:val="000000"/>
          <w:sz w:val="28"/>
        </w:rPr>
        <w:t>     </w:t>
      </w:r>
      <w:r w:rsidRPr="00D139E8">
        <w:rPr>
          <w:color w:val="000000"/>
          <w:sz w:val="28"/>
          <w:lang w:val="ru-RU"/>
        </w:rPr>
        <w:t xml:space="preserve">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русским или английским языками обучения при наличии международного сертификата о </w:t>
      </w:r>
      <w:r w:rsidRPr="00D139E8">
        <w:rPr>
          <w:color w:val="000000"/>
          <w:sz w:val="28"/>
          <w:lang w:val="ru-RU"/>
        </w:rPr>
        <w:lastRenderedPageBreak/>
        <w:t xml:space="preserve">сдаче стандартизированного теста </w:t>
      </w:r>
      <w:r>
        <w:rPr>
          <w:color w:val="000000"/>
          <w:sz w:val="28"/>
        </w:rPr>
        <w:t>GRE</w:t>
      </w:r>
      <w:r w:rsidRPr="00D139E8">
        <w:rPr>
          <w:color w:val="000000"/>
          <w:sz w:val="28"/>
          <w:lang w:val="ru-RU"/>
        </w:rPr>
        <w:t xml:space="preserve"> (</w:t>
      </w:r>
      <w:r>
        <w:rPr>
          <w:color w:val="000000"/>
          <w:sz w:val="28"/>
        </w:rPr>
        <w:t>Graduate</w:t>
      </w:r>
      <w:r w:rsidRPr="00D139E8">
        <w:rPr>
          <w:color w:val="000000"/>
          <w:sz w:val="28"/>
          <w:lang w:val="ru-RU"/>
        </w:rPr>
        <w:t xml:space="preserve"> </w:t>
      </w:r>
      <w:r>
        <w:rPr>
          <w:color w:val="000000"/>
          <w:sz w:val="28"/>
        </w:rPr>
        <w:t>Record</w:t>
      </w:r>
      <w:r w:rsidRPr="00D139E8">
        <w:rPr>
          <w:color w:val="000000"/>
          <w:sz w:val="28"/>
          <w:lang w:val="ru-RU"/>
        </w:rPr>
        <w:t xml:space="preserve"> </w:t>
      </w:r>
      <w:r>
        <w:rPr>
          <w:color w:val="000000"/>
          <w:sz w:val="28"/>
        </w:rPr>
        <w:t>Examinations</w:t>
      </w:r>
      <w:r w:rsidRPr="00D139E8">
        <w:rPr>
          <w:color w:val="000000"/>
          <w:sz w:val="28"/>
          <w:lang w:val="ru-RU"/>
        </w:rPr>
        <w:t>) с баллами согласно приложению 3 к настоящим Типовым правилам.</w:t>
      </w:r>
    </w:p>
    <w:p w:rsidR="005B0ABC" w:rsidRPr="00D139E8" w:rsidRDefault="00D139E8">
      <w:pPr>
        <w:spacing w:after="0"/>
        <w:jc w:val="both"/>
        <w:rPr>
          <w:lang w:val="ru-RU"/>
        </w:rPr>
      </w:pPr>
      <w:bookmarkStart w:id="116" w:name="z68"/>
      <w:bookmarkEnd w:id="115"/>
      <w:r w:rsidRPr="00D139E8">
        <w:rPr>
          <w:color w:val="000000"/>
          <w:sz w:val="28"/>
          <w:lang w:val="ru-RU"/>
        </w:rPr>
        <w:t xml:space="preserve"> </w:t>
      </w:r>
      <w:r>
        <w:rPr>
          <w:color w:val="000000"/>
          <w:sz w:val="28"/>
        </w:rPr>
        <w:t>     </w:t>
      </w:r>
      <w:r w:rsidRPr="00D139E8">
        <w:rPr>
          <w:color w:val="000000"/>
          <w:sz w:val="28"/>
          <w:lang w:val="ru-RU"/>
        </w:rPr>
        <w:t xml:space="preserve"> 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w:t>
      </w:r>
      <w:r>
        <w:rPr>
          <w:color w:val="000000"/>
          <w:sz w:val="28"/>
        </w:rPr>
        <w:t>GMAT</w:t>
      </w:r>
      <w:r w:rsidRPr="00D139E8">
        <w:rPr>
          <w:color w:val="000000"/>
          <w:sz w:val="28"/>
          <w:lang w:val="ru-RU"/>
        </w:rPr>
        <w:t xml:space="preserve"> (</w:t>
      </w:r>
      <w:r>
        <w:rPr>
          <w:color w:val="000000"/>
          <w:sz w:val="28"/>
        </w:rPr>
        <w:t>Graduate</w:t>
      </w:r>
      <w:r w:rsidRPr="00D139E8">
        <w:rPr>
          <w:color w:val="000000"/>
          <w:sz w:val="28"/>
          <w:lang w:val="ru-RU"/>
        </w:rPr>
        <w:t xml:space="preserve"> </w:t>
      </w:r>
      <w:r>
        <w:rPr>
          <w:color w:val="000000"/>
          <w:sz w:val="28"/>
        </w:rPr>
        <w:t>Management</w:t>
      </w:r>
      <w:r w:rsidRPr="00D139E8">
        <w:rPr>
          <w:color w:val="000000"/>
          <w:sz w:val="28"/>
          <w:lang w:val="ru-RU"/>
        </w:rPr>
        <w:t xml:space="preserve"> </w:t>
      </w:r>
      <w:r>
        <w:rPr>
          <w:color w:val="000000"/>
          <w:sz w:val="28"/>
        </w:rPr>
        <w:t>Admission</w:t>
      </w:r>
      <w:r w:rsidRPr="00D139E8">
        <w:rPr>
          <w:color w:val="000000"/>
          <w:sz w:val="28"/>
          <w:lang w:val="ru-RU"/>
        </w:rPr>
        <w:t xml:space="preserve"> </w:t>
      </w:r>
      <w:r>
        <w:rPr>
          <w:color w:val="000000"/>
          <w:sz w:val="28"/>
        </w:rPr>
        <w:t>Test</w:t>
      </w:r>
      <w:r w:rsidRPr="00D139E8">
        <w:rPr>
          <w:color w:val="000000"/>
          <w:sz w:val="28"/>
          <w:lang w:val="ru-RU"/>
        </w:rPr>
        <w:t>) с баллами согласно приложению 4 к настоящим Типовым правилам.</w:t>
      </w:r>
    </w:p>
    <w:p w:rsidR="005B0ABC" w:rsidRPr="00D139E8" w:rsidRDefault="00D139E8">
      <w:pPr>
        <w:spacing w:after="0"/>
        <w:jc w:val="both"/>
        <w:rPr>
          <w:lang w:val="ru-RU"/>
        </w:rPr>
      </w:pPr>
      <w:bookmarkStart w:id="117" w:name="z69"/>
      <w:bookmarkEnd w:id="116"/>
      <w:r>
        <w:rPr>
          <w:color w:val="000000"/>
          <w:sz w:val="28"/>
        </w:rPr>
        <w:t>     </w:t>
      </w:r>
      <w:r w:rsidRPr="00D139E8">
        <w:rPr>
          <w:color w:val="000000"/>
          <w:sz w:val="28"/>
          <w:lang w:val="ru-RU"/>
        </w:rPr>
        <w:t xml:space="preserve"> При подаче документов для участия в конкурсе на присуждение образовательного гранта, а также при зачислении в ОВПО подлинность и срок действия представляемых сертификатов проверяются приемными комиссиями ОВПО.</w:t>
      </w:r>
    </w:p>
    <w:p w:rsidR="005B0ABC" w:rsidRPr="00D139E8" w:rsidRDefault="00D139E8">
      <w:pPr>
        <w:spacing w:after="0"/>
        <w:jc w:val="both"/>
        <w:rPr>
          <w:lang w:val="ru-RU"/>
        </w:rPr>
      </w:pPr>
      <w:bookmarkStart w:id="118" w:name="z70"/>
      <w:bookmarkEnd w:id="117"/>
      <w:r>
        <w:rPr>
          <w:color w:val="000000"/>
          <w:sz w:val="28"/>
        </w:rPr>
        <w:t>     </w:t>
      </w:r>
      <w:r w:rsidRPr="00D139E8">
        <w:rPr>
          <w:color w:val="000000"/>
          <w:sz w:val="28"/>
          <w:lang w:val="ru-RU"/>
        </w:rPr>
        <w:t xml:space="preserve"> Лицам, имеющим один из сертификатов о сдаче теста по иностранному языку (английский, французский, немецкий), указанных в настоящем пункте, при подаче заявления для участия в конкурсе на присуждение образовательного гранта за счет средств республиканского бюджета или местного бюджета, а также при зачислении в ОВПО на платной основе засчитывается 50 баллов.</w:t>
      </w:r>
    </w:p>
    <w:p w:rsidR="005B0ABC" w:rsidRPr="00D139E8" w:rsidRDefault="00D139E8">
      <w:pPr>
        <w:spacing w:after="0"/>
        <w:jc w:val="both"/>
        <w:rPr>
          <w:lang w:val="ru-RU"/>
        </w:rPr>
      </w:pPr>
      <w:bookmarkStart w:id="119" w:name="z71"/>
      <w:bookmarkEnd w:id="118"/>
      <w:r>
        <w:rPr>
          <w:color w:val="000000"/>
          <w:sz w:val="28"/>
        </w:rPr>
        <w:t>     </w:t>
      </w:r>
      <w:r w:rsidRPr="00D139E8">
        <w:rPr>
          <w:color w:val="000000"/>
          <w:sz w:val="28"/>
          <w:lang w:val="ru-RU"/>
        </w:rPr>
        <w:t xml:space="preserve">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освобождаются от блока тестирования "Иностранный язык" (английский язык) КТ в магистратуру с казахским или русским языком обучения.</w:t>
      </w:r>
    </w:p>
    <w:bookmarkEnd w:id="119"/>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Пункт 14 - в редакции приказа и.о. Министра образования и науки РК от 05.11.2021 </w:t>
      </w:r>
      <w:r w:rsidRPr="00D139E8">
        <w:rPr>
          <w:color w:val="000000"/>
          <w:sz w:val="28"/>
          <w:lang w:val="ru-RU"/>
        </w:rPr>
        <w:t>№ 554</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120" w:name="z782"/>
      <w:r>
        <w:rPr>
          <w:color w:val="000000"/>
          <w:sz w:val="28"/>
        </w:rPr>
        <w:t>     </w:t>
      </w:r>
      <w:r w:rsidRPr="00D139E8">
        <w:rPr>
          <w:color w:val="000000"/>
          <w:sz w:val="28"/>
          <w:lang w:val="ru-RU"/>
        </w:rPr>
        <w:t xml:space="preserve"> 15. Поступающие в магистратуру в заявлении указывают одну группу образовательных программ и до 3-х (трех) ОВПО.</w:t>
      </w:r>
    </w:p>
    <w:p w:rsidR="005B0ABC" w:rsidRPr="00D139E8" w:rsidRDefault="00D139E8">
      <w:pPr>
        <w:spacing w:after="0"/>
        <w:jc w:val="both"/>
        <w:rPr>
          <w:lang w:val="ru-RU"/>
        </w:rPr>
      </w:pPr>
      <w:bookmarkStart w:id="121" w:name="z783"/>
      <w:bookmarkEnd w:id="120"/>
      <w:r>
        <w:rPr>
          <w:color w:val="000000"/>
          <w:sz w:val="28"/>
        </w:rPr>
        <w:t>     </w:t>
      </w:r>
      <w:r w:rsidRPr="00D139E8">
        <w:rPr>
          <w:color w:val="000000"/>
          <w:sz w:val="28"/>
          <w:lang w:val="ru-RU"/>
        </w:rPr>
        <w:t xml:space="preserve"> Результаты КТ, вступительных (творческих) экзаменов объявляются в день их проведения.</w:t>
      </w:r>
    </w:p>
    <w:p w:rsidR="00E33287" w:rsidRDefault="00E33287">
      <w:pPr>
        <w:spacing w:after="0"/>
        <w:rPr>
          <w:b/>
          <w:color w:val="000000"/>
          <w:lang w:val="ru-RU"/>
        </w:rPr>
      </w:pPr>
      <w:bookmarkStart w:id="122" w:name="z784"/>
      <w:bookmarkEnd w:id="121"/>
    </w:p>
    <w:p w:rsidR="005B0ABC" w:rsidRPr="00E33287" w:rsidRDefault="00D139E8">
      <w:pPr>
        <w:spacing w:after="0"/>
        <w:rPr>
          <w:sz w:val="24"/>
          <w:szCs w:val="24"/>
          <w:lang w:val="ru-RU"/>
        </w:rPr>
      </w:pPr>
      <w:r w:rsidRPr="00E33287">
        <w:rPr>
          <w:b/>
          <w:color w:val="000000"/>
          <w:sz w:val="24"/>
          <w:szCs w:val="24"/>
          <w:lang w:val="ru-RU"/>
        </w:rPr>
        <w:t xml:space="preserve"> Параграф 2. Прием и проведение вступительных экзаменов в докторантуру</w:t>
      </w:r>
    </w:p>
    <w:p w:rsidR="005B0ABC" w:rsidRPr="00D139E8" w:rsidRDefault="00D139E8">
      <w:pPr>
        <w:spacing w:after="0"/>
        <w:jc w:val="both"/>
        <w:rPr>
          <w:lang w:val="ru-RU"/>
        </w:rPr>
      </w:pPr>
      <w:bookmarkStart w:id="123" w:name="z785"/>
      <w:bookmarkEnd w:id="122"/>
      <w:r>
        <w:rPr>
          <w:color w:val="000000"/>
          <w:sz w:val="28"/>
        </w:rPr>
        <w:t>     </w:t>
      </w:r>
      <w:r w:rsidRPr="00D139E8">
        <w:rPr>
          <w:color w:val="000000"/>
          <w:sz w:val="28"/>
          <w:lang w:val="ru-RU"/>
        </w:rPr>
        <w:t xml:space="preserve"> 16. В докторантуру принимаются лица, имеющие степень "магистр" и стаж работы не менее 9 (девяти) месяцев или завершившие обучение в резидентуре по медицинским специальностям.</w:t>
      </w:r>
    </w:p>
    <w:bookmarkEnd w:id="123"/>
    <w:p w:rsidR="005B0ABC" w:rsidRPr="00D139E8" w:rsidRDefault="00D139E8" w:rsidP="00E33287">
      <w:pPr>
        <w:spacing w:after="0"/>
        <w:jc w:val="both"/>
        <w:rPr>
          <w:lang w:val="ru-RU"/>
        </w:rPr>
      </w:pPr>
      <w:r>
        <w:rPr>
          <w:color w:val="FF0000"/>
          <w:sz w:val="28"/>
        </w:rPr>
        <w:lastRenderedPageBreak/>
        <w:t>     </w:t>
      </w:r>
      <w:r w:rsidRPr="00D139E8">
        <w:rPr>
          <w:color w:val="FF0000"/>
          <w:sz w:val="28"/>
          <w:lang w:val="ru-RU"/>
        </w:rPr>
        <w:t xml:space="preserve"> Сноска. Пункт 16 -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25309B" w:rsidRDefault="00D139E8">
      <w:pPr>
        <w:spacing w:after="0"/>
        <w:jc w:val="both"/>
        <w:rPr>
          <w:lang w:val="ru-RU"/>
        </w:rPr>
      </w:pPr>
      <w:bookmarkStart w:id="124" w:name="z1732"/>
      <w:r w:rsidRPr="00D139E8">
        <w:rPr>
          <w:color w:val="000000"/>
          <w:sz w:val="28"/>
          <w:lang w:val="ru-RU"/>
        </w:rPr>
        <w:t xml:space="preserve"> </w:t>
      </w:r>
      <w:r>
        <w:rPr>
          <w:color w:val="000000"/>
          <w:sz w:val="28"/>
        </w:rPr>
        <w:t>     </w:t>
      </w:r>
      <w:r w:rsidRPr="00D139E8">
        <w:rPr>
          <w:color w:val="000000"/>
          <w:sz w:val="28"/>
          <w:lang w:val="ru-RU"/>
        </w:rPr>
        <w:t xml:space="preserve"> 17. Лица, поступающие в докторантуру, в период с 22 по 28 августа календарного года предоставляют услугодателю (через приемную комиссию ОВПО) и (или) через портал пакет документов, предусмотренный пунктом 8 Стандарта государственной услуги, согласно приложению </w:t>
      </w:r>
      <w:r w:rsidRPr="0025309B">
        <w:rPr>
          <w:color w:val="000000"/>
          <w:sz w:val="28"/>
          <w:lang w:val="ru-RU"/>
        </w:rPr>
        <w:t>1-1 к настоящим Типовым правилам.</w:t>
      </w:r>
    </w:p>
    <w:p w:rsidR="005B0ABC" w:rsidRPr="00D139E8" w:rsidRDefault="00D139E8">
      <w:pPr>
        <w:spacing w:after="0"/>
        <w:jc w:val="both"/>
        <w:rPr>
          <w:lang w:val="ru-RU"/>
        </w:rPr>
      </w:pPr>
      <w:bookmarkStart w:id="125" w:name="z147"/>
      <w:bookmarkEnd w:id="124"/>
      <w:r>
        <w:rPr>
          <w:color w:val="000000"/>
          <w:sz w:val="28"/>
        </w:rPr>
        <w:t>     </w:t>
      </w:r>
      <w:r w:rsidRPr="0025309B">
        <w:rPr>
          <w:color w:val="000000"/>
          <w:sz w:val="28"/>
          <w:lang w:val="ru-RU"/>
        </w:rPr>
        <w:t xml:space="preserve"> </w:t>
      </w:r>
      <w:r w:rsidRPr="00D139E8">
        <w:rPr>
          <w:color w:val="000000"/>
          <w:sz w:val="28"/>
          <w:lang w:val="ru-RU"/>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rsidR="005B0ABC" w:rsidRPr="00D139E8" w:rsidRDefault="00D139E8">
      <w:pPr>
        <w:spacing w:after="0"/>
        <w:jc w:val="both"/>
        <w:rPr>
          <w:lang w:val="ru-RU"/>
        </w:rPr>
      </w:pPr>
      <w:bookmarkStart w:id="126" w:name="z148"/>
      <w:bookmarkEnd w:id="125"/>
      <w:r>
        <w:rPr>
          <w:color w:val="000000"/>
          <w:sz w:val="28"/>
        </w:rPr>
        <w:t>     </w:t>
      </w:r>
      <w:r w:rsidRPr="00D139E8">
        <w:rPr>
          <w:color w:val="000000"/>
          <w:sz w:val="28"/>
          <w:lang w:val="ru-RU"/>
        </w:rPr>
        <w:t xml:space="preserve"> 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5B0ABC" w:rsidRPr="00D139E8" w:rsidRDefault="00D139E8">
      <w:pPr>
        <w:spacing w:after="0"/>
        <w:jc w:val="both"/>
        <w:rPr>
          <w:lang w:val="ru-RU"/>
        </w:rPr>
      </w:pPr>
      <w:bookmarkStart w:id="127" w:name="z149"/>
      <w:bookmarkEnd w:id="126"/>
      <w:r>
        <w:rPr>
          <w:color w:val="000000"/>
          <w:sz w:val="28"/>
        </w:rPr>
        <w:t>     </w:t>
      </w:r>
      <w:r w:rsidRPr="00D139E8">
        <w:rPr>
          <w:color w:val="000000"/>
          <w:sz w:val="28"/>
          <w:lang w:val="ru-RU"/>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p w:rsidR="005B0ABC" w:rsidRPr="00D139E8" w:rsidRDefault="00D139E8">
      <w:pPr>
        <w:spacing w:after="0"/>
        <w:jc w:val="both"/>
        <w:rPr>
          <w:lang w:val="ru-RU"/>
        </w:rPr>
      </w:pPr>
      <w:bookmarkStart w:id="128" w:name="z150"/>
      <w:bookmarkEnd w:id="127"/>
      <w:r>
        <w:rPr>
          <w:color w:val="000000"/>
          <w:sz w:val="28"/>
        </w:rPr>
        <w:t>     </w:t>
      </w:r>
      <w:r w:rsidRPr="00D139E8">
        <w:rPr>
          <w:color w:val="000000"/>
          <w:sz w:val="28"/>
          <w:lang w:val="ru-RU"/>
        </w:rPr>
        <w:t xml:space="preserve">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5B0ABC" w:rsidRPr="00D139E8" w:rsidRDefault="00D139E8">
      <w:pPr>
        <w:spacing w:after="0"/>
        <w:jc w:val="both"/>
        <w:rPr>
          <w:lang w:val="ru-RU"/>
        </w:rPr>
      </w:pPr>
      <w:bookmarkStart w:id="129" w:name="z151"/>
      <w:bookmarkEnd w:id="128"/>
      <w:r>
        <w:rPr>
          <w:color w:val="000000"/>
          <w:sz w:val="28"/>
        </w:rPr>
        <w:t>     </w:t>
      </w:r>
      <w:r w:rsidRPr="00D139E8">
        <w:rPr>
          <w:color w:val="000000"/>
          <w:sz w:val="28"/>
          <w:lang w:val="ru-RU"/>
        </w:rPr>
        <w:t xml:space="preserve">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5B0ABC" w:rsidRPr="00D139E8" w:rsidRDefault="00D139E8">
      <w:pPr>
        <w:spacing w:after="0"/>
        <w:jc w:val="both"/>
        <w:rPr>
          <w:lang w:val="ru-RU"/>
        </w:rPr>
      </w:pPr>
      <w:bookmarkStart w:id="130" w:name="z152"/>
      <w:bookmarkEnd w:id="129"/>
      <w:r>
        <w:rPr>
          <w:color w:val="000000"/>
          <w:sz w:val="28"/>
        </w:rPr>
        <w:t>     </w:t>
      </w:r>
      <w:r w:rsidRPr="00D139E8">
        <w:rPr>
          <w:color w:val="000000"/>
          <w:sz w:val="28"/>
          <w:lang w:val="ru-RU"/>
        </w:rPr>
        <w:t xml:space="preserve">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p w:rsidR="005B0ABC" w:rsidRPr="00D139E8" w:rsidRDefault="00D139E8">
      <w:pPr>
        <w:spacing w:after="0"/>
        <w:jc w:val="both"/>
        <w:rPr>
          <w:lang w:val="ru-RU"/>
        </w:rPr>
      </w:pPr>
      <w:bookmarkStart w:id="131" w:name="z153"/>
      <w:bookmarkEnd w:id="130"/>
      <w:r>
        <w:rPr>
          <w:color w:val="000000"/>
          <w:sz w:val="28"/>
        </w:rPr>
        <w:t>     </w:t>
      </w:r>
      <w:r w:rsidRPr="00D139E8">
        <w:rPr>
          <w:color w:val="000000"/>
          <w:sz w:val="28"/>
          <w:lang w:val="ru-RU"/>
        </w:rPr>
        <w:t xml:space="preserve"> После приема документов руководителем ОВПО издается приказ о зачислении услугополучателя в число докторантов ОВПО.</w:t>
      </w:r>
    </w:p>
    <w:bookmarkEnd w:id="131"/>
    <w:p w:rsidR="005B0ABC" w:rsidRPr="00D139E8" w:rsidRDefault="00D139E8">
      <w:pPr>
        <w:spacing w:after="0"/>
        <w:jc w:val="both"/>
        <w:rPr>
          <w:lang w:val="ru-RU"/>
        </w:rPr>
      </w:pPr>
      <w:r>
        <w:rPr>
          <w:color w:val="000000"/>
          <w:sz w:val="28"/>
        </w:rPr>
        <w:t>     </w:t>
      </w:r>
      <w:r w:rsidRPr="00D139E8">
        <w:rPr>
          <w:color w:val="000000"/>
          <w:sz w:val="28"/>
          <w:lang w:val="ru-RU"/>
        </w:rPr>
        <w:t xml:space="preserve"> Услугодатель отказывает в оказании государственной услуги по основаниям предусмотренным пунктом 9 Стандарта государственной услуги.</w:t>
      </w:r>
    </w:p>
    <w:p w:rsidR="005B0ABC" w:rsidRPr="00D139E8" w:rsidRDefault="00D139E8" w:rsidP="00E33287">
      <w:pPr>
        <w:spacing w:after="0"/>
        <w:jc w:val="both"/>
        <w:rPr>
          <w:lang w:val="ru-RU"/>
        </w:rPr>
      </w:pPr>
      <w:r>
        <w:rPr>
          <w:color w:val="FF0000"/>
          <w:sz w:val="28"/>
        </w:rPr>
        <w:lastRenderedPageBreak/>
        <w:t>     </w:t>
      </w:r>
      <w:r w:rsidRPr="00D139E8">
        <w:rPr>
          <w:color w:val="FF0000"/>
          <w:sz w:val="28"/>
          <w:lang w:val="ru-RU"/>
        </w:rPr>
        <w:t xml:space="preserve"> Сноска. Пункт 17-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32" w:name="z1740"/>
      <w:r w:rsidRPr="00D139E8">
        <w:rPr>
          <w:color w:val="000000"/>
          <w:sz w:val="28"/>
          <w:lang w:val="ru-RU"/>
        </w:rPr>
        <w:t xml:space="preserve"> </w:t>
      </w:r>
      <w:r>
        <w:rPr>
          <w:color w:val="000000"/>
          <w:sz w:val="28"/>
        </w:rPr>
        <w:t>     </w:t>
      </w:r>
      <w:r w:rsidRPr="00D139E8">
        <w:rPr>
          <w:color w:val="000000"/>
          <w:sz w:val="28"/>
          <w:lang w:val="ru-RU"/>
        </w:rPr>
        <w:t xml:space="preserve"> 17-1.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 пункта 2 статьи 5 Закона Республики Казахстан от 15 апреля 2013 года "О государственных услугах".</w:t>
      </w:r>
    </w:p>
    <w:bookmarkEnd w:id="132"/>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17-1 в соответствии с приказом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133" w:name="z1741"/>
      <w:r>
        <w:rPr>
          <w:color w:val="000000"/>
          <w:sz w:val="28"/>
        </w:rPr>
        <w:t>     </w:t>
      </w:r>
      <w:r w:rsidRPr="00D139E8">
        <w:rPr>
          <w:color w:val="000000"/>
          <w:sz w:val="28"/>
          <w:lang w:val="ru-RU"/>
        </w:rPr>
        <w:t xml:space="preserve"> 17-2.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5B0ABC" w:rsidRPr="00D139E8" w:rsidRDefault="00D139E8">
      <w:pPr>
        <w:spacing w:after="0"/>
        <w:jc w:val="both"/>
        <w:rPr>
          <w:lang w:val="ru-RU"/>
        </w:rPr>
      </w:pPr>
      <w:bookmarkStart w:id="134" w:name="z1742"/>
      <w:bookmarkEnd w:id="133"/>
      <w:r w:rsidRPr="00D139E8">
        <w:rPr>
          <w:color w:val="000000"/>
          <w:sz w:val="28"/>
          <w:lang w:val="ru-RU"/>
        </w:rPr>
        <w:t xml:space="preserve"> </w:t>
      </w:r>
      <w:r>
        <w:rPr>
          <w:color w:val="000000"/>
          <w:sz w:val="28"/>
        </w:rPr>
        <w:t>     </w:t>
      </w:r>
      <w:r w:rsidRPr="00D139E8">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5B0ABC" w:rsidRPr="00D139E8" w:rsidRDefault="00D139E8">
      <w:pPr>
        <w:spacing w:after="0"/>
        <w:jc w:val="both"/>
        <w:rPr>
          <w:lang w:val="ru-RU"/>
        </w:rPr>
      </w:pPr>
      <w:bookmarkStart w:id="135" w:name="z1743"/>
      <w:bookmarkEnd w:id="134"/>
      <w:r>
        <w:rPr>
          <w:color w:val="000000"/>
          <w:sz w:val="28"/>
        </w:rPr>
        <w:t>     </w:t>
      </w:r>
      <w:r w:rsidRPr="00D139E8">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5B0ABC" w:rsidRPr="00D139E8" w:rsidRDefault="00D139E8">
      <w:pPr>
        <w:spacing w:after="0"/>
        <w:jc w:val="both"/>
        <w:rPr>
          <w:lang w:val="ru-RU"/>
        </w:rPr>
      </w:pPr>
      <w:bookmarkStart w:id="136" w:name="z1744"/>
      <w:bookmarkEnd w:id="135"/>
      <w:r>
        <w:rPr>
          <w:color w:val="000000"/>
          <w:sz w:val="28"/>
        </w:rPr>
        <w:t>     </w:t>
      </w:r>
      <w:r w:rsidRPr="00D139E8">
        <w:rPr>
          <w:color w:val="000000"/>
          <w:sz w:val="28"/>
          <w:lang w:val="ru-RU"/>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36"/>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Правила дополнены пунктом 17-2 в соответствии с приказом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r>
        <w:rPr>
          <w:color w:val="000000"/>
          <w:sz w:val="28"/>
        </w:rPr>
        <w:t>     </w:t>
      </w:r>
      <w:r w:rsidRPr="00D139E8">
        <w:rPr>
          <w:color w:val="000000"/>
          <w:sz w:val="28"/>
          <w:lang w:val="ru-RU"/>
        </w:rPr>
        <w:t xml:space="preserve"> 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p w:rsidR="005B0ABC" w:rsidRPr="00D139E8" w:rsidRDefault="00D139E8">
      <w:pPr>
        <w:spacing w:after="0"/>
        <w:jc w:val="both"/>
        <w:rPr>
          <w:lang w:val="ru-RU"/>
        </w:rPr>
      </w:pPr>
      <w:bookmarkStart w:id="137" w:name="z1745"/>
      <w:r>
        <w:rPr>
          <w:color w:val="000000"/>
          <w:sz w:val="28"/>
        </w:rPr>
        <w:t>     </w:t>
      </w:r>
      <w:r w:rsidRPr="00D139E8">
        <w:rPr>
          <w:color w:val="000000"/>
          <w:sz w:val="28"/>
          <w:lang w:val="ru-RU"/>
        </w:rPr>
        <w:t xml:space="preserve"> 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rsidR="005B0ABC" w:rsidRDefault="00D139E8">
      <w:pPr>
        <w:spacing w:after="0"/>
        <w:jc w:val="both"/>
      </w:pPr>
      <w:bookmarkStart w:id="138" w:name="z74"/>
      <w:bookmarkEnd w:id="137"/>
      <w:r>
        <w:rPr>
          <w:color w:val="000000"/>
          <w:sz w:val="28"/>
        </w:rPr>
        <w:lastRenderedPageBreak/>
        <w:t>     </w:t>
      </w:r>
      <w:r w:rsidRPr="00D139E8">
        <w:rPr>
          <w:color w:val="000000"/>
          <w:sz w:val="28"/>
          <w:lang w:val="ru-RU"/>
        </w:rPr>
        <w:t xml:space="preserve"> </w:t>
      </w:r>
      <w:proofErr w:type="gramStart"/>
      <w:r>
        <w:rPr>
          <w:color w:val="000000"/>
          <w:sz w:val="28"/>
        </w:rPr>
        <w:t>английский</w:t>
      </w:r>
      <w:proofErr w:type="gramEnd"/>
      <w:r>
        <w:rPr>
          <w:color w:val="000000"/>
          <w:sz w:val="28"/>
        </w:rPr>
        <w:t xml:space="preserve"> язык: IELTS Academic ( International English Language Testing System Academic) пороговый балл – не менее 5,5;</w:t>
      </w:r>
    </w:p>
    <w:p w:rsidR="005B0ABC" w:rsidRDefault="00D139E8">
      <w:pPr>
        <w:spacing w:after="0"/>
        <w:jc w:val="both"/>
      </w:pPr>
      <w:bookmarkStart w:id="139" w:name="z75"/>
      <w:bookmarkEnd w:id="138"/>
      <w:r>
        <w:rPr>
          <w:color w:val="000000"/>
          <w:sz w:val="28"/>
        </w:rPr>
        <w:t>      TOEFL IBT (Test of English as a Foreign Language Internet-based test), пороговый балл – не менее 46;</w:t>
      </w:r>
    </w:p>
    <w:p w:rsidR="005B0ABC" w:rsidRDefault="00D139E8">
      <w:pPr>
        <w:spacing w:after="0"/>
        <w:jc w:val="both"/>
      </w:pPr>
      <w:bookmarkStart w:id="140" w:name="z76"/>
      <w:bookmarkEnd w:id="139"/>
      <w:r>
        <w:rPr>
          <w:color w:val="000000"/>
          <w:sz w:val="28"/>
        </w:rPr>
        <w:t>      TOEFL PBT (Test of English as a Foreign Language Paper-based test), пороговый балл – не менее 453;</w:t>
      </w:r>
    </w:p>
    <w:p w:rsidR="005B0ABC" w:rsidRDefault="00D139E8">
      <w:pPr>
        <w:spacing w:after="0"/>
        <w:jc w:val="both"/>
      </w:pPr>
      <w:bookmarkStart w:id="141" w:name="z77"/>
      <w:bookmarkEnd w:id="140"/>
      <w:r>
        <w:rPr>
          <w:color w:val="000000"/>
          <w:sz w:val="28"/>
        </w:rPr>
        <w:t>      TOEFL ITP (Test of English as a Foreign Language Institutional Testing Programm), пороговый балл – не менее 460;</w:t>
      </w:r>
    </w:p>
    <w:p w:rsidR="005B0ABC" w:rsidRDefault="00D139E8">
      <w:pPr>
        <w:spacing w:after="0"/>
        <w:jc w:val="both"/>
      </w:pPr>
      <w:bookmarkStart w:id="142" w:name="z78"/>
      <w:bookmarkEnd w:id="141"/>
      <w:r>
        <w:rPr>
          <w:color w:val="000000"/>
          <w:sz w:val="28"/>
        </w:rPr>
        <w:t xml:space="preserve">      </w:t>
      </w:r>
      <w:proofErr w:type="gramStart"/>
      <w:r>
        <w:rPr>
          <w:color w:val="000000"/>
          <w:sz w:val="28"/>
        </w:rPr>
        <w:t>немецкий</w:t>
      </w:r>
      <w:proofErr w:type="gramEnd"/>
      <w:r>
        <w:rPr>
          <w:color w:val="000000"/>
          <w:sz w:val="28"/>
        </w:rPr>
        <w:t xml:space="preserve"> язык: Deutsche Sprachpruеfung fuеr den Hochschulzugang (DSH, NiveauВ2/уровень В2), TestDaF-Prufung (Niveau В2/уровень В2);</w:t>
      </w:r>
    </w:p>
    <w:p w:rsidR="005B0ABC" w:rsidRDefault="00D139E8">
      <w:pPr>
        <w:spacing w:after="0"/>
        <w:jc w:val="both"/>
      </w:pPr>
      <w:bookmarkStart w:id="143" w:name="z79"/>
      <w:bookmarkEnd w:id="142"/>
      <w:r>
        <w:rPr>
          <w:color w:val="000000"/>
          <w:sz w:val="28"/>
        </w:rPr>
        <w:t xml:space="preserve">      </w:t>
      </w:r>
      <w:proofErr w:type="gramStart"/>
      <w:r>
        <w:rPr>
          <w:color w:val="000000"/>
          <w:sz w:val="28"/>
        </w:rPr>
        <w:t>французский</w:t>
      </w:r>
      <w:proofErr w:type="gramEnd"/>
      <w:r>
        <w:rPr>
          <w:color w:val="000000"/>
          <w:sz w:val="28"/>
        </w:rPr>
        <w:t xml:space="preserve"> язык: TFI (Test de Franзais International™) – не ниже уровня В2 по секциям чтения и аудирования), DELF (Diplome d’Etudes en Langue franзaise) – уровень B2, DALF (Diplome Approfondi de Langue franзaise) – уровень В2, TCF (Test de connaissance du franзais) – не менее 50 баллов.</w:t>
      </w:r>
    </w:p>
    <w:p w:rsidR="005B0ABC" w:rsidRPr="00D139E8" w:rsidRDefault="00D139E8">
      <w:pPr>
        <w:spacing w:after="0"/>
        <w:jc w:val="both"/>
        <w:rPr>
          <w:lang w:val="ru-RU"/>
        </w:rPr>
      </w:pPr>
      <w:bookmarkStart w:id="144" w:name="z80"/>
      <w:bookmarkEnd w:id="143"/>
      <w:r>
        <w:rPr>
          <w:color w:val="000000"/>
          <w:sz w:val="28"/>
        </w:rPr>
        <w:t xml:space="preserve">      </w:t>
      </w:r>
      <w:r w:rsidRPr="00D139E8">
        <w:rPr>
          <w:color w:val="000000"/>
          <w:sz w:val="28"/>
          <w:lang w:val="ru-RU"/>
        </w:rPr>
        <w:t>Подлинность и срок действия представляемых сертификатов проверяются приемными комиссиями ОВПО.</w:t>
      </w:r>
    </w:p>
    <w:p w:rsidR="005B0ABC" w:rsidRPr="00D139E8" w:rsidRDefault="00D139E8">
      <w:pPr>
        <w:spacing w:after="0"/>
        <w:jc w:val="both"/>
        <w:rPr>
          <w:lang w:val="ru-RU"/>
        </w:rPr>
      </w:pPr>
      <w:bookmarkStart w:id="145" w:name="z81"/>
      <w:bookmarkEnd w:id="144"/>
      <w:r>
        <w:rPr>
          <w:color w:val="000000"/>
          <w:sz w:val="28"/>
        </w:rPr>
        <w:t>     </w:t>
      </w:r>
      <w:r w:rsidRPr="00D139E8">
        <w:rPr>
          <w:color w:val="000000"/>
          <w:sz w:val="28"/>
          <w:lang w:val="ru-RU"/>
        </w:rPr>
        <w:t xml:space="preserve"> Лица, имеющие сертификат (</w:t>
      </w:r>
      <w:r>
        <w:rPr>
          <w:color w:val="000000"/>
          <w:sz w:val="28"/>
        </w:rPr>
        <w:t>TOEFL</w:t>
      </w:r>
      <w:r w:rsidRPr="00D139E8">
        <w:rPr>
          <w:color w:val="000000"/>
          <w:sz w:val="28"/>
          <w:lang w:val="ru-RU"/>
        </w:rPr>
        <w:t xml:space="preserve"> </w:t>
      </w:r>
      <w:r>
        <w:rPr>
          <w:color w:val="000000"/>
          <w:sz w:val="28"/>
        </w:rPr>
        <w:t>ITP</w:t>
      </w:r>
      <w:r w:rsidRPr="00D139E8">
        <w:rPr>
          <w:color w:val="000000"/>
          <w:sz w:val="28"/>
          <w:lang w:val="ru-RU"/>
        </w:rPr>
        <w:t xml:space="preserve"> (</w:t>
      </w:r>
      <w:r>
        <w:rPr>
          <w:color w:val="000000"/>
          <w:sz w:val="28"/>
        </w:rPr>
        <w:t>Test</w:t>
      </w:r>
      <w:r w:rsidRPr="00D139E8">
        <w:rPr>
          <w:color w:val="000000"/>
          <w:sz w:val="28"/>
          <w:lang w:val="ru-RU"/>
        </w:rPr>
        <w:t xml:space="preserve"> </w:t>
      </w:r>
      <w:r>
        <w:rPr>
          <w:color w:val="000000"/>
          <w:sz w:val="28"/>
        </w:rPr>
        <w:t>of</w:t>
      </w:r>
      <w:r w:rsidRPr="00D139E8">
        <w:rPr>
          <w:color w:val="000000"/>
          <w:sz w:val="28"/>
          <w:lang w:val="ru-RU"/>
        </w:rPr>
        <w:t xml:space="preserve"> </w:t>
      </w:r>
      <w:r>
        <w:rPr>
          <w:color w:val="000000"/>
          <w:sz w:val="28"/>
        </w:rPr>
        <w:t>English</w:t>
      </w:r>
      <w:r w:rsidRPr="00D139E8">
        <w:rPr>
          <w:color w:val="000000"/>
          <w:sz w:val="28"/>
          <w:lang w:val="ru-RU"/>
        </w:rPr>
        <w:t xml:space="preserve"> </w:t>
      </w:r>
      <w:r>
        <w:rPr>
          <w:color w:val="000000"/>
          <w:sz w:val="28"/>
        </w:rPr>
        <w:t>as</w:t>
      </w:r>
      <w:r w:rsidRPr="00D139E8">
        <w:rPr>
          <w:color w:val="000000"/>
          <w:sz w:val="28"/>
          <w:lang w:val="ru-RU"/>
        </w:rPr>
        <w:t xml:space="preserve"> </w:t>
      </w:r>
      <w:r>
        <w:rPr>
          <w:color w:val="000000"/>
          <w:sz w:val="28"/>
        </w:rPr>
        <w:t>a</w:t>
      </w:r>
      <w:r w:rsidRPr="00D139E8">
        <w:rPr>
          <w:color w:val="000000"/>
          <w:sz w:val="28"/>
          <w:lang w:val="ru-RU"/>
        </w:rPr>
        <w:t xml:space="preserve"> </w:t>
      </w:r>
      <w:r>
        <w:rPr>
          <w:color w:val="000000"/>
          <w:sz w:val="28"/>
        </w:rPr>
        <w:t>Foreign</w:t>
      </w:r>
      <w:r w:rsidRPr="00D139E8">
        <w:rPr>
          <w:color w:val="000000"/>
          <w:sz w:val="28"/>
          <w:lang w:val="ru-RU"/>
        </w:rPr>
        <w:t xml:space="preserve"> </w:t>
      </w:r>
      <w:r>
        <w:rPr>
          <w:color w:val="000000"/>
          <w:sz w:val="28"/>
        </w:rPr>
        <w:t>Language</w:t>
      </w:r>
      <w:r w:rsidRPr="00D139E8">
        <w:rPr>
          <w:color w:val="000000"/>
          <w:sz w:val="28"/>
          <w:lang w:val="ru-RU"/>
        </w:rPr>
        <w:t xml:space="preserve"> </w:t>
      </w:r>
      <w:r>
        <w:rPr>
          <w:color w:val="000000"/>
          <w:sz w:val="28"/>
        </w:rPr>
        <w:t>Institutional</w:t>
      </w:r>
      <w:r w:rsidRPr="00D139E8">
        <w:rPr>
          <w:color w:val="000000"/>
          <w:sz w:val="28"/>
          <w:lang w:val="ru-RU"/>
        </w:rPr>
        <w:t xml:space="preserve"> </w:t>
      </w:r>
      <w:r>
        <w:rPr>
          <w:color w:val="000000"/>
          <w:sz w:val="28"/>
        </w:rPr>
        <w:t>Testing</w:t>
      </w:r>
      <w:r w:rsidRPr="00D139E8">
        <w:rPr>
          <w:color w:val="000000"/>
          <w:sz w:val="28"/>
          <w:lang w:val="ru-RU"/>
        </w:rPr>
        <w:t xml:space="preserve"> </w:t>
      </w:r>
      <w:r>
        <w:rPr>
          <w:color w:val="000000"/>
          <w:sz w:val="28"/>
        </w:rPr>
        <w:t>Programm</w:t>
      </w:r>
      <w:r w:rsidRPr="00D139E8">
        <w:rPr>
          <w:color w:val="000000"/>
          <w:sz w:val="28"/>
          <w:lang w:val="ru-RU"/>
        </w:rPr>
        <w:t>) сдают дополнительное тестирование на знание английского языка до начала вступительного экзамена в докторантуру.</w:t>
      </w:r>
    </w:p>
    <w:p w:rsidR="005B0ABC" w:rsidRPr="00D139E8" w:rsidRDefault="00D139E8">
      <w:pPr>
        <w:spacing w:after="0"/>
        <w:jc w:val="both"/>
        <w:rPr>
          <w:lang w:val="ru-RU"/>
        </w:rPr>
      </w:pPr>
      <w:bookmarkStart w:id="146" w:name="z82"/>
      <w:bookmarkEnd w:id="145"/>
      <w:r>
        <w:rPr>
          <w:color w:val="000000"/>
          <w:sz w:val="28"/>
        </w:rPr>
        <w:t>     </w:t>
      </w:r>
      <w:r w:rsidRPr="00D139E8">
        <w:rPr>
          <w:color w:val="000000"/>
          <w:sz w:val="28"/>
          <w:lang w:val="ru-RU"/>
        </w:rPr>
        <w:t xml:space="preserve"> Количество тестовых заданий дополнительного тестирования на знание английского языка составляет 100 вопросов. Максимальное количество баллов составляет 100 баллов.</w:t>
      </w:r>
    </w:p>
    <w:p w:rsidR="005B0ABC" w:rsidRPr="00D139E8" w:rsidRDefault="00D139E8">
      <w:pPr>
        <w:spacing w:after="0"/>
        <w:jc w:val="both"/>
        <w:rPr>
          <w:lang w:val="ru-RU"/>
        </w:rPr>
      </w:pPr>
      <w:bookmarkStart w:id="147" w:name="z83"/>
      <w:bookmarkEnd w:id="146"/>
      <w:r w:rsidRPr="00D139E8">
        <w:rPr>
          <w:color w:val="000000"/>
          <w:sz w:val="28"/>
          <w:lang w:val="ru-RU"/>
        </w:rPr>
        <w:t xml:space="preserve"> </w:t>
      </w:r>
      <w:r>
        <w:rPr>
          <w:color w:val="000000"/>
          <w:sz w:val="28"/>
        </w:rPr>
        <w:t>     </w:t>
      </w:r>
      <w:r w:rsidRPr="00D139E8">
        <w:rPr>
          <w:color w:val="000000"/>
          <w:sz w:val="28"/>
          <w:lang w:val="ru-RU"/>
        </w:rPr>
        <w:t xml:space="preserve"> Дополнительное тестирование на знание английского языка оценивается в форме – "допуск" или "недопуск". Для получения оценки "допуск" необходимо набрать не менее 75 баллов. </w:t>
      </w:r>
    </w:p>
    <w:p w:rsidR="005B0ABC" w:rsidRPr="00D139E8" w:rsidRDefault="00D139E8">
      <w:pPr>
        <w:spacing w:after="0"/>
        <w:jc w:val="both"/>
        <w:rPr>
          <w:lang w:val="ru-RU"/>
        </w:rPr>
      </w:pPr>
      <w:bookmarkStart w:id="148" w:name="z84"/>
      <w:bookmarkEnd w:id="147"/>
      <w:r>
        <w:rPr>
          <w:color w:val="000000"/>
          <w:sz w:val="28"/>
        </w:rPr>
        <w:t>     </w:t>
      </w:r>
      <w:r w:rsidRPr="00D139E8">
        <w:rPr>
          <w:color w:val="000000"/>
          <w:sz w:val="28"/>
          <w:lang w:val="ru-RU"/>
        </w:rPr>
        <w:t xml:space="preserve"> Дополнительное тестирование на знание английского языка проводится НЦТ в организациях, определенных уполномоченным органом в области образования.</w:t>
      </w:r>
    </w:p>
    <w:p w:rsidR="005B0ABC" w:rsidRPr="00D139E8" w:rsidRDefault="00D139E8">
      <w:pPr>
        <w:spacing w:after="0"/>
        <w:jc w:val="both"/>
        <w:rPr>
          <w:lang w:val="ru-RU"/>
        </w:rPr>
      </w:pPr>
      <w:bookmarkStart w:id="149" w:name="z85"/>
      <w:bookmarkEnd w:id="148"/>
      <w:r>
        <w:rPr>
          <w:color w:val="000000"/>
          <w:sz w:val="28"/>
        </w:rPr>
        <w:t>     </w:t>
      </w:r>
      <w:r w:rsidRPr="00D139E8">
        <w:rPr>
          <w:color w:val="000000"/>
          <w:sz w:val="28"/>
          <w:lang w:val="ru-RU"/>
        </w:rPr>
        <w:t xml:space="preserve"> Дата, время и место сдачи дополнительного тестирования на знание английского языка доводятся до сведения поступающих через их личный кабинет.</w:t>
      </w:r>
    </w:p>
    <w:p w:rsidR="005B0ABC" w:rsidRPr="00D139E8" w:rsidRDefault="00D139E8">
      <w:pPr>
        <w:spacing w:after="0"/>
        <w:jc w:val="both"/>
        <w:rPr>
          <w:lang w:val="ru-RU"/>
        </w:rPr>
      </w:pPr>
      <w:bookmarkStart w:id="150" w:name="z86"/>
      <w:bookmarkEnd w:id="149"/>
      <w:r>
        <w:rPr>
          <w:color w:val="000000"/>
          <w:sz w:val="28"/>
        </w:rPr>
        <w:t>     </w:t>
      </w:r>
      <w:r w:rsidRPr="00D139E8">
        <w:rPr>
          <w:color w:val="000000"/>
          <w:sz w:val="28"/>
          <w:lang w:val="ru-RU"/>
        </w:rPr>
        <w:t xml:space="preserve">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w:t>
      </w:r>
      <w:r w:rsidRPr="00D139E8">
        <w:rPr>
          <w:color w:val="000000"/>
          <w:sz w:val="28"/>
          <w:lang w:val="ru-RU"/>
        </w:rPr>
        <w:lastRenderedPageBreak/>
        <w:t>подтверждающие владение иностранным языком в соответствии с общеевропейскими компетенциями (стандартами) владения иностранным языком, указанных в настоящем пункте.</w:t>
      </w:r>
    </w:p>
    <w:bookmarkEnd w:id="150"/>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Пункт 19 - в редакции приказа и.о. Министра образования и науки РК от 05.11.2021 </w:t>
      </w:r>
      <w:r w:rsidRPr="00D139E8">
        <w:rPr>
          <w:color w:val="000000"/>
          <w:sz w:val="28"/>
          <w:lang w:val="ru-RU"/>
        </w:rPr>
        <w:t>№ 554</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151" w:name="z808"/>
      <w:r>
        <w:rPr>
          <w:color w:val="000000"/>
          <w:sz w:val="28"/>
        </w:rPr>
        <w:t>     </w:t>
      </w:r>
      <w:r w:rsidRPr="00D139E8">
        <w:rPr>
          <w:color w:val="000000"/>
          <w:sz w:val="28"/>
          <w:lang w:val="ru-RU"/>
        </w:rPr>
        <w:t xml:space="preserve"> 20. Вступительный экзамен в докторантуру проводится в бумажном или компьютерном формате.</w:t>
      </w:r>
    </w:p>
    <w:p w:rsidR="005B0ABC" w:rsidRPr="00D139E8" w:rsidRDefault="00D139E8">
      <w:pPr>
        <w:spacing w:after="0"/>
        <w:jc w:val="both"/>
        <w:rPr>
          <w:lang w:val="ru-RU"/>
        </w:rPr>
      </w:pPr>
      <w:bookmarkStart w:id="152" w:name="z88"/>
      <w:bookmarkEnd w:id="151"/>
      <w:r w:rsidRPr="00D139E8">
        <w:rPr>
          <w:color w:val="000000"/>
          <w:sz w:val="28"/>
          <w:lang w:val="ru-RU"/>
        </w:rPr>
        <w:t xml:space="preserve"> </w:t>
      </w:r>
      <w:r>
        <w:rPr>
          <w:color w:val="000000"/>
          <w:sz w:val="28"/>
        </w:rPr>
        <w:t>     </w:t>
      </w:r>
      <w:r w:rsidRPr="00D139E8">
        <w:rPr>
          <w:color w:val="000000"/>
          <w:sz w:val="28"/>
          <w:lang w:val="ru-RU"/>
        </w:rPr>
        <w:t xml:space="preserve"> Вступительный экзамен в бумажном формате по группам образовательных программ докторантуры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p w:rsidR="005B0ABC" w:rsidRPr="0025309B" w:rsidRDefault="00D139E8">
      <w:pPr>
        <w:spacing w:after="0"/>
        <w:jc w:val="both"/>
        <w:rPr>
          <w:lang w:val="ru-RU"/>
        </w:rPr>
      </w:pPr>
      <w:bookmarkStart w:id="153" w:name="z89"/>
      <w:bookmarkEnd w:id="152"/>
      <w:r w:rsidRPr="00D139E8">
        <w:rPr>
          <w:color w:val="000000"/>
          <w:sz w:val="28"/>
          <w:lang w:val="ru-RU"/>
        </w:rPr>
        <w:t xml:space="preserve"> </w:t>
      </w:r>
      <w:r>
        <w:rPr>
          <w:color w:val="000000"/>
          <w:sz w:val="28"/>
        </w:rPr>
        <w:t>     </w:t>
      </w:r>
      <w:r w:rsidRPr="00D139E8">
        <w:rPr>
          <w:color w:val="000000"/>
          <w:sz w:val="28"/>
          <w:lang w:val="ru-RU"/>
        </w:rPr>
        <w:t xml:space="preserve"> Вступительный экзамен в компьютерном формате по группам образовательных программ докторантуры согласно приложению </w:t>
      </w:r>
      <w:r w:rsidRPr="0025309B">
        <w:rPr>
          <w:color w:val="000000"/>
          <w:sz w:val="28"/>
          <w:lang w:val="ru-RU"/>
        </w:rPr>
        <w:t>5 проводится в организациях, определенных уполномоченным органом в области образования.</w:t>
      </w:r>
    </w:p>
    <w:p w:rsidR="005B0ABC" w:rsidRPr="00D139E8" w:rsidRDefault="00D139E8">
      <w:pPr>
        <w:spacing w:after="0"/>
        <w:jc w:val="both"/>
        <w:rPr>
          <w:lang w:val="ru-RU"/>
        </w:rPr>
      </w:pPr>
      <w:bookmarkStart w:id="154" w:name="z90"/>
      <w:bookmarkEnd w:id="153"/>
      <w:r>
        <w:rPr>
          <w:color w:val="000000"/>
          <w:sz w:val="28"/>
        </w:rPr>
        <w:t>     </w:t>
      </w:r>
      <w:r w:rsidRPr="0025309B">
        <w:rPr>
          <w:color w:val="000000"/>
          <w:sz w:val="28"/>
          <w:lang w:val="ru-RU"/>
        </w:rPr>
        <w:t xml:space="preserve"> </w:t>
      </w:r>
      <w:r w:rsidRPr="00D139E8">
        <w:rPr>
          <w:color w:val="000000"/>
          <w:sz w:val="28"/>
          <w:lang w:val="ru-RU"/>
        </w:rPr>
        <w:t>Дата, время и место сдачи вступительных экзаменов доводятся до сведения поступающих через их личный кабинет.</w:t>
      </w:r>
    </w:p>
    <w:p w:rsidR="005B0ABC" w:rsidRPr="00D139E8" w:rsidRDefault="00D139E8">
      <w:pPr>
        <w:spacing w:after="0"/>
        <w:jc w:val="both"/>
        <w:rPr>
          <w:lang w:val="ru-RU"/>
        </w:rPr>
      </w:pPr>
      <w:bookmarkStart w:id="155" w:name="z91"/>
      <w:bookmarkEnd w:id="154"/>
      <w:r w:rsidRPr="00D139E8">
        <w:rPr>
          <w:color w:val="000000"/>
          <w:sz w:val="28"/>
          <w:lang w:val="ru-RU"/>
        </w:rPr>
        <w:t xml:space="preserve"> </w:t>
      </w:r>
      <w:r>
        <w:rPr>
          <w:color w:val="000000"/>
          <w:sz w:val="28"/>
        </w:rPr>
        <w:t>     </w:t>
      </w:r>
      <w:r w:rsidRPr="00D139E8">
        <w:rPr>
          <w:color w:val="000000"/>
          <w:sz w:val="28"/>
          <w:lang w:val="ru-RU"/>
        </w:rPr>
        <w:t xml:space="preserve"> Вступительный экзамен по группам образовательных программ докторантуры в области образования "Здравоохранение"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в области образования "Здравоохранение" только в ОВПО, в который поступает.</w:t>
      </w:r>
    </w:p>
    <w:bookmarkEnd w:id="155"/>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Пункт 20 - в редакции приказа и.о. Министра образования и науки РК от 05.11.2021 </w:t>
      </w:r>
      <w:r w:rsidRPr="00D139E8">
        <w:rPr>
          <w:color w:val="000000"/>
          <w:sz w:val="28"/>
          <w:lang w:val="ru-RU"/>
        </w:rPr>
        <w:t>№ 554</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156" w:name="z2961"/>
      <w:r>
        <w:rPr>
          <w:color w:val="000000"/>
          <w:sz w:val="28"/>
        </w:rPr>
        <w:t>     </w:t>
      </w:r>
      <w:r w:rsidRPr="00D139E8">
        <w:rPr>
          <w:color w:val="000000"/>
          <w:sz w:val="28"/>
          <w:lang w:val="ru-RU"/>
        </w:rPr>
        <w:t xml:space="preserve"> 20-1. Вступительный экзамен в докторантуру в компьютерном формате состоит из следующих блоков:</w:t>
      </w:r>
    </w:p>
    <w:p w:rsidR="005B0ABC" w:rsidRPr="00D139E8" w:rsidRDefault="00D139E8">
      <w:pPr>
        <w:spacing w:after="0"/>
        <w:jc w:val="both"/>
        <w:rPr>
          <w:lang w:val="ru-RU"/>
        </w:rPr>
      </w:pPr>
      <w:bookmarkStart w:id="157" w:name="z3142"/>
      <w:bookmarkEnd w:id="156"/>
      <w:r>
        <w:rPr>
          <w:color w:val="000000"/>
          <w:sz w:val="28"/>
        </w:rPr>
        <w:t>     </w:t>
      </w:r>
      <w:r w:rsidRPr="00D139E8">
        <w:rPr>
          <w:color w:val="000000"/>
          <w:sz w:val="28"/>
          <w:lang w:val="ru-RU"/>
        </w:rPr>
        <w:t xml:space="preserve"> 1) собеседование с поступающим, проводимое экзаменационной комиссией ОВПО;</w:t>
      </w:r>
    </w:p>
    <w:p w:rsidR="005B0ABC" w:rsidRPr="00D139E8" w:rsidRDefault="00D139E8">
      <w:pPr>
        <w:spacing w:after="0"/>
        <w:jc w:val="both"/>
        <w:rPr>
          <w:lang w:val="ru-RU"/>
        </w:rPr>
      </w:pPr>
      <w:bookmarkStart w:id="158" w:name="z3143"/>
      <w:bookmarkEnd w:id="157"/>
      <w:r>
        <w:rPr>
          <w:color w:val="000000"/>
          <w:sz w:val="28"/>
        </w:rPr>
        <w:t>     </w:t>
      </w:r>
      <w:r w:rsidRPr="00D139E8">
        <w:rPr>
          <w:color w:val="000000"/>
          <w:sz w:val="28"/>
          <w:lang w:val="ru-RU"/>
        </w:rPr>
        <w:t xml:space="preserve"> 2) написание эссе;</w:t>
      </w:r>
    </w:p>
    <w:p w:rsidR="005B0ABC" w:rsidRPr="00D139E8" w:rsidRDefault="00D139E8">
      <w:pPr>
        <w:spacing w:after="0"/>
        <w:jc w:val="both"/>
        <w:rPr>
          <w:lang w:val="ru-RU"/>
        </w:rPr>
      </w:pPr>
      <w:bookmarkStart w:id="159" w:name="z3144"/>
      <w:bookmarkEnd w:id="158"/>
      <w:r>
        <w:rPr>
          <w:color w:val="000000"/>
          <w:sz w:val="28"/>
        </w:rPr>
        <w:t>     </w:t>
      </w:r>
      <w:r w:rsidRPr="00D139E8">
        <w:rPr>
          <w:color w:val="000000"/>
          <w:sz w:val="28"/>
          <w:lang w:val="ru-RU"/>
        </w:rPr>
        <w:t xml:space="preserve"> 3) тест на определение готовности к обучению в докторантуре (далее – ТГО);</w:t>
      </w:r>
    </w:p>
    <w:p w:rsidR="005B0ABC" w:rsidRPr="00D139E8" w:rsidRDefault="00D139E8">
      <w:pPr>
        <w:spacing w:after="0"/>
        <w:jc w:val="both"/>
        <w:rPr>
          <w:lang w:val="ru-RU"/>
        </w:rPr>
      </w:pPr>
      <w:bookmarkStart w:id="160" w:name="z3145"/>
      <w:bookmarkEnd w:id="159"/>
      <w:r>
        <w:rPr>
          <w:color w:val="000000"/>
          <w:sz w:val="28"/>
        </w:rPr>
        <w:t>     </w:t>
      </w:r>
      <w:r w:rsidRPr="00D139E8">
        <w:rPr>
          <w:color w:val="000000"/>
          <w:sz w:val="28"/>
          <w:lang w:val="ru-RU"/>
        </w:rPr>
        <w:t xml:space="preserve"> 4) ответы на экзаменационные вопросы по профилю группы образовательной программы.</w:t>
      </w:r>
    </w:p>
    <w:p w:rsidR="005B0ABC" w:rsidRPr="00D139E8" w:rsidRDefault="00D139E8">
      <w:pPr>
        <w:spacing w:after="0"/>
        <w:jc w:val="both"/>
        <w:rPr>
          <w:lang w:val="ru-RU"/>
        </w:rPr>
      </w:pPr>
      <w:bookmarkStart w:id="161" w:name="z3146"/>
      <w:bookmarkEnd w:id="160"/>
      <w:r w:rsidRPr="00D139E8">
        <w:rPr>
          <w:color w:val="000000"/>
          <w:sz w:val="28"/>
          <w:lang w:val="ru-RU"/>
        </w:rPr>
        <w:lastRenderedPageBreak/>
        <w:t xml:space="preserve"> </w:t>
      </w:r>
      <w:r>
        <w:rPr>
          <w:color w:val="000000"/>
          <w:sz w:val="28"/>
        </w:rPr>
        <w:t>     </w:t>
      </w:r>
      <w:r w:rsidRPr="00D139E8">
        <w:rPr>
          <w:color w:val="000000"/>
          <w:sz w:val="28"/>
          <w:lang w:val="ru-RU"/>
        </w:rPr>
        <w:t xml:space="preserve"> Итоговая оценка представляет собой совокупность баллов, полученных путем суммирования результатов оценивания эссе, ТГО, ответа на экзаменационные вопросы по профилю группы образовательной программы и собеседования в соответствии с приложением 9.</w:t>
      </w:r>
    </w:p>
    <w:p w:rsidR="005B0ABC" w:rsidRPr="00D139E8" w:rsidRDefault="00D139E8">
      <w:pPr>
        <w:spacing w:after="0"/>
        <w:jc w:val="both"/>
        <w:rPr>
          <w:lang w:val="ru-RU"/>
        </w:rPr>
      </w:pPr>
      <w:bookmarkStart w:id="162" w:name="z3147"/>
      <w:bookmarkEnd w:id="161"/>
      <w:r>
        <w:rPr>
          <w:color w:val="000000"/>
          <w:sz w:val="28"/>
        </w:rPr>
        <w:t>     </w:t>
      </w:r>
      <w:r w:rsidRPr="00D139E8">
        <w:rPr>
          <w:color w:val="000000"/>
          <w:sz w:val="28"/>
          <w:lang w:val="ru-RU"/>
        </w:rPr>
        <w:t xml:space="preserve"> На вступительный экзамен в докторантуру отводится 4 часа 20 минут (260 минут), из них:</w:t>
      </w:r>
    </w:p>
    <w:p w:rsidR="005B0ABC" w:rsidRPr="00D139E8" w:rsidRDefault="00D139E8">
      <w:pPr>
        <w:spacing w:after="0"/>
        <w:jc w:val="both"/>
        <w:rPr>
          <w:lang w:val="ru-RU"/>
        </w:rPr>
      </w:pPr>
      <w:bookmarkStart w:id="163" w:name="z3148"/>
      <w:bookmarkEnd w:id="162"/>
      <w:r>
        <w:rPr>
          <w:color w:val="000000"/>
          <w:sz w:val="28"/>
        </w:rPr>
        <w:t>     </w:t>
      </w:r>
      <w:r w:rsidRPr="00D139E8">
        <w:rPr>
          <w:color w:val="000000"/>
          <w:sz w:val="28"/>
          <w:lang w:val="ru-RU"/>
        </w:rPr>
        <w:t xml:space="preserve"> на собеседование – 20 минут;</w:t>
      </w:r>
    </w:p>
    <w:p w:rsidR="005B0ABC" w:rsidRPr="00D139E8" w:rsidRDefault="00D139E8">
      <w:pPr>
        <w:spacing w:after="0"/>
        <w:jc w:val="both"/>
        <w:rPr>
          <w:lang w:val="ru-RU"/>
        </w:rPr>
      </w:pPr>
      <w:bookmarkStart w:id="164" w:name="z3149"/>
      <w:bookmarkEnd w:id="163"/>
      <w:r>
        <w:rPr>
          <w:color w:val="000000"/>
          <w:sz w:val="28"/>
        </w:rPr>
        <w:t>     </w:t>
      </w:r>
      <w:r w:rsidRPr="00D139E8">
        <w:rPr>
          <w:color w:val="000000"/>
          <w:sz w:val="28"/>
          <w:lang w:val="ru-RU"/>
        </w:rPr>
        <w:t xml:space="preserve"> на ТГО – 50 минут;</w:t>
      </w:r>
    </w:p>
    <w:p w:rsidR="005B0ABC" w:rsidRPr="00D139E8" w:rsidRDefault="00D139E8">
      <w:pPr>
        <w:spacing w:after="0"/>
        <w:jc w:val="both"/>
        <w:rPr>
          <w:lang w:val="ru-RU"/>
        </w:rPr>
      </w:pPr>
      <w:bookmarkStart w:id="165" w:name="z3150"/>
      <w:bookmarkEnd w:id="164"/>
      <w:r>
        <w:rPr>
          <w:color w:val="000000"/>
          <w:sz w:val="28"/>
        </w:rPr>
        <w:t>     </w:t>
      </w:r>
      <w:r w:rsidRPr="00D139E8">
        <w:rPr>
          <w:color w:val="000000"/>
          <w:sz w:val="28"/>
          <w:lang w:val="ru-RU"/>
        </w:rPr>
        <w:t xml:space="preserve"> на написание эссе и ответов на экзаменационные вопросы по профилю группы образовательной программы – 190 минут (3 часа 10 минут).</w:t>
      </w:r>
    </w:p>
    <w:p w:rsidR="005B0ABC" w:rsidRPr="00D139E8" w:rsidRDefault="00D139E8">
      <w:pPr>
        <w:spacing w:after="0"/>
        <w:jc w:val="both"/>
        <w:rPr>
          <w:lang w:val="ru-RU"/>
        </w:rPr>
      </w:pPr>
      <w:bookmarkStart w:id="166" w:name="z3151"/>
      <w:bookmarkEnd w:id="165"/>
      <w:r>
        <w:rPr>
          <w:color w:val="000000"/>
          <w:sz w:val="28"/>
        </w:rPr>
        <w:t>     </w:t>
      </w:r>
      <w:r w:rsidRPr="00D139E8">
        <w:rPr>
          <w:color w:val="000000"/>
          <w:sz w:val="28"/>
          <w:lang w:val="ru-RU"/>
        </w:rPr>
        <w:t xml:space="preserve"> При этом инвалидам с нарушениями зрения, слуха, функций опорно-двигательного аппарата при предъявлении документа об установлении инвалидности, утвержденного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предоставляется дополнительное время до 60 минут.</w:t>
      </w:r>
    </w:p>
    <w:p w:rsidR="005B0ABC" w:rsidRPr="00D139E8" w:rsidRDefault="00D139E8">
      <w:pPr>
        <w:spacing w:after="0"/>
        <w:jc w:val="both"/>
        <w:rPr>
          <w:lang w:val="ru-RU"/>
        </w:rPr>
      </w:pPr>
      <w:bookmarkStart w:id="167" w:name="z3152"/>
      <w:bookmarkEnd w:id="166"/>
      <w:r>
        <w:rPr>
          <w:color w:val="000000"/>
          <w:sz w:val="28"/>
        </w:rPr>
        <w:t>     </w:t>
      </w:r>
      <w:r w:rsidRPr="00D139E8">
        <w:rPr>
          <w:color w:val="000000"/>
          <w:sz w:val="28"/>
          <w:lang w:val="ru-RU"/>
        </w:rPr>
        <w:t xml:space="preserve"> Для начала вступительного экзамена в компьютерном формате поступающему необходимо:</w:t>
      </w:r>
    </w:p>
    <w:p w:rsidR="005B0ABC" w:rsidRPr="00D139E8" w:rsidRDefault="00D139E8">
      <w:pPr>
        <w:spacing w:after="0"/>
        <w:jc w:val="both"/>
        <w:rPr>
          <w:lang w:val="ru-RU"/>
        </w:rPr>
      </w:pPr>
      <w:bookmarkStart w:id="168" w:name="z3153"/>
      <w:bookmarkEnd w:id="167"/>
      <w:r>
        <w:rPr>
          <w:color w:val="000000"/>
          <w:sz w:val="28"/>
        </w:rPr>
        <w:t>     </w:t>
      </w:r>
      <w:r w:rsidRPr="00D139E8">
        <w:rPr>
          <w:color w:val="000000"/>
          <w:sz w:val="28"/>
          <w:lang w:val="ru-RU"/>
        </w:rPr>
        <w:t xml:space="preserve"> 1) указать логин;</w:t>
      </w:r>
    </w:p>
    <w:p w:rsidR="005B0ABC" w:rsidRPr="00D139E8" w:rsidRDefault="00D139E8">
      <w:pPr>
        <w:spacing w:after="0"/>
        <w:jc w:val="both"/>
        <w:rPr>
          <w:lang w:val="ru-RU"/>
        </w:rPr>
      </w:pPr>
      <w:bookmarkStart w:id="169" w:name="z3154"/>
      <w:bookmarkEnd w:id="168"/>
      <w:r>
        <w:rPr>
          <w:color w:val="000000"/>
          <w:sz w:val="28"/>
        </w:rPr>
        <w:t>     </w:t>
      </w:r>
      <w:r w:rsidRPr="00D139E8">
        <w:rPr>
          <w:color w:val="000000"/>
          <w:sz w:val="28"/>
          <w:lang w:val="ru-RU"/>
        </w:rPr>
        <w:t xml:space="preserve"> 2) указать пароль;</w:t>
      </w:r>
    </w:p>
    <w:p w:rsidR="005B0ABC" w:rsidRPr="00D139E8" w:rsidRDefault="00D139E8">
      <w:pPr>
        <w:spacing w:after="0"/>
        <w:jc w:val="both"/>
        <w:rPr>
          <w:lang w:val="ru-RU"/>
        </w:rPr>
      </w:pPr>
      <w:bookmarkStart w:id="170" w:name="z3155"/>
      <w:bookmarkEnd w:id="169"/>
      <w:r>
        <w:rPr>
          <w:color w:val="000000"/>
          <w:sz w:val="28"/>
        </w:rPr>
        <w:t>     </w:t>
      </w:r>
      <w:r w:rsidRPr="00D139E8">
        <w:rPr>
          <w:color w:val="000000"/>
          <w:sz w:val="28"/>
          <w:lang w:val="ru-RU"/>
        </w:rPr>
        <w:t xml:space="preserve"> 1) авторизоваться через сканер объемно-пространственной формы лица человека;</w:t>
      </w:r>
    </w:p>
    <w:p w:rsidR="005B0ABC" w:rsidRPr="00D139E8" w:rsidRDefault="00D139E8">
      <w:pPr>
        <w:spacing w:after="0"/>
        <w:jc w:val="both"/>
        <w:rPr>
          <w:lang w:val="ru-RU"/>
        </w:rPr>
      </w:pPr>
      <w:bookmarkStart w:id="171" w:name="z3156"/>
      <w:bookmarkEnd w:id="170"/>
      <w:r>
        <w:rPr>
          <w:color w:val="000000"/>
          <w:sz w:val="28"/>
        </w:rPr>
        <w:t>     </w:t>
      </w:r>
      <w:r w:rsidRPr="00D139E8">
        <w:rPr>
          <w:color w:val="000000"/>
          <w:sz w:val="28"/>
          <w:lang w:val="ru-RU"/>
        </w:rPr>
        <w:t xml:space="preserve"> 4) ознакомиться с правилами проведения вступительного экзамена в докторантуру в компьютерном формате;</w:t>
      </w:r>
    </w:p>
    <w:p w:rsidR="005B0ABC" w:rsidRPr="00D139E8" w:rsidRDefault="00D139E8">
      <w:pPr>
        <w:spacing w:after="0"/>
        <w:jc w:val="both"/>
        <w:rPr>
          <w:lang w:val="ru-RU"/>
        </w:rPr>
      </w:pPr>
      <w:bookmarkStart w:id="172" w:name="z3157"/>
      <w:bookmarkEnd w:id="171"/>
      <w:r>
        <w:rPr>
          <w:color w:val="000000"/>
          <w:sz w:val="28"/>
        </w:rPr>
        <w:t>     </w:t>
      </w:r>
      <w:r w:rsidRPr="00D139E8">
        <w:rPr>
          <w:color w:val="000000"/>
          <w:sz w:val="28"/>
          <w:lang w:val="ru-RU"/>
        </w:rPr>
        <w:t xml:space="preserve"> 5) подтвердить правильность данных о вступительном экзамене;</w:t>
      </w:r>
    </w:p>
    <w:p w:rsidR="005B0ABC" w:rsidRPr="00D139E8" w:rsidRDefault="00D139E8">
      <w:pPr>
        <w:spacing w:after="0"/>
        <w:jc w:val="both"/>
        <w:rPr>
          <w:lang w:val="ru-RU"/>
        </w:rPr>
      </w:pPr>
      <w:bookmarkStart w:id="173" w:name="z3158"/>
      <w:bookmarkEnd w:id="172"/>
      <w:r>
        <w:rPr>
          <w:color w:val="000000"/>
          <w:sz w:val="28"/>
        </w:rPr>
        <w:t>     </w:t>
      </w:r>
      <w:r w:rsidRPr="00D139E8">
        <w:rPr>
          <w:color w:val="000000"/>
          <w:sz w:val="28"/>
          <w:lang w:val="ru-RU"/>
        </w:rPr>
        <w:t xml:space="preserve"> 6) после нажатия кнопки "Войти" приступить к сдаче вступительного экзамена.</w:t>
      </w:r>
    </w:p>
    <w:p w:rsidR="005B0ABC" w:rsidRPr="00D139E8" w:rsidRDefault="00D139E8">
      <w:pPr>
        <w:spacing w:after="0"/>
        <w:jc w:val="both"/>
        <w:rPr>
          <w:lang w:val="ru-RU"/>
        </w:rPr>
      </w:pPr>
      <w:bookmarkStart w:id="174" w:name="z3159"/>
      <w:bookmarkEnd w:id="173"/>
      <w:r>
        <w:rPr>
          <w:color w:val="000000"/>
          <w:sz w:val="28"/>
        </w:rPr>
        <w:t>     </w:t>
      </w:r>
      <w:r w:rsidRPr="00D139E8">
        <w:rPr>
          <w:color w:val="000000"/>
          <w:sz w:val="28"/>
          <w:lang w:val="ru-RU"/>
        </w:rPr>
        <w:t xml:space="preserve"> По завершению вступительного экзамена, ответы по блокам эссе и экзаменационных вопросов по профилю группы образовательной программы поступающего направляются в выбранный им ОВПО для обработки и оценивания. Ответы поступающего по блоку тест на определение готовности к обучению в докторантуре обрабатываются НЦТ.</w:t>
      </w:r>
    </w:p>
    <w:p w:rsidR="005B0ABC" w:rsidRPr="00D139E8" w:rsidRDefault="00D139E8">
      <w:pPr>
        <w:spacing w:after="0"/>
        <w:jc w:val="both"/>
        <w:rPr>
          <w:lang w:val="ru-RU"/>
        </w:rPr>
      </w:pPr>
      <w:bookmarkStart w:id="175" w:name="z3160"/>
      <w:bookmarkEnd w:id="174"/>
      <w:r>
        <w:rPr>
          <w:color w:val="000000"/>
          <w:sz w:val="28"/>
        </w:rPr>
        <w:t>     </w:t>
      </w:r>
      <w:r w:rsidRPr="00D139E8">
        <w:rPr>
          <w:color w:val="000000"/>
          <w:sz w:val="28"/>
          <w:lang w:val="ru-RU"/>
        </w:rPr>
        <w:t xml:space="preserve"> Результаты вступительного экзамена объявляются на следующий день после проведения вступительных экзаменов.</w:t>
      </w:r>
    </w:p>
    <w:p w:rsidR="005B0ABC" w:rsidRPr="00D139E8" w:rsidRDefault="00D139E8">
      <w:pPr>
        <w:spacing w:after="0"/>
        <w:jc w:val="both"/>
        <w:rPr>
          <w:lang w:val="ru-RU"/>
        </w:rPr>
      </w:pPr>
      <w:bookmarkStart w:id="176" w:name="z3161"/>
      <w:bookmarkEnd w:id="175"/>
      <w:r>
        <w:rPr>
          <w:color w:val="000000"/>
          <w:sz w:val="28"/>
        </w:rPr>
        <w:lastRenderedPageBreak/>
        <w:t>     </w:t>
      </w:r>
      <w:r w:rsidRPr="00D139E8">
        <w:rPr>
          <w:color w:val="000000"/>
          <w:sz w:val="28"/>
          <w:lang w:val="ru-RU"/>
        </w:rPr>
        <w:t xml:space="preserve"> По результатам вступительного экзамена и (или) рассмотрения заявления на апелляцию (в случае подачи заявления на апелляцию) поступающему выдается электронный сертификат, который публикуется на сайте НЦТ и направляется в личный кабинет поступающего.</w:t>
      </w:r>
    </w:p>
    <w:p w:rsidR="005B0ABC" w:rsidRPr="00D139E8" w:rsidRDefault="00D139E8">
      <w:pPr>
        <w:spacing w:after="0"/>
        <w:jc w:val="both"/>
        <w:rPr>
          <w:lang w:val="ru-RU"/>
        </w:rPr>
      </w:pPr>
      <w:bookmarkStart w:id="177" w:name="z3162"/>
      <w:bookmarkEnd w:id="176"/>
      <w:r>
        <w:rPr>
          <w:color w:val="000000"/>
          <w:sz w:val="28"/>
        </w:rPr>
        <w:t>     </w:t>
      </w:r>
      <w:r w:rsidRPr="00D139E8">
        <w:rPr>
          <w:color w:val="000000"/>
          <w:sz w:val="28"/>
          <w:lang w:val="ru-RU"/>
        </w:rPr>
        <w:t xml:space="preserve"> Электронный сертификат вступительного экзамена подтверждается на сайте НЦТ.</w:t>
      </w:r>
    </w:p>
    <w:p w:rsidR="005B0ABC" w:rsidRPr="00D139E8" w:rsidRDefault="00D139E8">
      <w:pPr>
        <w:spacing w:after="0"/>
        <w:jc w:val="both"/>
        <w:rPr>
          <w:lang w:val="ru-RU"/>
        </w:rPr>
      </w:pPr>
      <w:bookmarkStart w:id="178" w:name="z3163"/>
      <w:bookmarkEnd w:id="177"/>
      <w:r>
        <w:rPr>
          <w:color w:val="000000"/>
          <w:sz w:val="28"/>
        </w:rPr>
        <w:t>     </w:t>
      </w:r>
      <w:r w:rsidRPr="00D139E8">
        <w:rPr>
          <w:color w:val="000000"/>
          <w:sz w:val="28"/>
          <w:lang w:val="ru-RU"/>
        </w:rPr>
        <w:t xml:space="preserve"> Сертификат вступительного экзамена, проведенного в период с 4 по 20 августа, действителен до 1 декабря текущего календарного года;</w:t>
      </w:r>
    </w:p>
    <w:p w:rsidR="005B0ABC" w:rsidRPr="00D139E8" w:rsidRDefault="00D139E8">
      <w:pPr>
        <w:spacing w:after="0"/>
        <w:jc w:val="both"/>
        <w:rPr>
          <w:lang w:val="ru-RU"/>
        </w:rPr>
      </w:pPr>
      <w:bookmarkStart w:id="179" w:name="z3164"/>
      <w:bookmarkEnd w:id="178"/>
      <w:r>
        <w:rPr>
          <w:color w:val="000000"/>
          <w:sz w:val="28"/>
        </w:rPr>
        <w:t>     </w:t>
      </w:r>
      <w:r w:rsidRPr="00D139E8">
        <w:rPr>
          <w:color w:val="000000"/>
          <w:sz w:val="28"/>
          <w:lang w:val="ru-RU"/>
        </w:rPr>
        <w:t xml:space="preserve"> Сертификат вступительного экзамена, проведенного в период с 18 ноября по 11 декабря, действителен до 1 марта следующего календарного года.</w:t>
      </w:r>
    </w:p>
    <w:bookmarkEnd w:id="179"/>
    <w:p w:rsidR="00E33287" w:rsidRDefault="00D139E8" w:rsidP="00E33287">
      <w:pPr>
        <w:spacing w:after="0"/>
        <w:jc w:val="both"/>
        <w:rPr>
          <w:color w:val="FF0000"/>
          <w:sz w:val="28"/>
          <w:lang w:val="ru-RU"/>
        </w:rPr>
      </w:pPr>
      <w:r>
        <w:rPr>
          <w:color w:val="FF0000"/>
          <w:sz w:val="28"/>
        </w:rPr>
        <w:t>     </w:t>
      </w:r>
      <w:r w:rsidRPr="00D139E8">
        <w:rPr>
          <w:color w:val="FF0000"/>
          <w:sz w:val="28"/>
          <w:lang w:val="ru-RU"/>
        </w:rPr>
        <w:t xml:space="preserve"> Сноска. Типовые правила дополнены пунктом 20-1 в соответствии с приказом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5B0ABC" w:rsidP="00E33287">
      <w:pPr>
        <w:spacing w:after="0"/>
        <w:jc w:val="both"/>
        <w:rPr>
          <w:lang w:val="ru-RU"/>
        </w:rPr>
      </w:pPr>
    </w:p>
    <w:p w:rsidR="005B0ABC" w:rsidRPr="00D139E8" w:rsidRDefault="00D139E8">
      <w:pPr>
        <w:spacing w:after="0"/>
        <w:jc w:val="both"/>
        <w:rPr>
          <w:lang w:val="ru-RU"/>
        </w:rPr>
      </w:pPr>
      <w:bookmarkStart w:id="180" w:name="z2967"/>
      <w:r>
        <w:rPr>
          <w:color w:val="000000"/>
          <w:sz w:val="28"/>
        </w:rPr>
        <w:t>     </w:t>
      </w:r>
      <w:r w:rsidRPr="00D139E8">
        <w:rPr>
          <w:color w:val="000000"/>
          <w:sz w:val="28"/>
          <w:lang w:val="ru-RU"/>
        </w:rPr>
        <w:t xml:space="preserve"> 20-2. ОВПО утверждает коллегиальным органом управления темы эссе, вопросы по профилю группы образовательной программы за два месяца до начала вступительных экзаменов и размещает, утвержденные коллегиальным органом управления темы эссе, вопросы по профилю группы образовательной программы на официальных сайтах ОВПО.</w:t>
      </w:r>
    </w:p>
    <w:bookmarkEnd w:id="180"/>
    <w:p w:rsidR="005B0ABC" w:rsidRPr="00D139E8" w:rsidRDefault="00D139E8" w:rsidP="00E33287">
      <w:pPr>
        <w:spacing w:after="0"/>
        <w:jc w:val="both"/>
        <w:rPr>
          <w:lang w:val="ru-RU"/>
        </w:rPr>
      </w:pPr>
      <w:r>
        <w:rPr>
          <w:color w:val="FF0000"/>
          <w:sz w:val="28"/>
        </w:rPr>
        <w:t>     </w:t>
      </w:r>
      <w:r w:rsidRPr="00D139E8">
        <w:rPr>
          <w:color w:val="FF0000"/>
          <w:sz w:val="28"/>
          <w:lang w:val="ru-RU"/>
        </w:rPr>
        <w:t xml:space="preserve"> Сноска. Типовые правила дополнены пунктом 20-2 в соответствии с приказом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81" w:name="z3038"/>
      <w:r>
        <w:rPr>
          <w:color w:val="000000"/>
          <w:sz w:val="28"/>
        </w:rPr>
        <w:t>     </w:t>
      </w:r>
      <w:r w:rsidRPr="00D139E8">
        <w:rPr>
          <w:color w:val="000000"/>
          <w:sz w:val="28"/>
          <w:lang w:val="ru-RU"/>
        </w:rPr>
        <w:t xml:space="preserve"> 20-3. Для осуществления контроля за соблюдением правил проведения вступительного экзамена в компьютерном формате в организациях, определенных уполномоченным органом в области образования, направляются администраторы вступительных экзаменов и наблюдатели из числа сотрудников уполномоченного органа в области образования, заинтересованных государственных органов и ведомств, представителей институтов гражданского общества, неправительственных организаций. Администраторы вступительных экзаменов выполняют функции дежурного по аудитории и по коридору.</w:t>
      </w:r>
    </w:p>
    <w:bookmarkEnd w:id="181"/>
    <w:p w:rsidR="005B0ABC" w:rsidRPr="00D139E8" w:rsidRDefault="00D139E8">
      <w:pPr>
        <w:spacing w:after="0"/>
        <w:jc w:val="both"/>
        <w:rPr>
          <w:lang w:val="ru-RU"/>
        </w:rPr>
      </w:pPr>
      <w:r>
        <w:rPr>
          <w:color w:val="000000"/>
          <w:sz w:val="28"/>
        </w:rPr>
        <w:t>     </w:t>
      </w:r>
      <w:r w:rsidRPr="00D139E8">
        <w:rPr>
          <w:color w:val="000000"/>
          <w:sz w:val="28"/>
          <w:lang w:val="ru-RU"/>
        </w:rPr>
        <w:t xml:space="preserve"> Поступающие запускаются на вступительный экзамен в компьютерном формате по одному и производится идентификация личности поступающего через сканер объемно-пространственной формы лица человека на основании документа, удостоверяющего личность, либо паспорта.</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При запуске на вступительный экзамен в компьютерном формате используются металлоискатели ручного и рамочного типа.</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При выявлении запрещенных предметов (шпаргалки с содержанием данных, учебно-методическую литературу, таблицу Менделеева и растворимости солей, калькулятор, фотоаппарат, мобильные средства связи (пейджер, сотовые телефоны, планшеты, </w:t>
      </w:r>
      <w:r>
        <w:rPr>
          <w:color w:val="000000"/>
          <w:sz w:val="28"/>
        </w:rPr>
        <w:t>iPad</w:t>
      </w:r>
      <w:r w:rsidRPr="00D139E8">
        <w:rPr>
          <w:color w:val="000000"/>
          <w:sz w:val="28"/>
          <w:lang w:val="ru-RU"/>
        </w:rPr>
        <w:t xml:space="preserve"> (Айпад), </w:t>
      </w:r>
      <w:r>
        <w:rPr>
          <w:color w:val="000000"/>
          <w:sz w:val="28"/>
        </w:rPr>
        <w:t>iPod</w:t>
      </w:r>
      <w:r w:rsidRPr="00D139E8">
        <w:rPr>
          <w:color w:val="000000"/>
          <w:sz w:val="28"/>
          <w:lang w:val="ru-RU"/>
        </w:rPr>
        <w:t xml:space="preserve"> (Айпод), </w:t>
      </w:r>
      <w:r>
        <w:rPr>
          <w:color w:val="000000"/>
          <w:sz w:val="28"/>
        </w:rPr>
        <w:t>SmartPhone</w:t>
      </w:r>
      <w:r w:rsidRPr="00D139E8">
        <w:rPr>
          <w:color w:val="000000"/>
          <w:sz w:val="28"/>
          <w:lang w:val="ru-RU"/>
        </w:rPr>
        <w:t xml:space="preserve"> (Смартфон), рации, ноутбуки, плейеры, модемы (мобильные роутеры), смарт часы, проводные и беспроводные наушники, беспроводные видеокамеры, </w:t>
      </w:r>
      <w:r>
        <w:rPr>
          <w:color w:val="000000"/>
          <w:sz w:val="28"/>
        </w:rPr>
        <w:t>GPS</w:t>
      </w:r>
      <w:r w:rsidRPr="00D139E8">
        <w:rPr>
          <w:color w:val="000000"/>
          <w:sz w:val="28"/>
          <w:lang w:val="ru-RU"/>
        </w:rPr>
        <w:t xml:space="preserve"> (ДжиПиЭс) навигаторы, </w:t>
      </w:r>
      <w:r>
        <w:rPr>
          <w:color w:val="000000"/>
          <w:sz w:val="28"/>
        </w:rPr>
        <w:t>GPS</w:t>
      </w:r>
      <w:r w:rsidRPr="00D139E8">
        <w:rPr>
          <w:color w:val="000000"/>
          <w:sz w:val="28"/>
          <w:lang w:val="ru-RU"/>
        </w:rPr>
        <w:t xml:space="preserve"> (ДжиПиЭс) трекеры, устройства удаленного управления, а также другие устройста обмена информацией, работающие в следующих стандартах: </w:t>
      </w:r>
      <w:r>
        <w:rPr>
          <w:color w:val="000000"/>
          <w:sz w:val="28"/>
        </w:rPr>
        <w:t>GSM</w:t>
      </w:r>
      <w:r w:rsidRPr="00D139E8">
        <w:rPr>
          <w:color w:val="000000"/>
          <w:sz w:val="28"/>
          <w:lang w:val="ru-RU"/>
        </w:rPr>
        <w:t xml:space="preserve"> (ДжиСиМ), 3</w:t>
      </w:r>
      <w:r>
        <w:rPr>
          <w:color w:val="000000"/>
          <w:sz w:val="28"/>
        </w:rPr>
        <w:t>G</w:t>
      </w:r>
      <w:r w:rsidRPr="00D139E8">
        <w:rPr>
          <w:color w:val="000000"/>
          <w:sz w:val="28"/>
          <w:lang w:val="ru-RU"/>
        </w:rPr>
        <w:t xml:space="preserve"> (3 Джи), 4</w:t>
      </w:r>
      <w:r>
        <w:rPr>
          <w:color w:val="000000"/>
          <w:sz w:val="28"/>
        </w:rPr>
        <w:t>G</w:t>
      </w:r>
      <w:r w:rsidRPr="00D139E8">
        <w:rPr>
          <w:color w:val="000000"/>
          <w:sz w:val="28"/>
          <w:lang w:val="ru-RU"/>
        </w:rPr>
        <w:t xml:space="preserve"> (4 Джи), 5</w:t>
      </w:r>
      <w:r>
        <w:rPr>
          <w:color w:val="000000"/>
          <w:sz w:val="28"/>
        </w:rPr>
        <w:t>G</w:t>
      </w:r>
      <w:r w:rsidRPr="00D139E8">
        <w:rPr>
          <w:color w:val="000000"/>
          <w:sz w:val="28"/>
          <w:lang w:val="ru-RU"/>
        </w:rPr>
        <w:t xml:space="preserve"> (5 Джи), </w:t>
      </w:r>
      <w:r>
        <w:rPr>
          <w:color w:val="000000"/>
          <w:sz w:val="28"/>
        </w:rPr>
        <w:t>VHF</w:t>
      </w:r>
      <w:r w:rsidRPr="00D139E8">
        <w:rPr>
          <w:color w:val="000000"/>
          <w:sz w:val="28"/>
          <w:lang w:val="ru-RU"/>
        </w:rPr>
        <w:t xml:space="preserve"> (ВиЭйчЭф), </w:t>
      </w:r>
      <w:r>
        <w:rPr>
          <w:color w:val="000000"/>
          <w:sz w:val="28"/>
        </w:rPr>
        <w:t>UHF</w:t>
      </w:r>
      <w:r w:rsidRPr="00D139E8">
        <w:rPr>
          <w:color w:val="000000"/>
          <w:sz w:val="28"/>
          <w:lang w:val="ru-RU"/>
        </w:rPr>
        <w:t xml:space="preserve"> (ЮЭйчЭф), </w:t>
      </w:r>
      <w:r>
        <w:rPr>
          <w:color w:val="000000"/>
          <w:sz w:val="28"/>
        </w:rPr>
        <w:t>Wi</w:t>
      </w:r>
      <w:r w:rsidRPr="00D139E8">
        <w:rPr>
          <w:color w:val="000000"/>
          <w:sz w:val="28"/>
          <w:lang w:val="ru-RU"/>
        </w:rPr>
        <w:t>-</w:t>
      </w:r>
      <w:r>
        <w:rPr>
          <w:color w:val="000000"/>
          <w:sz w:val="28"/>
        </w:rPr>
        <w:t>Fi</w:t>
      </w:r>
      <w:r w:rsidRPr="00D139E8">
        <w:rPr>
          <w:color w:val="000000"/>
          <w:sz w:val="28"/>
          <w:lang w:val="ru-RU"/>
        </w:rPr>
        <w:t xml:space="preserve"> (Вай-фай), </w:t>
      </w:r>
      <w:r>
        <w:rPr>
          <w:color w:val="000000"/>
          <w:sz w:val="28"/>
        </w:rPr>
        <w:t>GPS</w:t>
      </w:r>
      <w:r w:rsidRPr="00D139E8">
        <w:rPr>
          <w:color w:val="000000"/>
          <w:sz w:val="28"/>
          <w:lang w:val="ru-RU"/>
        </w:rPr>
        <w:t xml:space="preserve"> (ДжиПиЭс), </w:t>
      </w:r>
      <w:r>
        <w:rPr>
          <w:color w:val="000000"/>
          <w:sz w:val="28"/>
        </w:rPr>
        <w:t>Bluetooth</w:t>
      </w:r>
      <w:r w:rsidRPr="00D139E8">
        <w:rPr>
          <w:color w:val="000000"/>
          <w:sz w:val="28"/>
          <w:lang w:val="ru-RU"/>
        </w:rPr>
        <w:t xml:space="preserve"> (Блютуз), </w:t>
      </w:r>
      <w:r>
        <w:rPr>
          <w:color w:val="000000"/>
          <w:sz w:val="28"/>
        </w:rPr>
        <w:t>Dect</w:t>
      </w:r>
      <w:r w:rsidRPr="00D139E8">
        <w:rPr>
          <w:color w:val="000000"/>
          <w:sz w:val="28"/>
          <w:lang w:val="ru-RU"/>
        </w:rPr>
        <w:t xml:space="preserve"> (Дект) во время проверки металлоискателем в ходе запуска на вступительный экзамен, администратором вступительного экзамена составляется Акт выявления запрещенных предметов в ходе запуска на вступительный экзамен в докторантуру в компьютерном формате по форме, согласно приложению 10 к настоящим Правилам, и поступающий не допускается на вступительный экзамен в текущем году.</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При выявлении "подставного лица" в ходе запуска на вступительный экзамен, администратор вступительного экзамена составляет Акт выявления подставного лица в ходе запуска на вступительный экзамен в докторантуру в компьютерном формате по форме, согласно приложению 11 к настоящим Правилам, поступающий на данный вступительный экзамен не допускается.</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Поступающие, вовлекшие "подставные лица" не допускаются на вступительный экзамен в текущем году.</w:t>
      </w:r>
    </w:p>
    <w:p w:rsidR="005B0ABC" w:rsidRPr="00D139E8" w:rsidRDefault="00D139E8" w:rsidP="0025309B">
      <w:pPr>
        <w:spacing w:after="0"/>
        <w:jc w:val="both"/>
        <w:rPr>
          <w:lang w:val="ru-RU"/>
        </w:rPr>
      </w:pPr>
      <w:r>
        <w:rPr>
          <w:color w:val="FF0000"/>
          <w:sz w:val="28"/>
        </w:rPr>
        <w:t>     </w:t>
      </w:r>
      <w:r w:rsidRPr="00D139E8">
        <w:rPr>
          <w:color w:val="FF0000"/>
          <w:sz w:val="28"/>
          <w:lang w:val="ru-RU"/>
        </w:rPr>
        <w:t xml:space="preserve"> Сноска. Типовые правила дополнены пунктом 20-3 в соответствии с приказом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182" w:name="z3044"/>
      <w:r>
        <w:rPr>
          <w:color w:val="000000"/>
          <w:sz w:val="28"/>
        </w:rPr>
        <w:t>     </w:t>
      </w:r>
      <w:r w:rsidRPr="00D139E8">
        <w:rPr>
          <w:color w:val="000000"/>
          <w:sz w:val="28"/>
          <w:lang w:val="ru-RU"/>
        </w:rPr>
        <w:t xml:space="preserve"> 20-4. При проведении вступительного экзамена в докторантуру в компьютерном формате поступающему не разрешается:</w:t>
      </w:r>
    </w:p>
    <w:p w:rsidR="005B0ABC" w:rsidRPr="00D139E8" w:rsidRDefault="00D139E8">
      <w:pPr>
        <w:spacing w:after="0"/>
        <w:jc w:val="both"/>
        <w:rPr>
          <w:lang w:val="ru-RU"/>
        </w:rPr>
      </w:pPr>
      <w:bookmarkStart w:id="183" w:name="z3166"/>
      <w:bookmarkEnd w:id="182"/>
      <w:r>
        <w:rPr>
          <w:color w:val="000000"/>
          <w:sz w:val="28"/>
        </w:rPr>
        <w:t>     </w:t>
      </w:r>
      <w:r w:rsidRPr="00D139E8">
        <w:rPr>
          <w:color w:val="000000"/>
          <w:sz w:val="28"/>
          <w:lang w:val="ru-RU"/>
        </w:rPr>
        <w:t xml:space="preserve"> 1) выходить из аудитории без разрешения и сопровождения администратора вступительного экзамена, выполняющего функции дежурного по аудитории;</w:t>
      </w:r>
    </w:p>
    <w:p w:rsidR="005B0ABC" w:rsidRPr="00D139E8" w:rsidRDefault="00D139E8">
      <w:pPr>
        <w:spacing w:after="0"/>
        <w:jc w:val="both"/>
        <w:rPr>
          <w:lang w:val="ru-RU"/>
        </w:rPr>
      </w:pPr>
      <w:bookmarkStart w:id="184" w:name="z3167"/>
      <w:bookmarkEnd w:id="183"/>
      <w:r>
        <w:rPr>
          <w:color w:val="000000"/>
          <w:sz w:val="28"/>
        </w:rPr>
        <w:t>     </w:t>
      </w:r>
      <w:r w:rsidRPr="00D139E8">
        <w:rPr>
          <w:color w:val="000000"/>
          <w:sz w:val="28"/>
          <w:lang w:val="ru-RU"/>
        </w:rPr>
        <w:t xml:space="preserve"> 2) выходить из аудитории более 2-х раз с продолжительностью по времени более 10 минут;</w:t>
      </w:r>
    </w:p>
    <w:p w:rsidR="005B0ABC" w:rsidRPr="00D139E8" w:rsidRDefault="00D139E8">
      <w:pPr>
        <w:spacing w:after="0"/>
        <w:jc w:val="both"/>
        <w:rPr>
          <w:lang w:val="ru-RU"/>
        </w:rPr>
      </w:pPr>
      <w:bookmarkStart w:id="185" w:name="z3168"/>
      <w:bookmarkEnd w:id="184"/>
      <w:r>
        <w:rPr>
          <w:color w:val="000000"/>
          <w:sz w:val="28"/>
        </w:rPr>
        <w:t>     </w:t>
      </w:r>
      <w:r w:rsidRPr="00D139E8">
        <w:rPr>
          <w:color w:val="000000"/>
          <w:sz w:val="28"/>
          <w:lang w:val="ru-RU"/>
        </w:rPr>
        <w:t xml:space="preserve"> 3) переговариваться, пересаживаться с места на место;</w:t>
      </w:r>
    </w:p>
    <w:p w:rsidR="005B0ABC" w:rsidRPr="00D139E8" w:rsidRDefault="00D139E8">
      <w:pPr>
        <w:spacing w:after="0"/>
        <w:jc w:val="both"/>
        <w:rPr>
          <w:lang w:val="ru-RU"/>
        </w:rPr>
      </w:pPr>
      <w:bookmarkStart w:id="186" w:name="z3169"/>
      <w:bookmarkEnd w:id="185"/>
      <w:r>
        <w:rPr>
          <w:color w:val="000000"/>
          <w:sz w:val="28"/>
        </w:rPr>
        <w:lastRenderedPageBreak/>
        <w:t>     </w:t>
      </w:r>
      <w:r w:rsidRPr="00D139E8">
        <w:rPr>
          <w:color w:val="000000"/>
          <w:sz w:val="28"/>
          <w:lang w:val="ru-RU"/>
        </w:rPr>
        <w:t xml:space="preserve"> 4) обмениваться документами и бумагой формата А4, выданной поступающему для ответов на экзаменационные вопросы по профилю группы образовательной программы;</w:t>
      </w:r>
    </w:p>
    <w:p w:rsidR="005B0ABC" w:rsidRPr="00D139E8" w:rsidRDefault="00D139E8">
      <w:pPr>
        <w:spacing w:after="0"/>
        <w:jc w:val="both"/>
        <w:rPr>
          <w:lang w:val="ru-RU"/>
        </w:rPr>
      </w:pPr>
      <w:bookmarkStart w:id="187" w:name="z3170"/>
      <w:bookmarkEnd w:id="186"/>
      <w:r>
        <w:rPr>
          <w:color w:val="000000"/>
          <w:sz w:val="28"/>
        </w:rPr>
        <w:t>     </w:t>
      </w:r>
      <w:r w:rsidRPr="00D139E8">
        <w:rPr>
          <w:color w:val="000000"/>
          <w:sz w:val="28"/>
          <w:lang w:val="ru-RU"/>
        </w:rPr>
        <w:t xml:space="preserve"> 5) выносить из аудитории документы и бумагу формата А4, выданную поступающему для ответов на экзаменационные вопросы по профилю группы образовательной программы;</w:t>
      </w:r>
    </w:p>
    <w:p w:rsidR="005B0ABC" w:rsidRPr="00D139E8" w:rsidRDefault="00D139E8">
      <w:pPr>
        <w:spacing w:after="0"/>
        <w:jc w:val="both"/>
        <w:rPr>
          <w:lang w:val="ru-RU"/>
        </w:rPr>
      </w:pPr>
      <w:bookmarkStart w:id="188" w:name="z3171"/>
      <w:bookmarkEnd w:id="187"/>
      <w:r>
        <w:rPr>
          <w:color w:val="000000"/>
          <w:sz w:val="28"/>
        </w:rPr>
        <w:t>     </w:t>
      </w:r>
      <w:r w:rsidRPr="00D139E8">
        <w:rPr>
          <w:color w:val="000000"/>
          <w:sz w:val="28"/>
          <w:lang w:val="ru-RU"/>
        </w:rPr>
        <w:t xml:space="preserve"> 6) заносить в аудиторию (компьютерный класс) и использовать шпаргалки с содержанием данных, учебно-методическую литературу, таблицу Менделеева и растворимости солей, калькулятор, фотоаппарат, мобильные средства связи (пейджер, сотовые телефоны, планшеты, </w:t>
      </w:r>
      <w:r>
        <w:rPr>
          <w:color w:val="000000"/>
          <w:sz w:val="28"/>
        </w:rPr>
        <w:t>iPad</w:t>
      </w:r>
      <w:r w:rsidRPr="00D139E8">
        <w:rPr>
          <w:color w:val="000000"/>
          <w:sz w:val="28"/>
          <w:lang w:val="ru-RU"/>
        </w:rPr>
        <w:t xml:space="preserve"> (Айпад), </w:t>
      </w:r>
      <w:r>
        <w:rPr>
          <w:color w:val="000000"/>
          <w:sz w:val="28"/>
        </w:rPr>
        <w:t>iPod</w:t>
      </w:r>
      <w:r w:rsidRPr="00D139E8">
        <w:rPr>
          <w:color w:val="000000"/>
          <w:sz w:val="28"/>
          <w:lang w:val="ru-RU"/>
        </w:rPr>
        <w:t xml:space="preserve"> (Айпод), </w:t>
      </w:r>
      <w:r>
        <w:rPr>
          <w:color w:val="000000"/>
          <w:sz w:val="28"/>
        </w:rPr>
        <w:t>SmartPhone</w:t>
      </w:r>
      <w:r w:rsidRPr="00D139E8">
        <w:rPr>
          <w:color w:val="000000"/>
          <w:sz w:val="28"/>
          <w:lang w:val="ru-RU"/>
        </w:rPr>
        <w:t xml:space="preserve"> (Смартфон), рации, ноутбуки, плейеры, модемы (мобильные роутеры), смарт часы, проводные и беспроводные наушники, беспроводные видеокамеры, </w:t>
      </w:r>
      <w:r>
        <w:rPr>
          <w:color w:val="000000"/>
          <w:sz w:val="28"/>
        </w:rPr>
        <w:t>GPS</w:t>
      </w:r>
      <w:r w:rsidRPr="00D139E8">
        <w:rPr>
          <w:color w:val="000000"/>
          <w:sz w:val="28"/>
          <w:lang w:val="ru-RU"/>
        </w:rPr>
        <w:t xml:space="preserve"> (ДжиПиЭс) навигаторы, </w:t>
      </w:r>
      <w:r>
        <w:rPr>
          <w:color w:val="000000"/>
          <w:sz w:val="28"/>
        </w:rPr>
        <w:t>GPS</w:t>
      </w:r>
      <w:r w:rsidRPr="00D139E8">
        <w:rPr>
          <w:color w:val="000000"/>
          <w:sz w:val="28"/>
          <w:lang w:val="ru-RU"/>
        </w:rPr>
        <w:t xml:space="preserve"> (ДжиПиЭс) трекеры, устройства удаленного управления, а также другие устройста обмена информацией, работающие в следующих стандартах: </w:t>
      </w:r>
      <w:r>
        <w:rPr>
          <w:color w:val="000000"/>
          <w:sz w:val="28"/>
        </w:rPr>
        <w:t>GSM</w:t>
      </w:r>
      <w:r w:rsidRPr="00D139E8">
        <w:rPr>
          <w:color w:val="000000"/>
          <w:sz w:val="28"/>
          <w:lang w:val="ru-RU"/>
        </w:rPr>
        <w:t xml:space="preserve"> (ДжиСиМ), 3</w:t>
      </w:r>
      <w:r>
        <w:rPr>
          <w:color w:val="000000"/>
          <w:sz w:val="28"/>
        </w:rPr>
        <w:t>G</w:t>
      </w:r>
      <w:r w:rsidRPr="00D139E8">
        <w:rPr>
          <w:color w:val="000000"/>
          <w:sz w:val="28"/>
          <w:lang w:val="ru-RU"/>
        </w:rPr>
        <w:t xml:space="preserve"> (3 Джи), 4</w:t>
      </w:r>
      <w:r>
        <w:rPr>
          <w:color w:val="000000"/>
          <w:sz w:val="28"/>
        </w:rPr>
        <w:t>G</w:t>
      </w:r>
      <w:r w:rsidRPr="00D139E8">
        <w:rPr>
          <w:color w:val="000000"/>
          <w:sz w:val="28"/>
          <w:lang w:val="ru-RU"/>
        </w:rPr>
        <w:t xml:space="preserve"> (4 Джи), 5</w:t>
      </w:r>
      <w:r>
        <w:rPr>
          <w:color w:val="000000"/>
          <w:sz w:val="28"/>
        </w:rPr>
        <w:t>G</w:t>
      </w:r>
      <w:r w:rsidRPr="00D139E8">
        <w:rPr>
          <w:color w:val="000000"/>
          <w:sz w:val="28"/>
          <w:lang w:val="ru-RU"/>
        </w:rPr>
        <w:t xml:space="preserve"> (5 Джи), </w:t>
      </w:r>
      <w:r>
        <w:rPr>
          <w:color w:val="000000"/>
          <w:sz w:val="28"/>
        </w:rPr>
        <w:t>VHF</w:t>
      </w:r>
      <w:r w:rsidRPr="00D139E8">
        <w:rPr>
          <w:color w:val="000000"/>
          <w:sz w:val="28"/>
          <w:lang w:val="ru-RU"/>
        </w:rPr>
        <w:t xml:space="preserve"> (ВиЭйчЭф), </w:t>
      </w:r>
      <w:r>
        <w:rPr>
          <w:color w:val="000000"/>
          <w:sz w:val="28"/>
        </w:rPr>
        <w:t>UHF</w:t>
      </w:r>
      <w:r w:rsidRPr="00D139E8">
        <w:rPr>
          <w:color w:val="000000"/>
          <w:sz w:val="28"/>
          <w:lang w:val="ru-RU"/>
        </w:rPr>
        <w:t xml:space="preserve"> (ЮЭйчЭф), </w:t>
      </w:r>
      <w:r>
        <w:rPr>
          <w:color w:val="000000"/>
          <w:sz w:val="28"/>
        </w:rPr>
        <w:t>Wi</w:t>
      </w:r>
      <w:r w:rsidRPr="00D139E8">
        <w:rPr>
          <w:color w:val="000000"/>
          <w:sz w:val="28"/>
          <w:lang w:val="ru-RU"/>
        </w:rPr>
        <w:t>-</w:t>
      </w:r>
      <w:r>
        <w:rPr>
          <w:color w:val="000000"/>
          <w:sz w:val="28"/>
        </w:rPr>
        <w:t>Fi</w:t>
      </w:r>
      <w:r w:rsidRPr="00D139E8">
        <w:rPr>
          <w:color w:val="000000"/>
          <w:sz w:val="28"/>
          <w:lang w:val="ru-RU"/>
        </w:rPr>
        <w:t xml:space="preserve"> (Вай-фай), </w:t>
      </w:r>
      <w:r>
        <w:rPr>
          <w:color w:val="000000"/>
          <w:sz w:val="28"/>
        </w:rPr>
        <w:t>GPS</w:t>
      </w:r>
      <w:r w:rsidRPr="00D139E8">
        <w:rPr>
          <w:color w:val="000000"/>
          <w:sz w:val="28"/>
          <w:lang w:val="ru-RU"/>
        </w:rPr>
        <w:t xml:space="preserve"> (ДжиПиЭс), </w:t>
      </w:r>
      <w:r>
        <w:rPr>
          <w:color w:val="000000"/>
          <w:sz w:val="28"/>
        </w:rPr>
        <w:t>Bluetooth</w:t>
      </w:r>
      <w:r w:rsidRPr="00D139E8">
        <w:rPr>
          <w:color w:val="000000"/>
          <w:sz w:val="28"/>
          <w:lang w:val="ru-RU"/>
        </w:rPr>
        <w:t xml:space="preserve"> (Блютуз), </w:t>
      </w:r>
      <w:r>
        <w:rPr>
          <w:color w:val="000000"/>
          <w:sz w:val="28"/>
        </w:rPr>
        <w:t>Dect</w:t>
      </w:r>
      <w:r w:rsidRPr="00D139E8">
        <w:rPr>
          <w:color w:val="000000"/>
          <w:sz w:val="28"/>
          <w:lang w:val="ru-RU"/>
        </w:rPr>
        <w:t xml:space="preserve"> (Дект);</w:t>
      </w:r>
    </w:p>
    <w:p w:rsidR="005B0ABC" w:rsidRPr="00D139E8" w:rsidRDefault="00D139E8">
      <w:pPr>
        <w:spacing w:after="0"/>
        <w:jc w:val="both"/>
        <w:rPr>
          <w:lang w:val="ru-RU"/>
        </w:rPr>
      </w:pPr>
      <w:bookmarkStart w:id="189" w:name="z3172"/>
      <w:bookmarkEnd w:id="188"/>
      <w:r>
        <w:rPr>
          <w:color w:val="000000"/>
          <w:sz w:val="28"/>
        </w:rPr>
        <w:t>     </w:t>
      </w:r>
      <w:r w:rsidRPr="00D139E8">
        <w:rPr>
          <w:color w:val="000000"/>
          <w:sz w:val="28"/>
          <w:lang w:val="ru-RU"/>
        </w:rPr>
        <w:t xml:space="preserve"> 7) умышленная порча техники для использования вступительного экзамена и системы безопасности;</w:t>
      </w:r>
    </w:p>
    <w:p w:rsidR="005B0ABC" w:rsidRPr="00D139E8" w:rsidRDefault="00D139E8">
      <w:pPr>
        <w:spacing w:after="0"/>
        <w:jc w:val="both"/>
        <w:rPr>
          <w:lang w:val="ru-RU"/>
        </w:rPr>
      </w:pPr>
      <w:bookmarkStart w:id="190" w:name="z3173"/>
      <w:bookmarkEnd w:id="189"/>
      <w:r>
        <w:rPr>
          <w:color w:val="000000"/>
          <w:sz w:val="28"/>
        </w:rPr>
        <w:t>     </w:t>
      </w:r>
      <w:r w:rsidRPr="00D139E8">
        <w:rPr>
          <w:color w:val="000000"/>
          <w:sz w:val="28"/>
          <w:lang w:val="ru-RU"/>
        </w:rPr>
        <w:t xml:space="preserve"> 8) шуметь перед началом и во время вступительного экзамена;</w:t>
      </w:r>
    </w:p>
    <w:p w:rsidR="005B0ABC" w:rsidRPr="00D139E8" w:rsidRDefault="00D139E8">
      <w:pPr>
        <w:spacing w:after="0"/>
        <w:jc w:val="both"/>
        <w:rPr>
          <w:lang w:val="ru-RU"/>
        </w:rPr>
      </w:pPr>
      <w:bookmarkStart w:id="191" w:name="z3174"/>
      <w:bookmarkEnd w:id="190"/>
      <w:r>
        <w:rPr>
          <w:color w:val="000000"/>
          <w:sz w:val="28"/>
        </w:rPr>
        <w:t>     </w:t>
      </w:r>
      <w:r w:rsidRPr="00D139E8">
        <w:rPr>
          <w:color w:val="000000"/>
          <w:sz w:val="28"/>
          <w:lang w:val="ru-RU"/>
        </w:rPr>
        <w:t xml:space="preserve"> 9) обсуждать и разглашать содержание тестовых заданий и экзаменационных вопросов;</w:t>
      </w:r>
    </w:p>
    <w:p w:rsidR="005B0ABC" w:rsidRPr="00D139E8" w:rsidRDefault="00D139E8">
      <w:pPr>
        <w:spacing w:after="0"/>
        <w:jc w:val="both"/>
        <w:rPr>
          <w:lang w:val="ru-RU"/>
        </w:rPr>
      </w:pPr>
      <w:bookmarkStart w:id="192" w:name="z3175"/>
      <w:bookmarkEnd w:id="191"/>
      <w:r>
        <w:rPr>
          <w:color w:val="000000"/>
          <w:sz w:val="28"/>
        </w:rPr>
        <w:t>     </w:t>
      </w:r>
      <w:r w:rsidRPr="00D139E8">
        <w:rPr>
          <w:color w:val="000000"/>
          <w:sz w:val="28"/>
          <w:lang w:val="ru-RU"/>
        </w:rPr>
        <w:t xml:space="preserve"> 10) попытка вмешательства в систему вступительного экзамена и нарушения, связанные с прохождением вступительного экзамена.</w:t>
      </w:r>
    </w:p>
    <w:p w:rsidR="005B0ABC" w:rsidRPr="00D139E8" w:rsidRDefault="00D139E8">
      <w:pPr>
        <w:spacing w:after="0"/>
        <w:jc w:val="both"/>
        <w:rPr>
          <w:lang w:val="ru-RU"/>
        </w:rPr>
      </w:pPr>
      <w:bookmarkStart w:id="193" w:name="z3176"/>
      <w:bookmarkEnd w:id="192"/>
      <w:r>
        <w:rPr>
          <w:color w:val="000000"/>
          <w:sz w:val="28"/>
        </w:rPr>
        <w:t>     </w:t>
      </w:r>
      <w:r w:rsidRPr="00D139E8">
        <w:rPr>
          <w:color w:val="000000"/>
          <w:sz w:val="28"/>
          <w:lang w:val="ru-RU"/>
        </w:rPr>
        <w:t xml:space="preserve"> При этом допускается пользование калькулятором, таблицами Менделеева и растворимости солей, находящихся в интерфейсе для вступительного экзамена компьютера.</w:t>
      </w:r>
    </w:p>
    <w:p w:rsidR="005B0ABC" w:rsidRPr="00D139E8" w:rsidRDefault="00D139E8">
      <w:pPr>
        <w:spacing w:after="0"/>
        <w:jc w:val="both"/>
        <w:rPr>
          <w:lang w:val="ru-RU"/>
        </w:rPr>
      </w:pPr>
      <w:bookmarkStart w:id="194" w:name="z3177"/>
      <w:bookmarkEnd w:id="193"/>
      <w:r w:rsidRPr="00D139E8">
        <w:rPr>
          <w:color w:val="000000"/>
          <w:sz w:val="28"/>
          <w:lang w:val="ru-RU"/>
        </w:rPr>
        <w:t xml:space="preserve"> </w:t>
      </w:r>
      <w:r>
        <w:rPr>
          <w:color w:val="000000"/>
          <w:sz w:val="28"/>
        </w:rPr>
        <w:t>     </w:t>
      </w:r>
      <w:r w:rsidRPr="00D139E8">
        <w:rPr>
          <w:color w:val="000000"/>
          <w:sz w:val="28"/>
          <w:lang w:val="ru-RU"/>
        </w:rPr>
        <w:t xml:space="preserve"> При обнаружении у поступающего запрещенных предметов, указанных в настоящем пункте, а также в случае нарушения поступающим настоящего пункта на вступительном экзамене, администратор вступительного экзамена совместно с наблюдателями составляет Акт обнаружения запрещенных предметов и удаления из аудитории поступающего, нарушившего правила поведения в аудитории и (или) действий или попытку вмешательств в программу вступительного экзамена и иных нарушений при прохождении вступительного экзамена по форме согласно приложению </w:t>
      </w:r>
      <w:r w:rsidRPr="0025309B">
        <w:rPr>
          <w:color w:val="000000"/>
          <w:sz w:val="28"/>
          <w:lang w:val="ru-RU"/>
        </w:rPr>
        <w:t xml:space="preserve">12 к настоящим Правилам. </w:t>
      </w:r>
      <w:r w:rsidRPr="00D139E8">
        <w:rPr>
          <w:color w:val="000000"/>
          <w:sz w:val="28"/>
          <w:lang w:val="ru-RU"/>
        </w:rPr>
        <w:t>Поступающий удаляется из аудитории. Результаты вступительного экзамена не обрабатываются и подлежат аннулированию.</w:t>
      </w:r>
    </w:p>
    <w:p w:rsidR="005B0ABC" w:rsidRPr="0025309B" w:rsidRDefault="00D139E8">
      <w:pPr>
        <w:spacing w:after="0"/>
        <w:jc w:val="both"/>
        <w:rPr>
          <w:lang w:val="ru-RU"/>
        </w:rPr>
      </w:pPr>
      <w:bookmarkStart w:id="195" w:name="z3178"/>
      <w:bookmarkEnd w:id="194"/>
      <w:r w:rsidRPr="00D139E8">
        <w:rPr>
          <w:color w:val="000000"/>
          <w:sz w:val="28"/>
          <w:lang w:val="ru-RU"/>
        </w:rPr>
        <w:lastRenderedPageBreak/>
        <w:t xml:space="preserve"> </w:t>
      </w:r>
      <w:r>
        <w:rPr>
          <w:color w:val="000000"/>
          <w:sz w:val="28"/>
        </w:rPr>
        <w:t>     </w:t>
      </w:r>
      <w:r w:rsidRPr="00D139E8">
        <w:rPr>
          <w:color w:val="000000"/>
          <w:sz w:val="28"/>
          <w:lang w:val="ru-RU"/>
        </w:rPr>
        <w:t xml:space="preserve"> В случае выявления подставного лица в ходе проведения вступительного экзамена, администратор вступительного экзамена совместно с наблюдателями составляет Акт выявления подставного лица в ходе проведения вступительного экзамена в докторантуру в компьютерном формате по форме согласно приложению </w:t>
      </w:r>
      <w:r w:rsidRPr="0025309B">
        <w:rPr>
          <w:color w:val="000000"/>
          <w:sz w:val="28"/>
          <w:lang w:val="ru-RU"/>
        </w:rPr>
        <w:t>13 к настоящим Правилам.</w:t>
      </w:r>
    </w:p>
    <w:p w:rsidR="005B0ABC" w:rsidRPr="00D139E8" w:rsidRDefault="00D139E8">
      <w:pPr>
        <w:spacing w:after="0"/>
        <w:jc w:val="both"/>
        <w:rPr>
          <w:lang w:val="ru-RU"/>
        </w:rPr>
      </w:pPr>
      <w:bookmarkStart w:id="196" w:name="z3179"/>
      <w:bookmarkEnd w:id="195"/>
      <w:r>
        <w:rPr>
          <w:color w:val="000000"/>
          <w:sz w:val="28"/>
        </w:rPr>
        <w:t>     </w:t>
      </w:r>
      <w:r w:rsidRPr="0025309B">
        <w:rPr>
          <w:color w:val="000000"/>
          <w:sz w:val="28"/>
          <w:lang w:val="ru-RU"/>
        </w:rPr>
        <w:t xml:space="preserve"> </w:t>
      </w:r>
      <w:r w:rsidRPr="00D139E8">
        <w:rPr>
          <w:color w:val="000000"/>
          <w:sz w:val="28"/>
          <w:lang w:val="ru-RU"/>
        </w:rPr>
        <w:t>Подставное лицо удаляется из аудитории. Результаты вступительного экзамена не обрабатываются и подлежат аннулированию.</w:t>
      </w:r>
    </w:p>
    <w:p w:rsidR="005B0ABC" w:rsidRPr="00D139E8" w:rsidRDefault="00D139E8">
      <w:pPr>
        <w:spacing w:after="0"/>
        <w:jc w:val="both"/>
        <w:rPr>
          <w:lang w:val="ru-RU"/>
        </w:rPr>
      </w:pPr>
      <w:bookmarkStart w:id="197" w:name="z3180"/>
      <w:bookmarkEnd w:id="196"/>
      <w:r>
        <w:rPr>
          <w:color w:val="000000"/>
          <w:sz w:val="28"/>
        </w:rPr>
        <w:t>     </w:t>
      </w:r>
      <w:r w:rsidRPr="00D139E8">
        <w:rPr>
          <w:color w:val="000000"/>
          <w:sz w:val="28"/>
          <w:lang w:val="ru-RU"/>
        </w:rPr>
        <w:t xml:space="preserve"> Лица, вовлекшие на вступительный экзамен "подставных лиц", не допускаются на вступительный экзамен в докторантуру в текущем году.</w:t>
      </w:r>
    </w:p>
    <w:p w:rsidR="005B0ABC" w:rsidRPr="0025309B" w:rsidRDefault="00D139E8">
      <w:pPr>
        <w:spacing w:after="0"/>
        <w:jc w:val="both"/>
        <w:rPr>
          <w:lang w:val="ru-RU"/>
        </w:rPr>
      </w:pPr>
      <w:bookmarkStart w:id="198" w:name="z3181"/>
      <w:bookmarkEnd w:id="197"/>
      <w:r w:rsidRPr="00D139E8">
        <w:rPr>
          <w:color w:val="000000"/>
          <w:sz w:val="28"/>
          <w:lang w:val="ru-RU"/>
        </w:rPr>
        <w:t xml:space="preserve"> </w:t>
      </w:r>
      <w:r>
        <w:rPr>
          <w:color w:val="000000"/>
          <w:sz w:val="28"/>
        </w:rPr>
        <w:t>     </w:t>
      </w:r>
      <w:r w:rsidRPr="00D139E8">
        <w:rPr>
          <w:color w:val="000000"/>
          <w:sz w:val="28"/>
          <w:lang w:val="ru-RU"/>
        </w:rPr>
        <w:t xml:space="preserve"> В случае технической неисправности техники во время вступительного экзамена поступающему необходимо сообщить администратору вступительного экзамена. Администратором вступительного экзамена совместно с наблюдателями составляется Акт выявления технической неисправности техники во время вступительного экзамена по форме согласно приложению </w:t>
      </w:r>
      <w:r w:rsidRPr="0025309B">
        <w:rPr>
          <w:color w:val="000000"/>
          <w:sz w:val="28"/>
          <w:lang w:val="ru-RU"/>
        </w:rPr>
        <w:t>14 к настоящим Правилам.</w:t>
      </w:r>
    </w:p>
    <w:p w:rsidR="005B0ABC" w:rsidRPr="0025309B" w:rsidRDefault="00D139E8">
      <w:pPr>
        <w:spacing w:after="0"/>
        <w:jc w:val="both"/>
        <w:rPr>
          <w:lang w:val="ru-RU"/>
        </w:rPr>
      </w:pPr>
      <w:bookmarkStart w:id="199" w:name="z3182"/>
      <w:bookmarkEnd w:id="198"/>
      <w:r w:rsidRPr="0025309B">
        <w:rPr>
          <w:color w:val="000000"/>
          <w:sz w:val="28"/>
          <w:lang w:val="ru-RU"/>
        </w:rPr>
        <w:t xml:space="preserve"> </w:t>
      </w:r>
      <w:r>
        <w:rPr>
          <w:color w:val="000000"/>
          <w:sz w:val="28"/>
        </w:rPr>
        <w:t>     </w:t>
      </w:r>
      <w:r w:rsidRPr="0025309B">
        <w:rPr>
          <w:color w:val="000000"/>
          <w:sz w:val="28"/>
          <w:lang w:val="ru-RU"/>
        </w:rPr>
        <w:t xml:space="preserve"> </w:t>
      </w:r>
      <w:r w:rsidRPr="00D139E8">
        <w:rPr>
          <w:color w:val="000000"/>
          <w:sz w:val="28"/>
          <w:lang w:val="ru-RU"/>
        </w:rPr>
        <w:t xml:space="preserve">В случае отключения электричества в пункте проведения вступительного экзамена или других форс-мажорных обстоятельствах, при которых запись экзамена не ведется, администратор вступительного экзамена и региональная государственная комиссия по согласованию с НЦТ (отменяет) и переносит на другой день процесс вступительного экзамена с составлением Акта о приостановлении и переносе процесса вступительного экзамена по форме согласно приложению </w:t>
      </w:r>
      <w:r w:rsidRPr="0025309B">
        <w:rPr>
          <w:color w:val="000000"/>
          <w:sz w:val="28"/>
          <w:lang w:val="ru-RU"/>
        </w:rPr>
        <w:t>15 к настоящим Правилам.</w:t>
      </w:r>
    </w:p>
    <w:p w:rsidR="005B0ABC" w:rsidRPr="00D139E8" w:rsidRDefault="00D139E8">
      <w:pPr>
        <w:spacing w:after="0"/>
        <w:jc w:val="both"/>
        <w:rPr>
          <w:lang w:val="ru-RU"/>
        </w:rPr>
      </w:pPr>
      <w:bookmarkStart w:id="200" w:name="z3183"/>
      <w:bookmarkEnd w:id="199"/>
      <w:r>
        <w:rPr>
          <w:color w:val="000000"/>
          <w:sz w:val="28"/>
        </w:rPr>
        <w:t>     </w:t>
      </w:r>
      <w:r w:rsidRPr="0025309B">
        <w:rPr>
          <w:color w:val="000000"/>
          <w:sz w:val="28"/>
          <w:lang w:val="ru-RU"/>
        </w:rPr>
        <w:t xml:space="preserve"> </w:t>
      </w:r>
      <w:r w:rsidRPr="00D139E8">
        <w:rPr>
          <w:color w:val="000000"/>
          <w:sz w:val="28"/>
          <w:lang w:val="ru-RU"/>
        </w:rPr>
        <w:t>Акт о приостановлении и переносе процесса вступительного экзамена составляется совместно с администратором вступительного экзамена и региональной государственной комиссией.</w:t>
      </w:r>
    </w:p>
    <w:p w:rsidR="005B0ABC" w:rsidRPr="00D139E8" w:rsidRDefault="00D139E8">
      <w:pPr>
        <w:spacing w:after="0"/>
        <w:jc w:val="both"/>
        <w:rPr>
          <w:lang w:val="ru-RU"/>
        </w:rPr>
      </w:pPr>
      <w:bookmarkStart w:id="201" w:name="z3184"/>
      <w:bookmarkEnd w:id="200"/>
      <w:r>
        <w:rPr>
          <w:color w:val="000000"/>
          <w:sz w:val="28"/>
        </w:rPr>
        <w:t>     </w:t>
      </w:r>
      <w:r w:rsidRPr="00D139E8">
        <w:rPr>
          <w:color w:val="000000"/>
          <w:sz w:val="28"/>
          <w:lang w:val="ru-RU"/>
        </w:rPr>
        <w:t xml:space="preserve"> В случае отключения электричества, на рабочем месте поступающего данные о процессе вступительного экзамена (ранее отмеченные ответы на тестовые задания и экзаменационные вопросы, количество использованного времени вступительного экзамена) сохраняются.</w:t>
      </w:r>
    </w:p>
    <w:p w:rsidR="005B0ABC" w:rsidRPr="00D139E8" w:rsidRDefault="00D139E8">
      <w:pPr>
        <w:spacing w:after="0"/>
        <w:jc w:val="both"/>
        <w:rPr>
          <w:lang w:val="ru-RU"/>
        </w:rPr>
      </w:pPr>
      <w:bookmarkStart w:id="202" w:name="z3185"/>
      <w:bookmarkEnd w:id="201"/>
      <w:r>
        <w:rPr>
          <w:color w:val="000000"/>
          <w:sz w:val="28"/>
        </w:rPr>
        <w:t>     </w:t>
      </w:r>
      <w:r w:rsidRPr="00D139E8">
        <w:rPr>
          <w:color w:val="000000"/>
          <w:sz w:val="28"/>
          <w:lang w:val="ru-RU"/>
        </w:rPr>
        <w:t xml:space="preserve"> При последующем продолжении вступительного экзамена поступающий продолжает процесс вступительного экзамена с места прерывания процесса вступительного экзамена.</w:t>
      </w:r>
    </w:p>
    <w:p w:rsidR="005B0ABC" w:rsidRPr="00D139E8" w:rsidRDefault="00D139E8">
      <w:pPr>
        <w:spacing w:after="0"/>
        <w:jc w:val="both"/>
        <w:rPr>
          <w:lang w:val="ru-RU"/>
        </w:rPr>
      </w:pPr>
      <w:bookmarkStart w:id="203" w:name="z3186"/>
      <w:bookmarkEnd w:id="202"/>
      <w:r>
        <w:rPr>
          <w:color w:val="000000"/>
          <w:sz w:val="28"/>
        </w:rPr>
        <w:t>     </w:t>
      </w:r>
      <w:r w:rsidRPr="00D139E8">
        <w:rPr>
          <w:color w:val="000000"/>
          <w:sz w:val="28"/>
          <w:lang w:val="ru-RU"/>
        </w:rPr>
        <w:t xml:space="preserve"> В случае переноса вступительного экзамена на другой день ранее отмеченные ответы на тестовые задания и экзаменационные вопросы поступающего до приостановления не сохраняются.</w:t>
      </w:r>
    </w:p>
    <w:bookmarkEnd w:id="203"/>
    <w:p w:rsidR="005B0ABC" w:rsidRPr="00D139E8" w:rsidRDefault="00D139E8" w:rsidP="0025309B">
      <w:pPr>
        <w:spacing w:after="0"/>
        <w:jc w:val="both"/>
        <w:rPr>
          <w:lang w:val="ru-RU"/>
        </w:rPr>
      </w:pPr>
      <w:r>
        <w:rPr>
          <w:color w:val="FF0000"/>
          <w:sz w:val="28"/>
        </w:rPr>
        <w:t>     </w:t>
      </w:r>
      <w:r w:rsidRPr="00D139E8">
        <w:rPr>
          <w:color w:val="FF0000"/>
          <w:sz w:val="28"/>
          <w:lang w:val="ru-RU"/>
        </w:rPr>
        <w:t xml:space="preserve"> Сноска. Типовые правила дополнены пунктом 20-4 в соответствии с приказом Министра образования и науки РК от 09.08.2021 </w:t>
      </w:r>
      <w:r w:rsidRPr="00D139E8">
        <w:rPr>
          <w:color w:val="000000"/>
          <w:sz w:val="28"/>
          <w:lang w:val="ru-RU"/>
        </w:rPr>
        <w:t>№ 388</w:t>
      </w:r>
      <w:r w:rsidRPr="00D139E8">
        <w:rPr>
          <w:color w:val="FF0000"/>
          <w:sz w:val="28"/>
          <w:lang w:val="ru-RU"/>
        </w:rPr>
        <w:t xml:space="preserve"> (водится в </w:t>
      </w:r>
      <w:r w:rsidRPr="00D139E8">
        <w:rPr>
          <w:color w:val="FF0000"/>
          <w:sz w:val="28"/>
          <w:lang w:val="ru-RU"/>
        </w:rPr>
        <w:lastRenderedPageBreak/>
        <w:t xml:space="preserve">действие после дня его первого официального опубликования);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04" w:name="z3056"/>
      <w:r>
        <w:rPr>
          <w:color w:val="000000"/>
          <w:sz w:val="28"/>
        </w:rPr>
        <w:t>     </w:t>
      </w:r>
      <w:r w:rsidRPr="00D139E8">
        <w:rPr>
          <w:color w:val="000000"/>
          <w:sz w:val="28"/>
          <w:lang w:val="ru-RU"/>
        </w:rPr>
        <w:t xml:space="preserve"> 20-5. НЦТ после завершения вступительного экзамена в докторантуру в компьютерном формате, проведенного в период с 4 по 20 августа, осуществляет просмотр записей видеонаблюдения в течение 3 (трех) месяцев.</w:t>
      </w:r>
    </w:p>
    <w:bookmarkEnd w:id="204"/>
    <w:p w:rsidR="005B0ABC" w:rsidRPr="00D139E8" w:rsidRDefault="00D139E8">
      <w:pPr>
        <w:spacing w:after="0"/>
        <w:jc w:val="both"/>
        <w:rPr>
          <w:lang w:val="ru-RU"/>
        </w:rPr>
      </w:pPr>
      <w:r>
        <w:rPr>
          <w:color w:val="000000"/>
          <w:sz w:val="28"/>
        </w:rPr>
        <w:t>     </w:t>
      </w:r>
      <w:r w:rsidRPr="00D139E8">
        <w:rPr>
          <w:color w:val="000000"/>
          <w:sz w:val="28"/>
          <w:lang w:val="ru-RU"/>
        </w:rPr>
        <w:t xml:space="preserve"> НЦТ после завершения вступительного экзамена в докторантуру в компьютерном формате, проведенного в период с 18 ноября по 11 декабря, осуществляет просмотр записей видеонаблюдения в течение 3 (трех) месяцев.</w:t>
      </w:r>
    </w:p>
    <w:p w:rsidR="005B0ABC" w:rsidRPr="00D139E8" w:rsidRDefault="00D139E8">
      <w:pPr>
        <w:spacing w:after="0"/>
        <w:jc w:val="both"/>
        <w:rPr>
          <w:lang w:val="ru-RU"/>
        </w:rPr>
      </w:pPr>
      <w:r>
        <w:rPr>
          <w:color w:val="000000"/>
          <w:sz w:val="28"/>
        </w:rPr>
        <w:t>     </w:t>
      </w:r>
      <w:r w:rsidRPr="00D139E8">
        <w:rPr>
          <w:color w:val="000000"/>
          <w:sz w:val="28"/>
          <w:lang w:val="ru-RU"/>
        </w:rPr>
        <w:t xml:space="preserve"> В случае обнаружения использования поступающим во время вступительного экзамена запрещенных предметов, указанных в пунктах 20-3 и 20-4 настоящих Правил и по результатам проверки файлов регистрации (логов) поступающих в системе тестирования, НЦТ составляется Акт обнаружения запрещенных предметов и удаления из аудитории поступающего, нарушившего правила поведения в аудитории и (или) действий или попытку вмешательств в программу вступительного экзамена и иных нарушений при прохождении вступительного экзамена и направляется в уполномоченный орган в области образования с подтверждающими материалами.</w:t>
      </w:r>
    </w:p>
    <w:p w:rsidR="005B0ABC" w:rsidRPr="00D139E8" w:rsidRDefault="00D139E8">
      <w:pPr>
        <w:spacing w:after="0"/>
        <w:jc w:val="both"/>
        <w:rPr>
          <w:lang w:val="ru-RU"/>
        </w:rPr>
      </w:pPr>
      <w:r>
        <w:rPr>
          <w:color w:val="000000"/>
          <w:sz w:val="28"/>
        </w:rPr>
        <w:t>     </w:t>
      </w:r>
      <w:r w:rsidRPr="00D139E8">
        <w:rPr>
          <w:color w:val="000000"/>
          <w:sz w:val="28"/>
          <w:lang w:val="ru-RU"/>
        </w:rPr>
        <w:t xml:space="preserve"> Акт обнаружения запрещенных предметов и удаления из аудитории поступающего, нарушившего правила поведения в аудитории и (или) попытку вмешательств в программу вступительного экзамена и иных нарушений при прохождении вступительного экзамена и подтверждающие материалы представляются на рассмотрение комиссии, создаваемой уполномоченным органом в области образования.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Решением комиссии сертификаты вступительного экзамена аннулируются приказом уполномоченного органа в области образования.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После аннулирования сертификата вступительного экзамена, ОВПО направляет уведомление поступающему.</w:t>
      </w:r>
    </w:p>
    <w:p w:rsidR="005B0ABC" w:rsidRPr="00D139E8" w:rsidRDefault="00D139E8" w:rsidP="0025309B">
      <w:pPr>
        <w:spacing w:after="0"/>
        <w:jc w:val="both"/>
        <w:rPr>
          <w:lang w:val="ru-RU"/>
        </w:rPr>
      </w:pPr>
      <w:r>
        <w:rPr>
          <w:color w:val="FF0000"/>
          <w:sz w:val="28"/>
        </w:rPr>
        <w:t>     </w:t>
      </w:r>
      <w:r w:rsidRPr="00D139E8">
        <w:rPr>
          <w:color w:val="FF0000"/>
          <w:sz w:val="28"/>
          <w:lang w:val="ru-RU"/>
        </w:rPr>
        <w:t xml:space="preserve"> Сноска. Типовые правила дополнены пунктом 20-5 в соответствии с приказом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05" w:name="z3207"/>
      <w:r>
        <w:rPr>
          <w:color w:val="000000"/>
          <w:sz w:val="28"/>
        </w:rPr>
        <w:t>     </w:t>
      </w:r>
      <w:r w:rsidRPr="00D139E8">
        <w:rPr>
          <w:color w:val="000000"/>
          <w:sz w:val="28"/>
          <w:lang w:val="ru-RU"/>
        </w:rPr>
        <w:t xml:space="preserve"> 20-6. Собеседование для лиц, поступающих в докторантуру осуществляется ОВПО самостоятельно до прохождения вступительных экзаменов по блокам </w:t>
      </w:r>
      <w:r w:rsidRPr="00D139E8">
        <w:rPr>
          <w:color w:val="000000"/>
          <w:sz w:val="28"/>
          <w:lang w:val="ru-RU"/>
        </w:rPr>
        <w:lastRenderedPageBreak/>
        <w:t>"Написание эссе", "ТГО" и "Ответы на экзаменационные вопросы по профилю группы образовательных программ".</w:t>
      </w:r>
    </w:p>
    <w:bookmarkEnd w:id="205"/>
    <w:p w:rsidR="005B0ABC" w:rsidRPr="00D139E8" w:rsidRDefault="00D139E8">
      <w:pPr>
        <w:spacing w:after="0"/>
        <w:jc w:val="both"/>
        <w:rPr>
          <w:lang w:val="ru-RU"/>
        </w:rPr>
      </w:pPr>
      <w:r>
        <w:rPr>
          <w:color w:val="000000"/>
          <w:sz w:val="28"/>
        </w:rPr>
        <w:t>     </w:t>
      </w:r>
      <w:r w:rsidRPr="00D139E8">
        <w:rPr>
          <w:color w:val="000000"/>
          <w:sz w:val="28"/>
          <w:lang w:val="ru-RU"/>
        </w:rPr>
        <w:t xml:space="preserve"> Собеседование направлено на оценку профессиональных и личных качеств поступающего, потенциала для проведения научно-исследовательской или экспериментально-исследовательской работы.</w:t>
      </w:r>
    </w:p>
    <w:p w:rsidR="005B0ABC" w:rsidRPr="00D139E8" w:rsidRDefault="00D139E8">
      <w:pPr>
        <w:spacing w:after="0"/>
        <w:jc w:val="both"/>
        <w:rPr>
          <w:lang w:val="ru-RU"/>
        </w:rPr>
      </w:pPr>
      <w:r>
        <w:rPr>
          <w:color w:val="000000"/>
          <w:sz w:val="28"/>
        </w:rPr>
        <w:t>     </w:t>
      </w:r>
      <w:r w:rsidRPr="00D139E8">
        <w:rPr>
          <w:color w:val="000000"/>
          <w:sz w:val="28"/>
          <w:lang w:val="ru-RU"/>
        </w:rPr>
        <w:t xml:space="preserve"> Собеседование проводится в дистанционной форме с обязательным использованием видеосвязи. Видеозапись хранится в архиве не менее трех лет.</w:t>
      </w:r>
    </w:p>
    <w:p w:rsidR="005B0ABC" w:rsidRPr="00D139E8" w:rsidRDefault="00D139E8">
      <w:pPr>
        <w:spacing w:after="0"/>
        <w:jc w:val="both"/>
        <w:rPr>
          <w:lang w:val="ru-RU"/>
        </w:rPr>
      </w:pPr>
      <w:r>
        <w:rPr>
          <w:color w:val="000000"/>
          <w:sz w:val="28"/>
        </w:rPr>
        <w:t>     </w:t>
      </w:r>
      <w:r w:rsidRPr="00D139E8">
        <w:rPr>
          <w:color w:val="000000"/>
          <w:sz w:val="28"/>
          <w:lang w:val="ru-RU"/>
        </w:rPr>
        <w:t xml:space="preserve"> Собеседование оформляется протоколом, который подписывается председателем, членами и секретарем экзаменационной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В случае неявки поступающего на собеседование выставляется 0 баллов, оформляется протоколом, который подписывается председателем, членами и секретарем экзаменационной комиссии.</w:t>
      </w:r>
    </w:p>
    <w:p w:rsidR="005B0ABC" w:rsidRPr="00D139E8" w:rsidRDefault="00D139E8" w:rsidP="0025309B">
      <w:pPr>
        <w:spacing w:after="0"/>
        <w:jc w:val="both"/>
        <w:rPr>
          <w:lang w:val="ru-RU"/>
        </w:rPr>
      </w:pPr>
      <w:r>
        <w:rPr>
          <w:color w:val="FF0000"/>
          <w:sz w:val="28"/>
        </w:rPr>
        <w:t>     </w:t>
      </w:r>
      <w:r w:rsidRPr="00D139E8">
        <w:rPr>
          <w:color w:val="FF0000"/>
          <w:sz w:val="28"/>
          <w:lang w:val="ru-RU"/>
        </w:rPr>
        <w:t xml:space="preserve"> Сноска. Типовые правила дополнены пунктом 20-6 в соответствии с приказом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06" w:name="z809"/>
      <w:r>
        <w:rPr>
          <w:color w:val="000000"/>
          <w:sz w:val="28"/>
        </w:rPr>
        <w:t>     </w:t>
      </w:r>
      <w:r w:rsidRPr="00D139E8">
        <w:rPr>
          <w:color w:val="000000"/>
          <w:sz w:val="28"/>
          <w:lang w:val="ru-RU"/>
        </w:rPr>
        <w:t xml:space="preserve"> 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5B0ABC" w:rsidRPr="00D139E8" w:rsidRDefault="00D139E8">
      <w:pPr>
        <w:spacing w:after="0"/>
        <w:jc w:val="both"/>
        <w:rPr>
          <w:lang w:val="ru-RU"/>
        </w:rPr>
      </w:pPr>
      <w:bookmarkStart w:id="207" w:name="z810"/>
      <w:bookmarkEnd w:id="206"/>
      <w:r>
        <w:rPr>
          <w:color w:val="000000"/>
          <w:sz w:val="28"/>
        </w:rPr>
        <w:t>     </w:t>
      </w:r>
      <w:r w:rsidRPr="00D139E8">
        <w:rPr>
          <w:color w:val="000000"/>
          <w:sz w:val="28"/>
          <w:lang w:val="ru-RU"/>
        </w:rPr>
        <w:t xml:space="preserve"> 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w:t>
      </w:r>
      <w:r>
        <w:rPr>
          <w:color w:val="000000"/>
          <w:sz w:val="28"/>
        </w:rPr>
        <w:t>PhD</w:t>
      </w:r>
      <w:r w:rsidRPr="00D139E8">
        <w:rPr>
          <w:color w:val="000000"/>
          <w:sz w:val="28"/>
          <w:lang w:val="ru-RU"/>
        </w:rPr>
        <w:t>) по соответствующему профилю.</w:t>
      </w:r>
    </w:p>
    <w:bookmarkEnd w:id="207"/>
    <w:p w:rsidR="005B0ABC" w:rsidRPr="00D139E8" w:rsidRDefault="00D139E8">
      <w:pPr>
        <w:spacing w:after="0"/>
        <w:jc w:val="both"/>
        <w:rPr>
          <w:lang w:val="ru-RU"/>
        </w:rPr>
      </w:pPr>
      <w:r>
        <w:rPr>
          <w:color w:val="000000"/>
          <w:sz w:val="28"/>
        </w:rPr>
        <w:t>     </w:t>
      </w:r>
      <w:r w:rsidRPr="00D139E8">
        <w:rPr>
          <w:color w:val="000000"/>
          <w:sz w:val="28"/>
          <w:lang w:val="ru-RU"/>
        </w:rPr>
        <w:t xml:space="preserve"> В состав экзаменационной комиссии не входят члены апелляционной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Состав экзаменационных комиссий с указанием их председателей утверждается приказом руководителя ОВПО и направляется в уполномоченный орган в области образования и здравоохранения.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w:t>
      </w:r>
    </w:p>
    <w:p w:rsidR="005B0ABC" w:rsidRPr="0025309B"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Лица, поступающие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вступительных экзаменов в докторантуру при наличии </w:t>
      </w:r>
      <w:r w:rsidRPr="00D139E8">
        <w:rPr>
          <w:color w:val="000000"/>
          <w:sz w:val="28"/>
          <w:lang w:val="ru-RU"/>
        </w:rPr>
        <w:lastRenderedPageBreak/>
        <w:t xml:space="preserve">международного сертификата о сдаче стандартизированного теста </w:t>
      </w:r>
      <w:r>
        <w:rPr>
          <w:color w:val="000000"/>
          <w:sz w:val="28"/>
        </w:rPr>
        <w:t>Graduate</w:t>
      </w:r>
      <w:r w:rsidRPr="00D139E8">
        <w:rPr>
          <w:color w:val="000000"/>
          <w:sz w:val="28"/>
          <w:lang w:val="ru-RU"/>
        </w:rPr>
        <w:t xml:space="preserve"> </w:t>
      </w:r>
      <w:r>
        <w:rPr>
          <w:color w:val="000000"/>
          <w:sz w:val="28"/>
        </w:rPr>
        <w:t>Record</w:t>
      </w:r>
      <w:r w:rsidRPr="00D139E8">
        <w:rPr>
          <w:color w:val="000000"/>
          <w:sz w:val="28"/>
          <w:lang w:val="ru-RU"/>
        </w:rPr>
        <w:t xml:space="preserve"> </w:t>
      </w:r>
      <w:r>
        <w:rPr>
          <w:color w:val="000000"/>
          <w:sz w:val="28"/>
        </w:rPr>
        <w:t>Examinations</w:t>
      </w:r>
      <w:r w:rsidRPr="00D139E8">
        <w:rPr>
          <w:color w:val="000000"/>
          <w:sz w:val="28"/>
          <w:lang w:val="ru-RU"/>
        </w:rPr>
        <w:t xml:space="preserve"> (грэдуэйт рекорд экзаменейшен) </w:t>
      </w:r>
      <w:r>
        <w:rPr>
          <w:color w:val="000000"/>
          <w:sz w:val="28"/>
        </w:rPr>
        <w:t>GRE</w:t>
      </w:r>
      <w:r w:rsidRPr="00D139E8">
        <w:rPr>
          <w:color w:val="000000"/>
          <w:sz w:val="28"/>
          <w:lang w:val="ru-RU"/>
        </w:rPr>
        <w:t xml:space="preserve"> с баллами согласно приложению </w:t>
      </w:r>
      <w:r w:rsidRPr="0025309B">
        <w:rPr>
          <w:color w:val="000000"/>
          <w:sz w:val="28"/>
          <w:lang w:val="ru-RU"/>
        </w:rPr>
        <w:t>6 к настоящим Типовым правилам.</w:t>
      </w:r>
    </w:p>
    <w:p w:rsidR="005B0ABC" w:rsidRPr="00D139E8" w:rsidRDefault="00D139E8">
      <w:pPr>
        <w:spacing w:after="0"/>
        <w:jc w:val="both"/>
        <w:rPr>
          <w:lang w:val="ru-RU"/>
        </w:rPr>
      </w:pPr>
      <w:r>
        <w:rPr>
          <w:color w:val="000000"/>
          <w:sz w:val="28"/>
        </w:rPr>
        <w:t>     </w:t>
      </w:r>
      <w:r w:rsidRPr="0025309B">
        <w:rPr>
          <w:color w:val="000000"/>
          <w:sz w:val="28"/>
          <w:lang w:val="ru-RU"/>
        </w:rPr>
        <w:t xml:space="preserve"> </w:t>
      </w:r>
      <w:r w:rsidRPr="00D139E8">
        <w:rPr>
          <w:color w:val="000000"/>
          <w:sz w:val="28"/>
          <w:lang w:val="ru-RU"/>
        </w:rPr>
        <w:t>Подлинность и срок действия представляемых сертификатов проверяются приемными комиссиями ОВПО.</w:t>
      </w:r>
    </w:p>
    <w:p w:rsidR="005B0ABC" w:rsidRPr="00D139E8" w:rsidRDefault="00D139E8" w:rsidP="0025309B">
      <w:pPr>
        <w:spacing w:after="0"/>
        <w:jc w:val="both"/>
        <w:rPr>
          <w:lang w:val="ru-RU"/>
        </w:rPr>
      </w:pPr>
      <w:r>
        <w:rPr>
          <w:color w:val="FF0000"/>
          <w:sz w:val="28"/>
        </w:rPr>
        <w:t>     </w:t>
      </w:r>
      <w:r w:rsidRPr="00D139E8">
        <w:rPr>
          <w:color w:val="FF0000"/>
          <w:sz w:val="28"/>
          <w:lang w:val="ru-RU"/>
        </w:rPr>
        <w:t xml:space="preserve"> Сноска. Пункт 22 - в редакции приказа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w:t>
      </w:r>
      <w:r w:rsidRPr="00D139E8">
        <w:rPr>
          <w:lang w:val="ru-RU"/>
        </w:rPr>
        <w:br/>
      </w:r>
    </w:p>
    <w:p w:rsidR="005B0ABC" w:rsidRPr="00E33287" w:rsidRDefault="00D139E8">
      <w:pPr>
        <w:spacing w:after="0"/>
        <w:rPr>
          <w:sz w:val="24"/>
          <w:szCs w:val="24"/>
          <w:lang w:val="ru-RU"/>
        </w:rPr>
      </w:pPr>
      <w:bookmarkStart w:id="208" w:name="z819"/>
      <w:r w:rsidRPr="00E33287">
        <w:rPr>
          <w:b/>
          <w:color w:val="000000"/>
          <w:sz w:val="24"/>
          <w:szCs w:val="24"/>
          <w:lang w:val="ru-RU"/>
        </w:rPr>
        <w:t xml:space="preserve"> Параграф 3. Работа апелляционных комиссий</w:t>
      </w:r>
    </w:p>
    <w:p w:rsidR="005B0ABC" w:rsidRPr="00D139E8" w:rsidRDefault="00D139E8">
      <w:pPr>
        <w:spacing w:after="0"/>
        <w:jc w:val="both"/>
        <w:rPr>
          <w:lang w:val="ru-RU"/>
        </w:rPr>
      </w:pPr>
      <w:bookmarkStart w:id="209" w:name="z820"/>
      <w:bookmarkEnd w:id="208"/>
      <w:r>
        <w:rPr>
          <w:color w:val="000000"/>
          <w:sz w:val="28"/>
        </w:rPr>
        <w:t>     </w:t>
      </w:r>
      <w:r w:rsidRPr="00D139E8">
        <w:rPr>
          <w:color w:val="000000"/>
          <w:sz w:val="28"/>
          <w:lang w:val="ru-RU"/>
        </w:rPr>
        <w:t xml:space="preserve"> 23. ОВПО и научные организации за двадцать календарных дней до проведения вступительных (творческих) экзаменов направляют в МОН РК и МЗ РК график проведения вступительных (творческих) экзаменов по группам образовательных программ докторантуры, магистратуры, резидентуры.</w:t>
      </w:r>
    </w:p>
    <w:p w:rsidR="005B0ABC" w:rsidRPr="00D139E8" w:rsidRDefault="00D139E8">
      <w:pPr>
        <w:spacing w:after="0"/>
        <w:jc w:val="both"/>
        <w:rPr>
          <w:lang w:val="ru-RU"/>
        </w:rPr>
      </w:pPr>
      <w:bookmarkStart w:id="210" w:name="z1757"/>
      <w:bookmarkEnd w:id="209"/>
      <w:r>
        <w:rPr>
          <w:color w:val="000000"/>
          <w:sz w:val="28"/>
        </w:rPr>
        <w:t>     </w:t>
      </w:r>
      <w:r w:rsidRPr="00D139E8">
        <w:rPr>
          <w:color w:val="000000"/>
          <w:sz w:val="28"/>
          <w:lang w:val="ru-RU"/>
        </w:rPr>
        <w:t xml:space="preserve"> 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 Председатели и состав апелляционных комиссий в ОВПО и научных организациях утверждается приказом председателя приемной комиссии.</w:t>
      </w:r>
    </w:p>
    <w:p w:rsidR="005B0ABC" w:rsidRPr="00D139E8" w:rsidRDefault="00D139E8">
      <w:pPr>
        <w:spacing w:after="0"/>
        <w:jc w:val="both"/>
        <w:rPr>
          <w:lang w:val="ru-RU"/>
        </w:rPr>
      </w:pPr>
      <w:bookmarkStart w:id="211" w:name="z1758"/>
      <w:bookmarkEnd w:id="210"/>
      <w:r>
        <w:rPr>
          <w:color w:val="000000"/>
          <w:sz w:val="28"/>
        </w:rPr>
        <w:t>     </w:t>
      </w:r>
      <w:r w:rsidRPr="00D139E8">
        <w:rPr>
          <w:color w:val="000000"/>
          <w:sz w:val="28"/>
          <w:lang w:val="ru-RU"/>
        </w:rPr>
        <w:t xml:space="preserve"> Для рассмотрения заявлений лиц, не согласных с результатами КТ создается Республиканская комиссия по рассмотрению апелляций при МОН РК. Председатель и состав Республиканской апелляционной комиссии, утверждаются приказом МОН РК.</w:t>
      </w:r>
    </w:p>
    <w:bookmarkEnd w:id="211"/>
    <w:p w:rsidR="0025309B" w:rsidRDefault="00D139E8" w:rsidP="0025309B">
      <w:pPr>
        <w:spacing w:after="0"/>
        <w:jc w:val="both"/>
        <w:rPr>
          <w:color w:val="000000"/>
          <w:sz w:val="28"/>
          <w:lang w:val="ru-RU"/>
        </w:rPr>
      </w:pPr>
      <w:r w:rsidRPr="00D139E8">
        <w:rPr>
          <w:color w:val="000000"/>
          <w:sz w:val="28"/>
          <w:lang w:val="ru-RU"/>
        </w:rPr>
        <w:t xml:space="preserve"> </w:t>
      </w:r>
      <w:r>
        <w:rPr>
          <w:color w:val="000000"/>
          <w:sz w:val="28"/>
        </w:rPr>
        <w:t>     </w:t>
      </w:r>
      <w:r w:rsidRPr="00D139E8">
        <w:rPr>
          <w:color w:val="000000"/>
          <w:sz w:val="28"/>
          <w:lang w:val="ru-RU"/>
        </w:rPr>
        <w:t xml:space="preserve"> При проведении КТ в бумажном формате в каждом пункте проведения КТ создаются апелляционные комиссии. Председатели апелляционных комиссий утверждаются приказом МОН РК.</w:t>
      </w:r>
    </w:p>
    <w:p w:rsidR="005B0ABC" w:rsidRPr="00D139E8" w:rsidRDefault="00D139E8">
      <w:pPr>
        <w:spacing w:after="0"/>
        <w:jc w:val="both"/>
        <w:rPr>
          <w:lang w:val="ru-RU"/>
        </w:rPr>
      </w:pPr>
      <w:r>
        <w:rPr>
          <w:color w:val="FF0000"/>
          <w:sz w:val="28"/>
        </w:rPr>
        <w:t>     </w:t>
      </w:r>
      <w:r w:rsidRPr="00D139E8">
        <w:rPr>
          <w:color w:val="FF0000"/>
          <w:sz w:val="28"/>
          <w:lang w:val="ru-RU"/>
        </w:rPr>
        <w:t xml:space="preserve"> Сноска. Пункт 24-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bookmarkStart w:id="212" w:name="z1760"/>
      <w:r>
        <w:rPr>
          <w:color w:val="000000"/>
          <w:sz w:val="28"/>
        </w:rPr>
        <w:t>     </w:t>
      </w:r>
      <w:r w:rsidRPr="00D139E8">
        <w:rPr>
          <w:color w:val="000000"/>
          <w:sz w:val="28"/>
          <w:lang w:val="ru-RU"/>
        </w:rPr>
        <w:t xml:space="preserve"> 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причинам.</w:t>
      </w:r>
    </w:p>
    <w:p w:rsidR="005B0ABC" w:rsidRPr="00D139E8" w:rsidRDefault="00D139E8">
      <w:pPr>
        <w:spacing w:after="0"/>
        <w:jc w:val="both"/>
        <w:rPr>
          <w:lang w:val="ru-RU"/>
        </w:rPr>
      </w:pPr>
      <w:bookmarkStart w:id="213" w:name="z1761"/>
      <w:bookmarkEnd w:id="212"/>
      <w:r>
        <w:rPr>
          <w:color w:val="000000"/>
          <w:sz w:val="28"/>
        </w:rPr>
        <w:t>     </w:t>
      </w:r>
      <w:r w:rsidRPr="00D139E8">
        <w:rPr>
          <w:color w:val="000000"/>
          <w:sz w:val="28"/>
          <w:lang w:val="ru-RU"/>
        </w:rPr>
        <w:t xml:space="preserve"> 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p w:rsidR="005B0ABC" w:rsidRPr="00D139E8" w:rsidRDefault="00D139E8">
      <w:pPr>
        <w:spacing w:after="0"/>
        <w:jc w:val="both"/>
        <w:rPr>
          <w:lang w:val="ru-RU"/>
        </w:rPr>
      </w:pPr>
      <w:bookmarkStart w:id="214" w:name="z1762"/>
      <w:bookmarkEnd w:id="213"/>
      <w:r w:rsidRPr="00D139E8">
        <w:rPr>
          <w:color w:val="000000"/>
          <w:sz w:val="28"/>
          <w:lang w:val="ru-RU"/>
        </w:rPr>
        <w:t xml:space="preserve"> </w:t>
      </w:r>
      <w:r>
        <w:rPr>
          <w:color w:val="000000"/>
          <w:sz w:val="28"/>
        </w:rPr>
        <w:t>     </w:t>
      </w:r>
      <w:r w:rsidRPr="00D139E8">
        <w:rPr>
          <w:color w:val="000000"/>
          <w:sz w:val="28"/>
          <w:lang w:val="ru-RU"/>
        </w:rPr>
        <w:t xml:space="preserve"> Апелляционная комиссия и (или) республиканская апелляционная комиссия принимают решение по заявлению лица, апеллирующего результаты </w:t>
      </w:r>
      <w:r w:rsidRPr="00D139E8">
        <w:rPr>
          <w:color w:val="000000"/>
          <w:sz w:val="28"/>
          <w:lang w:val="ru-RU"/>
        </w:rPr>
        <w:lastRenderedPageBreak/>
        <w:t xml:space="preserve">вступительного (творческого) экзамена или КТ по группам образовательных программ послевузовского образования. </w:t>
      </w:r>
    </w:p>
    <w:bookmarkEnd w:id="214"/>
    <w:p w:rsidR="005B0ABC" w:rsidRPr="00D139E8" w:rsidRDefault="00D139E8" w:rsidP="0025309B">
      <w:pPr>
        <w:spacing w:after="0"/>
        <w:jc w:val="both"/>
        <w:rPr>
          <w:lang w:val="ru-RU"/>
        </w:rPr>
      </w:pPr>
      <w:r>
        <w:rPr>
          <w:color w:val="FF0000"/>
          <w:sz w:val="28"/>
        </w:rPr>
        <w:t>     </w:t>
      </w:r>
      <w:r w:rsidRPr="00D139E8">
        <w:rPr>
          <w:color w:val="FF0000"/>
          <w:sz w:val="28"/>
          <w:lang w:val="ru-RU"/>
        </w:rPr>
        <w:t xml:space="preserve"> Сноска. Пункт 25- в редакции приказа Министра образования и науки РК от 08.06.2020 </w:t>
      </w:r>
      <w:r w:rsidRPr="00D139E8">
        <w:rPr>
          <w:color w:val="000000"/>
          <w:sz w:val="28"/>
          <w:lang w:val="ru-RU"/>
        </w:rPr>
        <w:t>№ 237</w:t>
      </w:r>
      <w:r w:rsidRPr="00D139E8">
        <w:rPr>
          <w:color w:val="FF0000"/>
          <w:sz w:val="28"/>
          <w:lang w:val="ru-RU"/>
        </w:rPr>
        <w:t xml:space="preserve"> (вводится в действие после дня его перво</w:t>
      </w:r>
      <w:r w:rsidR="0025309B">
        <w:rPr>
          <w:color w:val="FF0000"/>
          <w:sz w:val="28"/>
          <w:lang w:val="ru-RU"/>
        </w:rPr>
        <w:t>го официального опубликования).</w:t>
      </w:r>
      <w:r w:rsidRPr="00D139E8">
        <w:rPr>
          <w:lang w:val="ru-RU"/>
        </w:rPr>
        <w:br/>
      </w:r>
      <w:bookmarkStart w:id="215" w:name="z1763"/>
      <w:r>
        <w:rPr>
          <w:color w:val="000000"/>
          <w:sz w:val="28"/>
        </w:rPr>
        <w:t>     </w:t>
      </w:r>
      <w:r w:rsidRPr="00D139E8">
        <w:rPr>
          <w:color w:val="000000"/>
          <w:sz w:val="28"/>
          <w:lang w:val="ru-RU"/>
        </w:rPr>
        <w:t xml:space="preserve"> 26. Заявление на апелляцию от лиц, поступающих в докторантуру, резидентуру, магистратуру подается на имя председателя апелляционной комиссии поступающим лично и (или) через информационную систему НЦТ.</w:t>
      </w:r>
    </w:p>
    <w:p w:rsidR="005B0ABC" w:rsidRPr="00D139E8" w:rsidRDefault="00D139E8">
      <w:pPr>
        <w:spacing w:after="0"/>
        <w:jc w:val="both"/>
        <w:rPr>
          <w:lang w:val="ru-RU"/>
        </w:rPr>
      </w:pPr>
      <w:bookmarkStart w:id="216" w:name="z3188"/>
      <w:bookmarkEnd w:id="215"/>
      <w:r>
        <w:rPr>
          <w:color w:val="000000"/>
          <w:sz w:val="28"/>
        </w:rPr>
        <w:t>     </w:t>
      </w:r>
      <w:r w:rsidRPr="00D139E8">
        <w:rPr>
          <w:color w:val="000000"/>
          <w:sz w:val="28"/>
          <w:lang w:val="ru-RU"/>
        </w:rPr>
        <w:t xml:space="preserve"> Заявления принимаются до 13:00 часов следующего дня после объявления результатов вступительного экзамена в докторантуру, творческого экзаменов и КТ и рассматриваются апелляционной комиссией ОВПО в течение одного дня со дня подачи заявления.</w:t>
      </w:r>
    </w:p>
    <w:p w:rsidR="005B0ABC" w:rsidRPr="00D139E8" w:rsidRDefault="00D139E8">
      <w:pPr>
        <w:spacing w:after="0"/>
        <w:jc w:val="both"/>
        <w:rPr>
          <w:lang w:val="ru-RU"/>
        </w:rPr>
      </w:pPr>
      <w:bookmarkStart w:id="217" w:name="z3189"/>
      <w:bookmarkEnd w:id="216"/>
      <w:r>
        <w:rPr>
          <w:color w:val="000000"/>
          <w:sz w:val="28"/>
        </w:rPr>
        <w:t>     </w:t>
      </w:r>
      <w:r w:rsidRPr="00D139E8">
        <w:rPr>
          <w:color w:val="000000"/>
          <w:sz w:val="28"/>
          <w:lang w:val="ru-RU"/>
        </w:rPr>
        <w:t xml:space="preserve"> Заявление на апелляцию вступительного экзамена в докторантуру в компьютерном формате принимается на следующий день с 13:00 до 13:40 часов после объявления результатов, на базе организации, определяемой уполномоченным органом в области образования.</w:t>
      </w:r>
    </w:p>
    <w:p w:rsidR="005B0ABC" w:rsidRPr="00D139E8" w:rsidRDefault="00D139E8">
      <w:pPr>
        <w:spacing w:after="0"/>
        <w:jc w:val="both"/>
        <w:rPr>
          <w:lang w:val="ru-RU"/>
        </w:rPr>
      </w:pPr>
      <w:bookmarkStart w:id="218" w:name="z3190"/>
      <w:bookmarkEnd w:id="217"/>
      <w:r>
        <w:rPr>
          <w:color w:val="000000"/>
          <w:sz w:val="28"/>
        </w:rPr>
        <w:t>     </w:t>
      </w:r>
      <w:r w:rsidRPr="00D139E8">
        <w:rPr>
          <w:color w:val="000000"/>
          <w:sz w:val="28"/>
          <w:lang w:val="ru-RU"/>
        </w:rPr>
        <w:t xml:space="preserve"> При входе на апелляцию по результатам вступительного экзамена не допускается использование запрещенных предметов, указанных в пунктах 20-3 и 20-4 настоящих Правил.</w:t>
      </w:r>
    </w:p>
    <w:p w:rsidR="005B0ABC" w:rsidRPr="00D139E8" w:rsidRDefault="00D139E8">
      <w:pPr>
        <w:spacing w:after="0"/>
        <w:jc w:val="both"/>
        <w:rPr>
          <w:lang w:val="ru-RU"/>
        </w:rPr>
      </w:pPr>
      <w:bookmarkStart w:id="219" w:name="z3191"/>
      <w:bookmarkEnd w:id="218"/>
      <w:r w:rsidRPr="00D139E8">
        <w:rPr>
          <w:color w:val="000000"/>
          <w:sz w:val="28"/>
          <w:lang w:val="ru-RU"/>
        </w:rPr>
        <w:t xml:space="preserve"> </w:t>
      </w:r>
      <w:r>
        <w:rPr>
          <w:color w:val="000000"/>
          <w:sz w:val="28"/>
        </w:rPr>
        <w:t>     </w:t>
      </w:r>
      <w:r w:rsidRPr="00D139E8">
        <w:rPr>
          <w:color w:val="000000"/>
          <w:sz w:val="28"/>
          <w:lang w:val="ru-RU"/>
        </w:rPr>
        <w:t xml:space="preserve"> При выявлении запрещенных предметов, указанных в настоящем пункте, во время проверки металлоискателем в ходе запуска на тестирование, администратором тестирования составляется Акт об исключении </w:t>
      </w:r>
      <w:proofErr w:type="gramStart"/>
      <w:r w:rsidRPr="00D139E8">
        <w:rPr>
          <w:color w:val="000000"/>
          <w:sz w:val="28"/>
          <w:lang w:val="ru-RU"/>
        </w:rPr>
        <w:t>из здания</w:t>
      </w:r>
      <w:proofErr w:type="gramEnd"/>
      <w:r w:rsidRPr="00D139E8">
        <w:rPr>
          <w:color w:val="000000"/>
          <w:sz w:val="28"/>
          <w:lang w:val="ru-RU"/>
        </w:rPr>
        <w:t xml:space="preserve"> поступающего при обнаружении запрещенных предметов при запуске в здание пункта проведения КТ по форме согласно приложению 10 к настоящим Правилам. Поступающий не допускается на повторное тестирование в текущем году.</w:t>
      </w:r>
    </w:p>
    <w:p w:rsidR="005B0ABC" w:rsidRPr="00D139E8" w:rsidRDefault="00D139E8">
      <w:pPr>
        <w:spacing w:after="0"/>
        <w:jc w:val="both"/>
        <w:rPr>
          <w:lang w:val="ru-RU"/>
        </w:rPr>
      </w:pPr>
      <w:bookmarkStart w:id="220" w:name="z3192"/>
      <w:bookmarkEnd w:id="219"/>
      <w:r>
        <w:rPr>
          <w:color w:val="000000"/>
          <w:sz w:val="28"/>
        </w:rPr>
        <w:t>     </w:t>
      </w:r>
      <w:r w:rsidRPr="00D139E8">
        <w:rPr>
          <w:color w:val="000000"/>
          <w:sz w:val="28"/>
          <w:lang w:val="ru-RU"/>
        </w:rPr>
        <w:t xml:space="preserve"> Апелляция от лиц, поступающих в докторантуру по содержанию тестовых заданий и техническим причинам блока ТГО рассматривается Республиканской апелляционной комиссией.</w:t>
      </w:r>
    </w:p>
    <w:p w:rsidR="005B0ABC" w:rsidRPr="00D139E8" w:rsidRDefault="00D139E8">
      <w:pPr>
        <w:spacing w:after="0"/>
        <w:jc w:val="both"/>
        <w:rPr>
          <w:lang w:val="ru-RU"/>
        </w:rPr>
      </w:pPr>
      <w:bookmarkStart w:id="221" w:name="z3193"/>
      <w:bookmarkEnd w:id="220"/>
      <w:r>
        <w:rPr>
          <w:color w:val="000000"/>
          <w:sz w:val="28"/>
        </w:rPr>
        <w:t>     </w:t>
      </w:r>
      <w:r w:rsidRPr="00D139E8">
        <w:rPr>
          <w:color w:val="000000"/>
          <w:sz w:val="28"/>
          <w:lang w:val="ru-RU"/>
        </w:rPr>
        <w:t xml:space="preserve"> Заявление на апелляцию по блоку ТГО по техническим причинам подается поступающим во время проведения вступительного экзамена.</w:t>
      </w:r>
    </w:p>
    <w:p w:rsidR="005B0ABC" w:rsidRPr="00D139E8" w:rsidRDefault="00D139E8">
      <w:pPr>
        <w:spacing w:after="0"/>
        <w:jc w:val="both"/>
        <w:rPr>
          <w:lang w:val="ru-RU"/>
        </w:rPr>
      </w:pPr>
      <w:bookmarkStart w:id="222" w:name="z3194"/>
      <w:bookmarkEnd w:id="221"/>
      <w:r>
        <w:rPr>
          <w:color w:val="000000"/>
          <w:sz w:val="28"/>
        </w:rPr>
        <w:t>     </w:t>
      </w:r>
      <w:r w:rsidRPr="00D139E8">
        <w:rPr>
          <w:color w:val="000000"/>
          <w:sz w:val="28"/>
          <w:lang w:val="ru-RU"/>
        </w:rPr>
        <w:t xml:space="preserve"> Апелляция по технической причине рассматривается в случае отсутствия фрагмента условия тестового задания (тексты, схемы, рисунки, таблицы) в результате, которого невозможно определить правильный ответ.</w:t>
      </w:r>
    </w:p>
    <w:p w:rsidR="005B0ABC" w:rsidRPr="00D139E8" w:rsidRDefault="00D139E8">
      <w:pPr>
        <w:spacing w:after="0"/>
        <w:jc w:val="both"/>
        <w:rPr>
          <w:lang w:val="ru-RU"/>
        </w:rPr>
      </w:pPr>
      <w:bookmarkStart w:id="223" w:name="z3195"/>
      <w:bookmarkEnd w:id="222"/>
      <w:r>
        <w:rPr>
          <w:color w:val="000000"/>
          <w:sz w:val="28"/>
        </w:rPr>
        <w:t>     </w:t>
      </w:r>
      <w:r w:rsidRPr="00D139E8">
        <w:rPr>
          <w:color w:val="000000"/>
          <w:sz w:val="28"/>
          <w:lang w:val="ru-RU"/>
        </w:rPr>
        <w:t xml:space="preserve"> Рассмотрению подлежат конкретные факты, изложенные в заявлении на апелляцию.</w:t>
      </w:r>
    </w:p>
    <w:p w:rsidR="005B0ABC" w:rsidRPr="00D139E8" w:rsidRDefault="00D139E8">
      <w:pPr>
        <w:spacing w:after="0"/>
        <w:jc w:val="both"/>
        <w:rPr>
          <w:lang w:val="ru-RU"/>
        </w:rPr>
      </w:pPr>
      <w:bookmarkStart w:id="224" w:name="z3196"/>
      <w:bookmarkEnd w:id="223"/>
      <w:r>
        <w:rPr>
          <w:color w:val="000000"/>
          <w:sz w:val="28"/>
        </w:rPr>
        <w:lastRenderedPageBreak/>
        <w:t>     </w:t>
      </w:r>
      <w:r w:rsidRPr="00D139E8">
        <w:rPr>
          <w:color w:val="000000"/>
          <w:sz w:val="28"/>
          <w:lang w:val="ru-RU"/>
        </w:rPr>
        <w:t xml:space="preserve"> На апелляцию вступительного экзамена в докторантуру в компьютерном формате по содержанию отводится 40 минут, из них:</w:t>
      </w:r>
    </w:p>
    <w:p w:rsidR="005B0ABC" w:rsidRPr="00D139E8" w:rsidRDefault="00D139E8">
      <w:pPr>
        <w:spacing w:after="0"/>
        <w:jc w:val="both"/>
        <w:rPr>
          <w:lang w:val="ru-RU"/>
        </w:rPr>
      </w:pPr>
      <w:bookmarkStart w:id="225" w:name="z3197"/>
      <w:bookmarkEnd w:id="224"/>
      <w:r>
        <w:rPr>
          <w:color w:val="000000"/>
          <w:sz w:val="28"/>
        </w:rPr>
        <w:t>     </w:t>
      </w:r>
      <w:r w:rsidRPr="00D139E8">
        <w:rPr>
          <w:color w:val="000000"/>
          <w:sz w:val="28"/>
          <w:lang w:val="ru-RU"/>
        </w:rPr>
        <w:t xml:space="preserve"> 1) по блоку теста на определение готовности к обучению в докторантуре – 10 минут;</w:t>
      </w:r>
    </w:p>
    <w:p w:rsidR="005B0ABC" w:rsidRPr="00D139E8" w:rsidRDefault="00D139E8">
      <w:pPr>
        <w:spacing w:after="0"/>
        <w:jc w:val="both"/>
        <w:rPr>
          <w:lang w:val="ru-RU"/>
        </w:rPr>
      </w:pPr>
      <w:bookmarkStart w:id="226" w:name="z3198"/>
      <w:bookmarkEnd w:id="225"/>
      <w:r>
        <w:rPr>
          <w:color w:val="000000"/>
          <w:sz w:val="28"/>
        </w:rPr>
        <w:t>     </w:t>
      </w:r>
      <w:r w:rsidRPr="00D139E8">
        <w:rPr>
          <w:color w:val="000000"/>
          <w:sz w:val="28"/>
          <w:lang w:val="ru-RU"/>
        </w:rPr>
        <w:t xml:space="preserve"> 2) по блоку написания эссе и ответов на экзаменационные вопросы по профилю группы образовательной программы – 30 минут.</w:t>
      </w:r>
    </w:p>
    <w:p w:rsidR="005B0ABC" w:rsidRPr="00D139E8" w:rsidRDefault="00D139E8">
      <w:pPr>
        <w:spacing w:after="0"/>
        <w:jc w:val="both"/>
        <w:rPr>
          <w:lang w:val="ru-RU"/>
        </w:rPr>
      </w:pPr>
      <w:bookmarkStart w:id="227" w:name="z3199"/>
      <w:bookmarkEnd w:id="226"/>
      <w:r>
        <w:rPr>
          <w:color w:val="000000"/>
          <w:sz w:val="28"/>
        </w:rPr>
        <w:t>     </w:t>
      </w:r>
      <w:r w:rsidRPr="00D139E8">
        <w:rPr>
          <w:color w:val="000000"/>
          <w:sz w:val="28"/>
          <w:lang w:val="ru-RU"/>
        </w:rPr>
        <w:t xml:space="preserve"> Апелляция по содержанию тестовых заданий рассматривается в случаях:</w:t>
      </w:r>
    </w:p>
    <w:p w:rsidR="005B0ABC" w:rsidRPr="00D139E8" w:rsidRDefault="00D139E8">
      <w:pPr>
        <w:spacing w:after="0"/>
        <w:jc w:val="both"/>
        <w:rPr>
          <w:lang w:val="ru-RU"/>
        </w:rPr>
      </w:pPr>
      <w:bookmarkStart w:id="228" w:name="z3200"/>
      <w:bookmarkEnd w:id="227"/>
      <w:r>
        <w:rPr>
          <w:color w:val="000000"/>
          <w:sz w:val="28"/>
        </w:rPr>
        <w:t>     </w:t>
      </w:r>
      <w:r w:rsidRPr="00D139E8">
        <w:rPr>
          <w:color w:val="000000"/>
          <w:sz w:val="28"/>
          <w:lang w:val="ru-RU"/>
        </w:rPr>
        <w:t xml:space="preserve"> 1) правильный ответ не совпадает с кодом правильных ответов (указывается вариант правильного ответа);</w:t>
      </w:r>
    </w:p>
    <w:p w:rsidR="005B0ABC" w:rsidRPr="00D139E8" w:rsidRDefault="00D139E8">
      <w:pPr>
        <w:spacing w:after="0"/>
        <w:jc w:val="both"/>
        <w:rPr>
          <w:lang w:val="ru-RU"/>
        </w:rPr>
      </w:pPr>
      <w:bookmarkStart w:id="229" w:name="z3201"/>
      <w:bookmarkEnd w:id="228"/>
      <w:r>
        <w:rPr>
          <w:color w:val="000000"/>
          <w:sz w:val="28"/>
        </w:rPr>
        <w:t>     </w:t>
      </w:r>
      <w:r w:rsidRPr="00D139E8">
        <w:rPr>
          <w:color w:val="000000"/>
          <w:sz w:val="28"/>
          <w:lang w:val="ru-RU"/>
        </w:rPr>
        <w:t xml:space="preserve"> 2) отсутствует правильный ответ;</w:t>
      </w:r>
    </w:p>
    <w:p w:rsidR="005B0ABC" w:rsidRPr="00D139E8" w:rsidRDefault="00D139E8">
      <w:pPr>
        <w:spacing w:after="0"/>
        <w:jc w:val="both"/>
        <w:rPr>
          <w:lang w:val="ru-RU"/>
        </w:rPr>
      </w:pPr>
      <w:bookmarkStart w:id="230" w:name="z3202"/>
      <w:bookmarkEnd w:id="229"/>
      <w:r>
        <w:rPr>
          <w:color w:val="000000"/>
          <w:sz w:val="28"/>
        </w:rPr>
        <w:t>     </w:t>
      </w:r>
      <w:r w:rsidRPr="00D139E8">
        <w:rPr>
          <w:color w:val="000000"/>
          <w:sz w:val="28"/>
          <w:lang w:val="ru-RU"/>
        </w:rPr>
        <w:t xml:space="preserve">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B0ABC" w:rsidRPr="00D139E8" w:rsidRDefault="00D139E8">
      <w:pPr>
        <w:spacing w:after="0"/>
        <w:jc w:val="both"/>
        <w:rPr>
          <w:lang w:val="ru-RU"/>
        </w:rPr>
      </w:pPr>
      <w:bookmarkStart w:id="231" w:name="z3203"/>
      <w:bookmarkEnd w:id="230"/>
      <w:r>
        <w:rPr>
          <w:color w:val="000000"/>
          <w:sz w:val="28"/>
        </w:rPr>
        <w:t>     </w:t>
      </w:r>
      <w:r w:rsidRPr="00D139E8">
        <w:rPr>
          <w:color w:val="000000"/>
          <w:sz w:val="28"/>
          <w:lang w:val="ru-RU"/>
        </w:rPr>
        <w:t xml:space="preserve"> 4) некорректно составленное тестовое задание.</w:t>
      </w:r>
    </w:p>
    <w:p w:rsidR="005B0ABC" w:rsidRPr="00D139E8" w:rsidRDefault="00D139E8">
      <w:pPr>
        <w:spacing w:after="0"/>
        <w:jc w:val="both"/>
        <w:rPr>
          <w:lang w:val="ru-RU"/>
        </w:rPr>
      </w:pPr>
      <w:bookmarkStart w:id="232" w:name="z3204"/>
      <w:bookmarkEnd w:id="231"/>
      <w:r>
        <w:rPr>
          <w:color w:val="000000"/>
          <w:sz w:val="28"/>
        </w:rPr>
        <w:t>     </w:t>
      </w:r>
      <w:r w:rsidRPr="00D139E8">
        <w:rPr>
          <w:color w:val="000000"/>
          <w:sz w:val="28"/>
          <w:lang w:val="ru-RU"/>
        </w:rPr>
        <w:t xml:space="preserve"> При подаче заявления по содержанию для пересмотра тестовых заданий поступающий указывает мотивированное обоснование (полное пояснение).</w:t>
      </w:r>
    </w:p>
    <w:p w:rsidR="005B0ABC" w:rsidRPr="00D139E8" w:rsidRDefault="00D139E8">
      <w:pPr>
        <w:spacing w:after="0"/>
        <w:jc w:val="both"/>
        <w:rPr>
          <w:lang w:val="ru-RU"/>
        </w:rPr>
      </w:pPr>
      <w:bookmarkStart w:id="233" w:name="z3205"/>
      <w:bookmarkEnd w:id="232"/>
      <w:r>
        <w:rPr>
          <w:color w:val="000000"/>
          <w:sz w:val="28"/>
        </w:rPr>
        <w:t>     </w:t>
      </w:r>
      <w:r w:rsidRPr="00D139E8">
        <w:rPr>
          <w:color w:val="000000"/>
          <w:sz w:val="28"/>
          <w:lang w:val="ru-RU"/>
        </w:rPr>
        <w:t xml:space="preserve"> Заявления на апелляцию по пересмотру всех тестовых заданий без указания мотивированного основания (полное пояснение, пошаговое решение задач) рассмотрению не подлежат.</w:t>
      </w:r>
    </w:p>
    <w:p w:rsidR="005B0ABC" w:rsidRPr="00D139E8" w:rsidRDefault="00D139E8">
      <w:pPr>
        <w:spacing w:after="0"/>
        <w:jc w:val="both"/>
        <w:rPr>
          <w:lang w:val="ru-RU"/>
        </w:rPr>
      </w:pPr>
      <w:bookmarkStart w:id="234" w:name="z3206"/>
      <w:bookmarkEnd w:id="233"/>
      <w:r>
        <w:rPr>
          <w:color w:val="000000"/>
          <w:sz w:val="28"/>
        </w:rPr>
        <w:t>     </w:t>
      </w:r>
      <w:r w:rsidRPr="00D139E8">
        <w:rPr>
          <w:color w:val="000000"/>
          <w:sz w:val="28"/>
          <w:lang w:val="ru-RU"/>
        </w:rPr>
        <w:t xml:space="preserve"> Апелляция по результатам написания эссе, ответов на экзаменационные вопросы по профилю группы образовательной программы и собеседования проводится апелляционными комиссиями ОВПО.</w:t>
      </w:r>
    </w:p>
    <w:bookmarkEnd w:id="234"/>
    <w:p w:rsidR="0025309B" w:rsidRDefault="00D139E8" w:rsidP="0025309B">
      <w:pPr>
        <w:spacing w:after="0"/>
        <w:jc w:val="both"/>
        <w:rPr>
          <w:color w:val="FF0000"/>
          <w:sz w:val="28"/>
          <w:lang w:val="ru-RU"/>
        </w:rPr>
      </w:pPr>
      <w:r>
        <w:rPr>
          <w:color w:val="FF0000"/>
          <w:sz w:val="28"/>
        </w:rPr>
        <w:t>     </w:t>
      </w:r>
      <w:r w:rsidRPr="00D139E8">
        <w:rPr>
          <w:color w:val="FF0000"/>
          <w:sz w:val="28"/>
          <w:lang w:val="ru-RU"/>
        </w:rPr>
        <w:t xml:space="preserve"> Сноска. Пункт 26 - в редакции приказа Министра науки и высшего образования РК от 20.07.2022 </w:t>
      </w:r>
      <w:r w:rsidRPr="00D139E8">
        <w:rPr>
          <w:color w:val="000000"/>
          <w:sz w:val="28"/>
          <w:lang w:val="ru-RU"/>
        </w:rPr>
        <w:t>№ 3</w:t>
      </w:r>
      <w:r w:rsidRPr="00D139E8">
        <w:rPr>
          <w:color w:val="FF0000"/>
          <w:sz w:val="28"/>
          <w:lang w:val="ru-RU"/>
        </w:rPr>
        <w:t xml:space="preserve"> (вводится в действие после дня его первого официального опубликования).</w:t>
      </w:r>
    </w:p>
    <w:p w:rsidR="005B0ABC" w:rsidRPr="00D139E8" w:rsidRDefault="00D139E8">
      <w:pPr>
        <w:spacing w:after="0"/>
        <w:jc w:val="both"/>
        <w:rPr>
          <w:lang w:val="ru-RU"/>
        </w:rPr>
      </w:pPr>
      <w:bookmarkStart w:id="235" w:name="z830"/>
      <w:r>
        <w:rPr>
          <w:color w:val="000000"/>
          <w:sz w:val="28"/>
        </w:rPr>
        <w:t>     </w:t>
      </w:r>
      <w:r w:rsidRPr="00D139E8">
        <w:rPr>
          <w:color w:val="000000"/>
          <w:sz w:val="28"/>
          <w:lang w:val="ru-RU"/>
        </w:rPr>
        <w:t xml:space="preserve"> 27. При рассмотрении заявления апелляционной комиссией, лицо, подавшее апелляцию, предоставляет документ, удостоверяющий личность.</w:t>
      </w:r>
    </w:p>
    <w:p w:rsidR="005B0ABC" w:rsidRPr="00D139E8" w:rsidRDefault="00D139E8">
      <w:pPr>
        <w:spacing w:after="0"/>
        <w:jc w:val="both"/>
        <w:rPr>
          <w:lang w:val="ru-RU"/>
        </w:rPr>
      </w:pPr>
      <w:bookmarkStart w:id="236" w:name="z831"/>
      <w:bookmarkEnd w:id="235"/>
      <w:r>
        <w:rPr>
          <w:color w:val="000000"/>
          <w:sz w:val="28"/>
        </w:rPr>
        <w:t>     </w:t>
      </w:r>
      <w:r w:rsidRPr="00D139E8">
        <w:rPr>
          <w:color w:val="000000"/>
          <w:sz w:val="28"/>
          <w:lang w:val="ru-RU"/>
        </w:rPr>
        <w:t xml:space="preserve"> 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rsidR="005B0ABC" w:rsidRPr="00D139E8" w:rsidRDefault="00D139E8">
      <w:pPr>
        <w:spacing w:after="0"/>
        <w:jc w:val="both"/>
        <w:rPr>
          <w:lang w:val="ru-RU"/>
        </w:rPr>
      </w:pPr>
      <w:bookmarkStart w:id="237" w:name="z832"/>
      <w:bookmarkEnd w:id="236"/>
      <w:r>
        <w:rPr>
          <w:color w:val="000000"/>
          <w:sz w:val="28"/>
        </w:rPr>
        <w:t>     </w:t>
      </w:r>
      <w:r w:rsidRPr="00D139E8">
        <w:rPr>
          <w:color w:val="000000"/>
          <w:sz w:val="28"/>
          <w:lang w:val="ru-RU"/>
        </w:rPr>
        <w:t xml:space="preserve"> 29. В целях соблюдения порядка при проведении вступительных экзаменов и КТ в пункты проведения КТ и в ОВПО направляются представители МОН РК.</w:t>
      </w:r>
    </w:p>
    <w:p w:rsidR="0025309B" w:rsidRDefault="0025309B">
      <w:pPr>
        <w:spacing w:after="0"/>
        <w:rPr>
          <w:b/>
          <w:color w:val="000000"/>
          <w:lang w:val="ru-RU"/>
        </w:rPr>
      </w:pPr>
      <w:bookmarkStart w:id="238" w:name="z833"/>
      <w:bookmarkEnd w:id="237"/>
    </w:p>
    <w:p w:rsidR="0025309B" w:rsidRDefault="0025309B">
      <w:pPr>
        <w:spacing w:after="0"/>
        <w:rPr>
          <w:b/>
          <w:color w:val="000000"/>
          <w:lang w:val="ru-RU"/>
        </w:rPr>
      </w:pPr>
    </w:p>
    <w:p w:rsidR="0025309B" w:rsidRDefault="0025309B">
      <w:pPr>
        <w:spacing w:after="0"/>
        <w:rPr>
          <w:b/>
          <w:color w:val="000000"/>
          <w:lang w:val="ru-RU"/>
        </w:rPr>
      </w:pPr>
    </w:p>
    <w:p w:rsidR="005B0ABC" w:rsidRPr="0025309B" w:rsidRDefault="00D139E8" w:rsidP="00E33287">
      <w:pPr>
        <w:spacing w:after="0"/>
        <w:jc w:val="both"/>
        <w:rPr>
          <w:sz w:val="24"/>
          <w:szCs w:val="24"/>
          <w:lang w:val="ru-RU"/>
        </w:rPr>
      </w:pPr>
      <w:r w:rsidRPr="00D139E8">
        <w:rPr>
          <w:b/>
          <w:color w:val="000000"/>
          <w:lang w:val="ru-RU"/>
        </w:rPr>
        <w:lastRenderedPageBreak/>
        <w:t xml:space="preserve"> </w:t>
      </w:r>
      <w:r w:rsidRPr="0025309B">
        <w:rPr>
          <w:b/>
          <w:color w:val="000000"/>
          <w:sz w:val="24"/>
          <w:szCs w:val="24"/>
          <w:lang w:val="ru-RU"/>
        </w:rPr>
        <w:t>Параграф 4. Зачисление на обучение в организации образования, реализующие образовательные программы послевузовского образования</w:t>
      </w:r>
    </w:p>
    <w:p w:rsidR="005B0ABC" w:rsidRPr="00D139E8" w:rsidRDefault="00D139E8">
      <w:pPr>
        <w:spacing w:after="0"/>
        <w:jc w:val="both"/>
        <w:rPr>
          <w:lang w:val="ru-RU"/>
        </w:rPr>
      </w:pPr>
      <w:bookmarkStart w:id="239" w:name="z834"/>
      <w:bookmarkEnd w:id="238"/>
      <w:r w:rsidRPr="00D139E8">
        <w:rPr>
          <w:color w:val="000000"/>
          <w:sz w:val="28"/>
          <w:lang w:val="ru-RU"/>
        </w:rPr>
        <w:t xml:space="preserve"> </w:t>
      </w:r>
      <w:r>
        <w:rPr>
          <w:color w:val="000000"/>
          <w:sz w:val="28"/>
        </w:rPr>
        <w:t>     </w:t>
      </w:r>
      <w:r w:rsidRPr="00D139E8">
        <w:rPr>
          <w:color w:val="000000"/>
          <w:sz w:val="28"/>
          <w:lang w:val="ru-RU"/>
        </w:rPr>
        <w:t xml:space="preserve"> 30. Зачисление лиц в научно-педагогическую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 приложению 7 к настоящим Типовым правилам (далее - приложение 7): не менее 75 баллов, при этом по иностранному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rsidR="005B0ABC" w:rsidRPr="00D139E8" w:rsidRDefault="00D139E8">
      <w:pPr>
        <w:spacing w:after="0"/>
        <w:jc w:val="both"/>
        <w:rPr>
          <w:lang w:val="ru-RU"/>
        </w:rPr>
      </w:pPr>
      <w:bookmarkStart w:id="240" w:name="z144"/>
      <w:bookmarkEnd w:id="239"/>
      <w:r w:rsidRPr="00D139E8">
        <w:rPr>
          <w:color w:val="000000"/>
          <w:sz w:val="28"/>
          <w:lang w:val="ru-RU"/>
        </w:rPr>
        <w:t xml:space="preserve"> </w:t>
      </w:r>
      <w:r>
        <w:rPr>
          <w:color w:val="000000"/>
          <w:sz w:val="28"/>
        </w:rPr>
        <w:t>     </w:t>
      </w:r>
      <w:r w:rsidRPr="00D139E8">
        <w:rPr>
          <w:color w:val="000000"/>
          <w:sz w:val="28"/>
          <w:lang w:val="ru-RU"/>
        </w:rPr>
        <w:t xml:space="preserve"> Зачисление лиц в профильную магистратуру с казахским или русским языком обучения на платной основе осуществляется по итогам КТ в соответствии со Шкалой 100-балльной системы оценок для КТ в профильную магистратуру с казахским или русским языком обучения согласно приложению 7-1 к настоящим Типовым правилам (далее - приложение 7-1): не менее 50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rsidR="005B0ABC" w:rsidRPr="00D139E8" w:rsidRDefault="00D139E8">
      <w:pPr>
        <w:spacing w:after="0"/>
        <w:jc w:val="both"/>
        <w:rPr>
          <w:lang w:val="ru-RU"/>
        </w:rPr>
      </w:pPr>
      <w:bookmarkStart w:id="241" w:name="z145"/>
      <w:bookmarkEnd w:id="240"/>
      <w:r w:rsidRPr="00D139E8">
        <w:rPr>
          <w:color w:val="000000"/>
          <w:sz w:val="28"/>
          <w:lang w:val="ru-RU"/>
        </w:rPr>
        <w:t xml:space="preserve"> </w:t>
      </w:r>
      <w:r>
        <w:rPr>
          <w:color w:val="000000"/>
          <w:sz w:val="28"/>
        </w:rPr>
        <w:t>     </w:t>
      </w:r>
      <w:r w:rsidRPr="00D139E8">
        <w:rPr>
          <w:color w:val="000000"/>
          <w:sz w:val="28"/>
          <w:lang w:val="ru-RU"/>
        </w:rPr>
        <w:t xml:space="preserve"> Зачисление лиц в профильную магистратуру с английским языком обучения на платной основе осуществляется по итогам КТ в соответствии со Шкалой 100-балльной системы оценок для КТ в профильную магистратуру с английским языком обучения согласно приложению 8 к настоящим Типовым правилам (далее - приложение 8): не менее 50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rsidR="005B0ABC" w:rsidRPr="00D139E8" w:rsidRDefault="00D139E8">
      <w:pPr>
        <w:spacing w:after="0"/>
        <w:jc w:val="both"/>
        <w:rPr>
          <w:lang w:val="ru-RU"/>
        </w:rPr>
      </w:pPr>
      <w:bookmarkStart w:id="242" w:name="z146"/>
      <w:bookmarkEnd w:id="241"/>
      <w:r w:rsidRPr="00D139E8">
        <w:rPr>
          <w:color w:val="000000"/>
          <w:sz w:val="28"/>
          <w:lang w:val="ru-RU"/>
        </w:rPr>
        <w:t xml:space="preserve"> </w:t>
      </w:r>
      <w:r>
        <w:rPr>
          <w:color w:val="000000"/>
          <w:sz w:val="28"/>
        </w:rPr>
        <w:t>     </w:t>
      </w:r>
      <w:r w:rsidRPr="00D139E8">
        <w:rPr>
          <w:color w:val="000000"/>
          <w:sz w:val="28"/>
          <w:lang w:val="ru-RU"/>
        </w:rPr>
        <w:t xml:space="preserve"> 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 приложению 7: не менее 75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bookmarkEnd w:id="242"/>
    <w:p w:rsidR="005B0ABC" w:rsidRPr="00D139E8" w:rsidRDefault="00D139E8">
      <w:pPr>
        <w:spacing w:after="0"/>
        <w:jc w:val="both"/>
        <w:rPr>
          <w:lang w:val="ru-RU"/>
        </w:rPr>
      </w:pPr>
      <w:r>
        <w:rPr>
          <w:color w:val="000000"/>
          <w:sz w:val="28"/>
        </w:rPr>
        <w:t>     </w:t>
      </w:r>
      <w:r w:rsidRPr="00D139E8">
        <w:rPr>
          <w:color w:val="000000"/>
          <w:sz w:val="28"/>
          <w:lang w:val="ru-RU"/>
        </w:rPr>
        <w:t xml:space="preserve"> По каждому творческому экзамену максимальное количество баллов должно составлять 35.</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приложению 7: не менее 75 баллов, при этом по арабскому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Лица, поступающие в магистратуру зачисляются в ОВПО при условии прохождения ими проходного порогового балла, установленного ОВПО.</w:t>
      </w:r>
    </w:p>
    <w:p w:rsidR="005B0ABC" w:rsidRPr="00D139E8" w:rsidRDefault="00D139E8">
      <w:pPr>
        <w:spacing w:after="0"/>
        <w:jc w:val="both"/>
        <w:rPr>
          <w:lang w:val="ru-RU"/>
        </w:rPr>
      </w:pPr>
      <w:r>
        <w:rPr>
          <w:color w:val="000000"/>
          <w:sz w:val="28"/>
        </w:rPr>
        <w:t>     </w:t>
      </w:r>
      <w:r w:rsidRPr="00D139E8">
        <w:rPr>
          <w:color w:val="000000"/>
          <w:sz w:val="28"/>
          <w:lang w:val="ru-RU"/>
        </w:rPr>
        <w:t xml:space="preserve"> Зачисление лиц в резидентуру осуществляется по итогам вступительного экзамена по профилю группы образовательных программ и набравших не менее 75 баллов из возможных 100 баллов.</w:t>
      </w:r>
    </w:p>
    <w:p w:rsidR="005B0ABC" w:rsidRPr="00D139E8" w:rsidRDefault="00D139E8">
      <w:pPr>
        <w:spacing w:after="0"/>
        <w:jc w:val="both"/>
        <w:rPr>
          <w:lang w:val="ru-RU"/>
        </w:rPr>
      </w:pPr>
      <w:r>
        <w:rPr>
          <w:color w:val="000000"/>
          <w:sz w:val="28"/>
        </w:rPr>
        <w:t>     </w:t>
      </w:r>
      <w:r w:rsidRPr="00D139E8">
        <w:rPr>
          <w:color w:val="000000"/>
          <w:sz w:val="28"/>
          <w:lang w:val="ru-RU"/>
        </w:rPr>
        <w:t xml:space="preserve"> Зачисление лиц в докторантуру на платной основе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75 баллов из возможных 100 баллов.</w:t>
      </w:r>
    </w:p>
    <w:p w:rsidR="0025309B" w:rsidRDefault="00D139E8" w:rsidP="0025309B">
      <w:pPr>
        <w:spacing w:after="0"/>
        <w:jc w:val="both"/>
        <w:rPr>
          <w:color w:val="FF0000"/>
          <w:sz w:val="28"/>
          <w:lang w:val="ru-RU"/>
        </w:rPr>
      </w:pPr>
      <w:r>
        <w:rPr>
          <w:color w:val="FF0000"/>
          <w:sz w:val="28"/>
        </w:rPr>
        <w:t>     </w:t>
      </w:r>
      <w:r w:rsidRPr="00D139E8">
        <w:rPr>
          <w:color w:val="FF0000"/>
          <w:sz w:val="28"/>
          <w:lang w:val="ru-RU"/>
        </w:rPr>
        <w:t xml:space="preserve"> Сноска. Пункт 30 - в редакции приказа и.о. Министра образования и науки РК от 05.11.2021 </w:t>
      </w:r>
      <w:r w:rsidRPr="00D139E8">
        <w:rPr>
          <w:color w:val="000000"/>
          <w:sz w:val="28"/>
          <w:lang w:val="ru-RU"/>
        </w:rPr>
        <w:t>№ 554</w:t>
      </w:r>
      <w:r w:rsidRPr="00D139E8">
        <w:rPr>
          <w:color w:val="FF0000"/>
          <w:sz w:val="28"/>
          <w:lang w:val="ru-RU"/>
        </w:rPr>
        <w:t xml:space="preserve"> (вводится в действие после дня его первого официального опубликования).</w:t>
      </w:r>
    </w:p>
    <w:p w:rsidR="00E33287" w:rsidRDefault="00E33287" w:rsidP="0025309B">
      <w:pPr>
        <w:spacing w:after="0"/>
        <w:jc w:val="both"/>
        <w:rPr>
          <w:color w:val="FF0000"/>
          <w:sz w:val="28"/>
          <w:lang w:val="ru-RU"/>
        </w:rPr>
      </w:pPr>
    </w:p>
    <w:p w:rsidR="005B0ABC" w:rsidRPr="00D139E8" w:rsidRDefault="00D139E8">
      <w:pPr>
        <w:spacing w:after="0"/>
        <w:jc w:val="both"/>
        <w:rPr>
          <w:lang w:val="ru-RU"/>
        </w:rPr>
      </w:pPr>
      <w:bookmarkStart w:id="243" w:name="z839"/>
      <w:r>
        <w:rPr>
          <w:color w:val="000000"/>
          <w:sz w:val="28"/>
        </w:rPr>
        <w:t>     </w:t>
      </w:r>
      <w:r w:rsidRPr="00D139E8">
        <w:rPr>
          <w:color w:val="000000"/>
          <w:sz w:val="28"/>
          <w:lang w:val="ru-RU"/>
        </w:rPr>
        <w:t xml:space="preserve"> 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rsidR="005B0ABC" w:rsidRPr="00D139E8" w:rsidRDefault="00D139E8">
      <w:pPr>
        <w:spacing w:after="0"/>
        <w:jc w:val="both"/>
        <w:rPr>
          <w:lang w:val="ru-RU"/>
        </w:rPr>
      </w:pPr>
      <w:bookmarkStart w:id="244" w:name="z3077"/>
      <w:bookmarkEnd w:id="243"/>
      <w:r>
        <w:rPr>
          <w:color w:val="000000"/>
          <w:sz w:val="28"/>
        </w:rPr>
        <w:t>     </w:t>
      </w:r>
      <w:r w:rsidRPr="00D139E8">
        <w:rPr>
          <w:color w:val="000000"/>
          <w:sz w:val="28"/>
          <w:lang w:val="ru-RU"/>
        </w:rPr>
        <w:t xml:space="preserve"> 1) для научно-педагогической магистратуры, в том числе по группам образовательных программ, требующих творческой подготовки, по группам образовательных программ, требующих знания арабского языка – не менее 75 баллов в соответствии с приложением 7;</w:t>
      </w:r>
    </w:p>
    <w:p w:rsidR="005B0ABC" w:rsidRPr="00D139E8" w:rsidRDefault="00D139E8">
      <w:pPr>
        <w:spacing w:after="0"/>
        <w:jc w:val="both"/>
        <w:rPr>
          <w:lang w:val="ru-RU"/>
        </w:rPr>
      </w:pPr>
      <w:bookmarkStart w:id="245" w:name="z3078"/>
      <w:bookmarkEnd w:id="244"/>
      <w:r>
        <w:rPr>
          <w:color w:val="000000"/>
          <w:sz w:val="28"/>
        </w:rPr>
        <w:t>     </w:t>
      </w:r>
      <w:r w:rsidRPr="00D139E8">
        <w:rPr>
          <w:color w:val="000000"/>
          <w:sz w:val="28"/>
          <w:lang w:val="ru-RU"/>
        </w:rPr>
        <w:t xml:space="preserve"> 2) для профильной магистратуры с казахским или русским языком обучения – не менее 50 баллов в соответствии с приложением 7-1;</w:t>
      </w:r>
    </w:p>
    <w:p w:rsidR="005B0ABC" w:rsidRPr="00D139E8" w:rsidRDefault="00D139E8">
      <w:pPr>
        <w:spacing w:after="0"/>
        <w:jc w:val="both"/>
        <w:rPr>
          <w:lang w:val="ru-RU"/>
        </w:rPr>
      </w:pPr>
      <w:bookmarkStart w:id="246" w:name="z3079"/>
      <w:bookmarkEnd w:id="245"/>
      <w:r>
        <w:rPr>
          <w:color w:val="000000"/>
          <w:sz w:val="28"/>
        </w:rPr>
        <w:t>     </w:t>
      </w:r>
      <w:r w:rsidRPr="00D139E8">
        <w:rPr>
          <w:color w:val="000000"/>
          <w:sz w:val="28"/>
          <w:lang w:val="ru-RU"/>
        </w:rPr>
        <w:t xml:space="preserve"> 3) для профильной магистратуры с английским языком обучения – не менее 50 баллов в соответствии с приложением 8;</w:t>
      </w:r>
    </w:p>
    <w:p w:rsidR="005B0ABC" w:rsidRPr="00D139E8" w:rsidRDefault="00D139E8">
      <w:pPr>
        <w:spacing w:after="0"/>
        <w:jc w:val="both"/>
        <w:rPr>
          <w:lang w:val="ru-RU"/>
        </w:rPr>
      </w:pPr>
      <w:bookmarkStart w:id="247" w:name="z3080"/>
      <w:bookmarkEnd w:id="246"/>
      <w:r>
        <w:rPr>
          <w:color w:val="000000"/>
          <w:sz w:val="28"/>
        </w:rPr>
        <w:t>     </w:t>
      </w:r>
      <w:r w:rsidRPr="00D139E8">
        <w:rPr>
          <w:color w:val="000000"/>
          <w:sz w:val="28"/>
          <w:lang w:val="ru-RU"/>
        </w:rPr>
        <w:t xml:space="preserve"> 4) для резидентуры – не менее 75 баллов.</w:t>
      </w:r>
    </w:p>
    <w:p w:rsidR="005B0ABC" w:rsidRPr="00D139E8" w:rsidRDefault="00D139E8">
      <w:pPr>
        <w:spacing w:after="0"/>
        <w:jc w:val="both"/>
        <w:rPr>
          <w:lang w:val="ru-RU"/>
        </w:rPr>
      </w:pPr>
      <w:bookmarkStart w:id="248" w:name="z3081"/>
      <w:bookmarkEnd w:id="247"/>
      <w:r>
        <w:rPr>
          <w:color w:val="000000"/>
          <w:sz w:val="28"/>
        </w:rPr>
        <w:lastRenderedPageBreak/>
        <w:t>     </w:t>
      </w:r>
      <w:r w:rsidRPr="00D139E8">
        <w:rPr>
          <w:color w:val="000000"/>
          <w:sz w:val="28"/>
          <w:lang w:val="ru-RU"/>
        </w:rPr>
        <w:t xml:space="preserve"> 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bookmarkEnd w:id="248"/>
    <w:p w:rsidR="005B0ABC" w:rsidRPr="00D139E8" w:rsidRDefault="00D139E8" w:rsidP="00E33287">
      <w:pPr>
        <w:spacing w:after="0"/>
        <w:jc w:val="both"/>
        <w:rPr>
          <w:lang w:val="ru-RU"/>
        </w:rPr>
      </w:pPr>
      <w:r>
        <w:rPr>
          <w:color w:val="FF0000"/>
          <w:sz w:val="28"/>
        </w:rPr>
        <w:t>     </w:t>
      </w:r>
      <w:r w:rsidRPr="00D139E8">
        <w:rPr>
          <w:color w:val="FF0000"/>
          <w:sz w:val="28"/>
          <w:lang w:val="ru-RU"/>
        </w:rPr>
        <w:t xml:space="preserve"> Сноска. Пункт 31 - в редакции приказа Министра образования и науки РК от 09.08.2021 </w:t>
      </w:r>
      <w:r w:rsidRPr="00D139E8">
        <w:rPr>
          <w:color w:val="000000"/>
          <w:sz w:val="28"/>
          <w:lang w:val="ru-RU"/>
        </w:rPr>
        <w:t>№ 388</w:t>
      </w:r>
      <w:r w:rsidRPr="00D139E8">
        <w:rPr>
          <w:color w:val="FF0000"/>
          <w:sz w:val="28"/>
          <w:lang w:val="ru-RU"/>
        </w:rPr>
        <w:t xml:space="preserve"> (водится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49" w:name="z845"/>
      <w:r>
        <w:rPr>
          <w:color w:val="000000"/>
          <w:sz w:val="28"/>
        </w:rPr>
        <w:t>     </w:t>
      </w:r>
      <w:r w:rsidRPr="00D139E8">
        <w:rPr>
          <w:color w:val="000000"/>
          <w:sz w:val="28"/>
          <w:lang w:val="ru-RU"/>
        </w:rPr>
        <w:t xml:space="preserve"> 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вступительного экзамена по профилю группы образовательной программы. Затем учитываются баллы за эссе, баллы за тест на готовность к обучению, научные достижения, соответствующие профилю образовательной программы: научные публикации, в том числе в рейтинговых научных изданиях, входящих в 1, 2 квартиль по данным </w:t>
      </w:r>
      <w:r>
        <w:rPr>
          <w:color w:val="000000"/>
          <w:sz w:val="28"/>
        </w:rPr>
        <w:t>Journal</w:t>
      </w:r>
      <w:r w:rsidRPr="00D139E8">
        <w:rPr>
          <w:color w:val="000000"/>
          <w:sz w:val="28"/>
          <w:lang w:val="ru-RU"/>
        </w:rPr>
        <w:t xml:space="preserve"> </w:t>
      </w:r>
      <w:r>
        <w:rPr>
          <w:color w:val="000000"/>
          <w:sz w:val="28"/>
        </w:rPr>
        <w:t>Citation</w:t>
      </w:r>
      <w:r w:rsidRPr="00D139E8">
        <w:rPr>
          <w:color w:val="000000"/>
          <w:sz w:val="28"/>
          <w:lang w:val="ru-RU"/>
        </w:rPr>
        <w:t xml:space="preserve"> </w:t>
      </w:r>
      <w:r>
        <w:rPr>
          <w:color w:val="000000"/>
          <w:sz w:val="28"/>
        </w:rPr>
        <w:t>Reports</w:t>
      </w:r>
      <w:r w:rsidRPr="00D139E8">
        <w:rPr>
          <w:color w:val="000000"/>
          <w:sz w:val="28"/>
          <w:lang w:val="ru-RU"/>
        </w:rPr>
        <w:t xml:space="preserve"> базы данных </w:t>
      </w:r>
      <w:r>
        <w:rPr>
          <w:color w:val="000000"/>
          <w:sz w:val="28"/>
        </w:rPr>
        <w:t>Web</w:t>
      </w:r>
      <w:r w:rsidRPr="00D139E8">
        <w:rPr>
          <w:color w:val="000000"/>
          <w:sz w:val="28"/>
          <w:lang w:val="ru-RU"/>
        </w:rPr>
        <w:t xml:space="preserve"> </w:t>
      </w:r>
      <w:r>
        <w:rPr>
          <w:color w:val="000000"/>
          <w:sz w:val="28"/>
        </w:rPr>
        <w:t>of</w:t>
      </w:r>
      <w:r w:rsidRPr="00D139E8">
        <w:rPr>
          <w:color w:val="000000"/>
          <w:sz w:val="28"/>
          <w:lang w:val="ru-RU"/>
        </w:rPr>
        <w:t xml:space="preserve"> </w:t>
      </w:r>
      <w:r>
        <w:rPr>
          <w:color w:val="000000"/>
          <w:sz w:val="28"/>
        </w:rPr>
        <w:t>science</w:t>
      </w:r>
      <w:r w:rsidRPr="00D139E8">
        <w:rPr>
          <w:color w:val="000000"/>
          <w:sz w:val="28"/>
          <w:lang w:val="ru-RU"/>
        </w:rPr>
        <w:t xml:space="preserve"> компании </w:t>
      </w:r>
      <w:r>
        <w:rPr>
          <w:color w:val="000000"/>
          <w:sz w:val="28"/>
        </w:rPr>
        <w:t>Clarivate</w:t>
      </w:r>
      <w:r w:rsidRPr="00D139E8">
        <w:rPr>
          <w:color w:val="000000"/>
          <w:sz w:val="28"/>
          <w:lang w:val="ru-RU"/>
        </w:rPr>
        <w:t xml:space="preserve"> </w:t>
      </w:r>
      <w:r>
        <w:rPr>
          <w:color w:val="000000"/>
          <w:sz w:val="28"/>
        </w:rPr>
        <w:t>Analytics</w:t>
      </w:r>
      <w:r w:rsidRPr="00D139E8">
        <w:rPr>
          <w:color w:val="000000"/>
          <w:sz w:val="28"/>
          <w:lang w:val="ru-RU"/>
        </w:rPr>
        <w:t xml:space="preserve">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bookmarkEnd w:id="249"/>
    <w:p w:rsidR="005B0ABC" w:rsidRPr="00D139E8" w:rsidRDefault="00D139E8" w:rsidP="00E33287">
      <w:pPr>
        <w:spacing w:after="0"/>
        <w:jc w:val="both"/>
        <w:rPr>
          <w:lang w:val="ru-RU"/>
        </w:rPr>
      </w:pPr>
      <w:r>
        <w:rPr>
          <w:color w:val="FF0000"/>
          <w:sz w:val="28"/>
        </w:rPr>
        <w:t>     </w:t>
      </w:r>
      <w:r w:rsidRPr="00D139E8">
        <w:rPr>
          <w:color w:val="FF0000"/>
          <w:sz w:val="28"/>
          <w:lang w:val="ru-RU"/>
        </w:rPr>
        <w:t xml:space="preserve"> Сноска. Пункт 32 -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50" w:name="z846"/>
      <w:r>
        <w:rPr>
          <w:color w:val="000000"/>
          <w:sz w:val="28"/>
        </w:rPr>
        <w:t>     </w:t>
      </w:r>
      <w:r w:rsidRPr="00D139E8">
        <w:rPr>
          <w:color w:val="000000"/>
          <w:sz w:val="28"/>
          <w:lang w:val="ru-RU"/>
        </w:rPr>
        <w:t xml:space="preserve"> 33. Неосвоенные места по государственному образовательному заказу в докторантуру, в том числе целевые, возвращаются в уполномоченные органы в области образования, здравоохранения и культуры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bookmarkEnd w:id="250"/>
    <w:p w:rsidR="005B0ABC" w:rsidRPr="00D139E8" w:rsidRDefault="00D139E8">
      <w:pPr>
        <w:spacing w:after="0"/>
        <w:rPr>
          <w:lang w:val="ru-RU"/>
        </w:rPr>
      </w:pPr>
      <w:r>
        <w:rPr>
          <w:color w:val="FF0000"/>
          <w:sz w:val="28"/>
        </w:rPr>
        <w:t>     </w:t>
      </w:r>
      <w:r w:rsidRPr="00D139E8">
        <w:rPr>
          <w:color w:val="FF0000"/>
          <w:sz w:val="28"/>
          <w:lang w:val="ru-RU"/>
        </w:rPr>
        <w:t xml:space="preserve"> Сноска. Пункт 33 -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Default="00D139E8">
      <w:pPr>
        <w:spacing w:after="0"/>
        <w:jc w:val="both"/>
        <w:rPr>
          <w:color w:val="000000"/>
          <w:sz w:val="28"/>
          <w:lang w:val="ru-RU"/>
        </w:rPr>
      </w:pPr>
      <w:bookmarkStart w:id="251" w:name="z848"/>
      <w:r>
        <w:rPr>
          <w:color w:val="000000"/>
          <w:sz w:val="28"/>
        </w:rPr>
        <w:t>     </w:t>
      </w:r>
      <w:r w:rsidRPr="00D139E8">
        <w:rPr>
          <w:color w:val="000000"/>
          <w:sz w:val="28"/>
          <w:lang w:val="ru-RU"/>
        </w:rPr>
        <w:t xml:space="preserve"> 34. ОВПО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p w:rsidR="00E33287" w:rsidRPr="00D139E8" w:rsidRDefault="00E33287">
      <w:pPr>
        <w:spacing w:after="0"/>
        <w:jc w:val="both"/>
        <w:rPr>
          <w:lang w:val="ru-RU"/>
        </w:rPr>
      </w:pPr>
    </w:p>
    <w:p w:rsidR="005B0ABC" w:rsidRPr="00E33287" w:rsidRDefault="00D139E8">
      <w:pPr>
        <w:spacing w:after="0"/>
        <w:rPr>
          <w:sz w:val="24"/>
          <w:szCs w:val="24"/>
          <w:lang w:val="ru-RU"/>
        </w:rPr>
      </w:pPr>
      <w:bookmarkStart w:id="252" w:name="z849"/>
      <w:bookmarkEnd w:id="251"/>
      <w:r w:rsidRPr="00E33287">
        <w:rPr>
          <w:b/>
          <w:color w:val="000000"/>
          <w:sz w:val="24"/>
          <w:szCs w:val="24"/>
          <w:lang w:val="ru-RU"/>
        </w:rPr>
        <w:lastRenderedPageBreak/>
        <w:t xml:space="preserve"> Глава 3.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p w:rsidR="005B0ABC" w:rsidRPr="00D139E8" w:rsidRDefault="00D139E8">
      <w:pPr>
        <w:spacing w:after="0"/>
        <w:jc w:val="both"/>
        <w:rPr>
          <w:lang w:val="ru-RU"/>
        </w:rPr>
      </w:pPr>
      <w:bookmarkStart w:id="253" w:name="z850"/>
      <w:bookmarkEnd w:id="252"/>
      <w:r>
        <w:rPr>
          <w:color w:val="000000"/>
          <w:sz w:val="28"/>
        </w:rPr>
        <w:t>     </w:t>
      </w:r>
      <w:r w:rsidRPr="00D139E8">
        <w:rPr>
          <w:color w:val="000000"/>
          <w:sz w:val="28"/>
          <w:lang w:val="ru-RU"/>
        </w:rPr>
        <w:t xml:space="preserve"> 35. Для участия в конкурсе по государственному образовательному заказу за счет средств местного бюджета поступающие подают в ОВПО до 25 августа календарного года:</w:t>
      </w:r>
    </w:p>
    <w:p w:rsidR="005B0ABC" w:rsidRPr="00D139E8" w:rsidRDefault="00D139E8">
      <w:pPr>
        <w:spacing w:after="0"/>
        <w:jc w:val="both"/>
        <w:rPr>
          <w:lang w:val="ru-RU"/>
        </w:rPr>
      </w:pPr>
      <w:bookmarkStart w:id="254" w:name="z2969"/>
      <w:bookmarkEnd w:id="253"/>
      <w:r>
        <w:rPr>
          <w:color w:val="000000"/>
          <w:sz w:val="28"/>
        </w:rPr>
        <w:t>     </w:t>
      </w:r>
      <w:r w:rsidRPr="00D139E8">
        <w:rPr>
          <w:color w:val="000000"/>
          <w:sz w:val="28"/>
          <w:lang w:val="ru-RU"/>
        </w:rPr>
        <w:t xml:space="preserve"> 1) заявление (в произвольной форме);</w:t>
      </w:r>
    </w:p>
    <w:p w:rsidR="005B0ABC" w:rsidRPr="00D139E8" w:rsidRDefault="00D139E8">
      <w:pPr>
        <w:spacing w:after="0"/>
        <w:jc w:val="both"/>
        <w:rPr>
          <w:lang w:val="ru-RU"/>
        </w:rPr>
      </w:pPr>
      <w:bookmarkStart w:id="255" w:name="z2970"/>
      <w:bookmarkEnd w:id="254"/>
      <w:r>
        <w:rPr>
          <w:color w:val="000000"/>
          <w:sz w:val="28"/>
        </w:rPr>
        <w:t>     </w:t>
      </w:r>
      <w:r w:rsidRPr="00D139E8">
        <w:rPr>
          <w:color w:val="000000"/>
          <w:sz w:val="28"/>
          <w:lang w:val="ru-RU"/>
        </w:rPr>
        <w:t xml:space="preserve"> 2) документ о высшем образовании (подлинник);</w:t>
      </w:r>
    </w:p>
    <w:p w:rsidR="005B0ABC" w:rsidRPr="00D139E8" w:rsidRDefault="00D139E8">
      <w:pPr>
        <w:spacing w:after="0"/>
        <w:jc w:val="both"/>
        <w:rPr>
          <w:lang w:val="ru-RU"/>
        </w:rPr>
      </w:pPr>
      <w:bookmarkStart w:id="256" w:name="z2971"/>
      <w:bookmarkEnd w:id="255"/>
      <w:r>
        <w:rPr>
          <w:color w:val="000000"/>
          <w:sz w:val="28"/>
        </w:rPr>
        <w:t>     </w:t>
      </w:r>
      <w:r w:rsidRPr="00D139E8">
        <w:rPr>
          <w:color w:val="000000"/>
          <w:sz w:val="28"/>
          <w:lang w:val="ru-RU"/>
        </w:rPr>
        <w:t xml:space="preserve"> 3) сертификат КТ и копию сертификата о сдаче теста по программам, указанным в пункте 14 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p w:rsidR="005B0ABC" w:rsidRPr="00D139E8" w:rsidRDefault="00D139E8">
      <w:pPr>
        <w:spacing w:after="0"/>
        <w:jc w:val="both"/>
        <w:rPr>
          <w:lang w:val="ru-RU"/>
        </w:rPr>
      </w:pPr>
      <w:bookmarkStart w:id="257" w:name="z2972"/>
      <w:bookmarkEnd w:id="256"/>
      <w:r>
        <w:rPr>
          <w:color w:val="000000"/>
          <w:sz w:val="28"/>
        </w:rPr>
        <w:t>     </w:t>
      </w:r>
      <w:r w:rsidRPr="00D139E8">
        <w:rPr>
          <w:color w:val="000000"/>
          <w:sz w:val="28"/>
          <w:lang w:val="ru-RU"/>
        </w:rPr>
        <w:t xml:space="preserve"> 4) выписку о сдаче вступительного экзамена с указанием баллов (для резидентуры);</w:t>
      </w:r>
    </w:p>
    <w:p w:rsidR="005B0ABC" w:rsidRPr="00D139E8" w:rsidRDefault="00D139E8">
      <w:pPr>
        <w:spacing w:after="0"/>
        <w:jc w:val="both"/>
        <w:rPr>
          <w:lang w:val="ru-RU"/>
        </w:rPr>
      </w:pPr>
      <w:bookmarkStart w:id="258" w:name="z2973"/>
      <w:bookmarkEnd w:id="257"/>
      <w:r>
        <w:rPr>
          <w:color w:val="000000"/>
          <w:sz w:val="28"/>
        </w:rPr>
        <w:t>     </w:t>
      </w:r>
      <w:r w:rsidRPr="00D139E8">
        <w:rPr>
          <w:color w:val="000000"/>
          <w:sz w:val="28"/>
          <w:lang w:val="ru-RU"/>
        </w:rPr>
        <w:t xml:space="preserve"> 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rsidR="005B0ABC" w:rsidRPr="00D139E8" w:rsidRDefault="00D139E8">
      <w:pPr>
        <w:spacing w:after="0"/>
        <w:jc w:val="both"/>
        <w:rPr>
          <w:lang w:val="ru-RU"/>
        </w:rPr>
      </w:pPr>
      <w:bookmarkStart w:id="259" w:name="z2974"/>
      <w:bookmarkEnd w:id="258"/>
      <w:r>
        <w:rPr>
          <w:color w:val="000000"/>
          <w:sz w:val="28"/>
        </w:rPr>
        <w:t>     </w:t>
      </w:r>
      <w:r w:rsidRPr="00D139E8">
        <w:rPr>
          <w:color w:val="000000"/>
          <w:sz w:val="28"/>
          <w:lang w:val="ru-RU"/>
        </w:rPr>
        <w:t xml:space="preserve"> 6) копию трудовой книжки (при наличии);</w:t>
      </w:r>
    </w:p>
    <w:p w:rsidR="005B0ABC" w:rsidRPr="00D139E8" w:rsidRDefault="00D139E8">
      <w:pPr>
        <w:spacing w:after="0"/>
        <w:jc w:val="both"/>
        <w:rPr>
          <w:lang w:val="ru-RU"/>
        </w:rPr>
      </w:pPr>
      <w:bookmarkStart w:id="260" w:name="z2975"/>
      <w:bookmarkEnd w:id="259"/>
      <w:r>
        <w:rPr>
          <w:color w:val="000000"/>
          <w:sz w:val="28"/>
        </w:rPr>
        <w:t>     </w:t>
      </w:r>
      <w:r w:rsidRPr="00D139E8">
        <w:rPr>
          <w:color w:val="000000"/>
          <w:sz w:val="28"/>
          <w:lang w:val="ru-RU"/>
        </w:rPr>
        <w:t xml:space="preserve"> 7) копию документа, удостоверяющего личность;</w:t>
      </w:r>
    </w:p>
    <w:p w:rsidR="005B0ABC" w:rsidRPr="00D139E8" w:rsidRDefault="00D139E8">
      <w:pPr>
        <w:spacing w:after="0"/>
        <w:jc w:val="both"/>
        <w:rPr>
          <w:lang w:val="ru-RU"/>
        </w:rPr>
      </w:pPr>
      <w:bookmarkStart w:id="261" w:name="z2976"/>
      <w:bookmarkEnd w:id="260"/>
      <w:r>
        <w:rPr>
          <w:color w:val="000000"/>
          <w:sz w:val="28"/>
        </w:rPr>
        <w:t>     </w:t>
      </w:r>
      <w:r w:rsidRPr="00D139E8">
        <w:rPr>
          <w:color w:val="000000"/>
          <w:sz w:val="28"/>
          <w:lang w:val="ru-RU"/>
        </w:rPr>
        <w:t xml:space="preserve"> 8) результаты предварительного отбора (для докторантуры по области образования "Здравоохранение и социальное обеспечение (медицина).</w:t>
      </w:r>
    </w:p>
    <w:bookmarkEnd w:id="261"/>
    <w:p w:rsidR="005B0ABC" w:rsidRPr="00D139E8" w:rsidRDefault="00D139E8" w:rsidP="00E33287">
      <w:pPr>
        <w:spacing w:after="0"/>
        <w:jc w:val="both"/>
        <w:rPr>
          <w:lang w:val="ru-RU"/>
        </w:rPr>
      </w:pPr>
      <w:r>
        <w:rPr>
          <w:color w:val="FF0000"/>
          <w:sz w:val="28"/>
        </w:rPr>
        <w:t>     </w:t>
      </w:r>
      <w:r w:rsidRPr="00D139E8">
        <w:rPr>
          <w:color w:val="FF0000"/>
          <w:sz w:val="28"/>
          <w:lang w:val="ru-RU"/>
        </w:rPr>
        <w:t xml:space="preserve"> Сноска. Пункт 35 - в редакции приказа Министра образования и науки РК от 24.05.2021 </w:t>
      </w:r>
      <w:r w:rsidRPr="00D139E8">
        <w:rPr>
          <w:color w:val="000000"/>
          <w:sz w:val="28"/>
          <w:lang w:val="ru-RU"/>
        </w:rPr>
        <w:t>№ 241</w:t>
      </w:r>
      <w:r w:rsidRPr="00D139E8">
        <w:rPr>
          <w:color w:val="FF0000"/>
          <w:sz w:val="28"/>
          <w:lang w:val="ru-RU"/>
        </w:rPr>
        <w:t xml:space="preserve"> (вводится в действие после дня его первого официального опубликования).</w:t>
      </w:r>
      <w:r w:rsidRPr="00D139E8">
        <w:rPr>
          <w:lang w:val="ru-RU"/>
        </w:rPr>
        <w:br/>
      </w:r>
    </w:p>
    <w:p w:rsidR="005B0ABC" w:rsidRPr="00D139E8" w:rsidRDefault="00D139E8">
      <w:pPr>
        <w:spacing w:after="0"/>
        <w:jc w:val="both"/>
        <w:rPr>
          <w:lang w:val="ru-RU"/>
        </w:rPr>
      </w:pPr>
      <w:bookmarkStart w:id="262" w:name="z859"/>
      <w:r>
        <w:rPr>
          <w:color w:val="000000"/>
          <w:sz w:val="28"/>
        </w:rPr>
        <w:t>     </w:t>
      </w:r>
      <w:r w:rsidRPr="00D139E8">
        <w:rPr>
          <w:color w:val="000000"/>
          <w:sz w:val="28"/>
          <w:lang w:val="ru-RU"/>
        </w:rPr>
        <w:t xml:space="preserve"> 36. Конкурс по государственному образовательному заказу проводится в соответствии с баллами КТ и/или вступительного (творческого) экзамена по группам образовательных программ.</w:t>
      </w: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bookmarkEnd w:id="262"/>
          <w:p w:rsidR="005B0ABC" w:rsidRPr="00D139E8" w:rsidRDefault="00D139E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Приложение 1 - в редакции приказа Министра образования и науки РК от 08.06.2020 № 237 (вводится в действие после дня его первого официального опубликования).</w:t>
      </w:r>
    </w:p>
    <w:p w:rsidR="005B0ABC" w:rsidRPr="00D139E8" w:rsidRDefault="00D139E8">
      <w:pPr>
        <w:spacing w:after="0"/>
        <w:rPr>
          <w:lang w:val="ru-RU"/>
        </w:rPr>
      </w:pPr>
      <w:bookmarkStart w:id="263" w:name="z2298"/>
      <w:r w:rsidRPr="00D139E8">
        <w:rPr>
          <w:b/>
          <w:color w:val="000000"/>
          <w:lang w:val="ru-RU"/>
        </w:rPr>
        <w:t xml:space="preserve"> Перечень групп образовательных программ, по которым проводятся творческие экзамены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484"/>
        <w:gridCol w:w="1984"/>
      </w:tblGrid>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3"/>
          <w:p w:rsidR="005B0ABC" w:rsidRDefault="00D139E8">
            <w:pPr>
              <w:spacing w:after="20"/>
              <w:ind w:left="20"/>
              <w:jc w:val="both"/>
            </w:pPr>
            <w:r>
              <w:rPr>
                <w:color w:val="000000"/>
                <w:sz w:val="20"/>
              </w:rPr>
              <w:t>Код группы образовательных программ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Группы образовательных программ</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1-дисциплина</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2-дисциплина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M022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Музыковедение</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Инструментальное исполнительство</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Вокальное искусство</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Традиционное музыкальное искусство</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Композиция</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Дирижирование</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Режиссура</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Театральное искусство</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Искусство эстрады</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Хореография</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Аудиовизуальное искусство и медиа производство</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Изобразительное искусство</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Искусствоведение</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 Мода, дизайн </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M036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Полиграфия</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М037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 xml:space="preserve"> Арт-менеджмент </w:t>
            </w:r>
          </w:p>
        </w:tc>
        <w:tc>
          <w:tcPr>
            <w:tcW w:w="2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Творческий экзамен</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Защита реферата</w:t>
            </w:r>
          </w:p>
        </w:tc>
      </w:tr>
      <w:tr w:rsidR="005B0ABC" w:rsidTr="00E3328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468" w:type="dxa"/>
            <w:gridSpan w:val="2"/>
            <w:tcMar>
              <w:top w:w="15" w:type="dxa"/>
              <w:left w:w="15" w:type="dxa"/>
              <w:bottom w:w="15" w:type="dxa"/>
              <w:right w:w="15" w:type="dxa"/>
            </w:tcMar>
            <w:vAlign w:val="center"/>
          </w:tcPr>
          <w:p w:rsidR="005B0ABC" w:rsidRDefault="005B0ABC"/>
        </w:tc>
      </w:tr>
      <w:tr w:rsidR="005B0ABC" w:rsidRPr="0025309B" w:rsidTr="00E3328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468" w:type="dxa"/>
            <w:gridSpan w:val="2"/>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1-1</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Правила дополнены приложением 1-1 в соответствии с приказом Министра образования и науки РК от 08.06.2020 № 237 (вводится в действие после дня его первого официального опубликования); в редакции приказа Министра науки и высшего образования РК от 20.07.2022 № 3 (вводится в действие после дня его первого официального опубликования).</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888"/>
        <w:gridCol w:w="792"/>
        <w:gridCol w:w="2752"/>
      </w:tblGrid>
      <w:tr w:rsidR="005B0ABC" w:rsidRPr="0025309B" w:rsidTr="00E33287">
        <w:trPr>
          <w:trHeight w:val="30"/>
          <w:tblCellSpacing w:w="0" w:type="auto"/>
        </w:trPr>
        <w:tc>
          <w:tcPr>
            <w:tcW w:w="1053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Стандарт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Наименование услугодателя</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Государственная услуга оказывается организациями высшего и (или) послевузовского образования (ОВПО) (далее – услугодатель).</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Способы предоставления государственной услуги</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Прием заявления и выдача результата оказания государственной услуги осуществляются через:</w:t>
            </w:r>
          </w:p>
          <w:p w:rsidR="005B0ABC" w:rsidRPr="00D139E8" w:rsidRDefault="00D139E8">
            <w:pPr>
              <w:spacing w:after="20"/>
              <w:ind w:left="20"/>
              <w:jc w:val="both"/>
              <w:rPr>
                <w:lang w:val="ru-RU"/>
              </w:rPr>
            </w:pPr>
            <w:r w:rsidRPr="00D139E8">
              <w:rPr>
                <w:color w:val="000000"/>
                <w:sz w:val="20"/>
                <w:lang w:val="ru-RU"/>
              </w:rPr>
              <w:t>1) услугодателя;</w:t>
            </w:r>
          </w:p>
          <w:p w:rsidR="005B0ABC" w:rsidRPr="00D139E8" w:rsidRDefault="00D139E8">
            <w:pPr>
              <w:spacing w:after="20"/>
              <w:ind w:left="20"/>
              <w:jc w:val="both"/>
              <w:rPr>
                <w:lang w:val="ru-RU"/>
              </w:rPr>
            </w:pPr>
            <w:r w:rsidRPr="00D139E8">
              <w:rPr>
                <w:color w:val="000000"/>
                <w:sz w:val="20"/>
                <w:lang w:val="ru-RU"/>
              </w:rPr>
              <w:t xml:space="preserve">2) веб-портал "электронного </w:t>
            </w:r>
            <w:r w:rsidRPr="00D139E8">
              <w:rPr>
                <w:color w:val="000000"/>
                <w:sz w:val="20"/>
                <w:lang w:val="ru-RU"/>
              </w:rPr>
              <w:lastRenderedPageBreak/>
              <w:t xml:space="preserve">правительства" </w:t>
            </w:r>
            <w:r>
              <w:rPr>
                <w:color w:val="000000"/>
                <w:sz w:val="20"/>
              </w:rPr>
              <w:t>www</w:t>
            </w:r>
            <w:r w:rsidRPr="00D139E8">
              <w:rPr>
                <w:color w:val="000000"/>
                <w:sz w:val="20"/>
                <w:lang w:val="ru-RU"/>
              </w:rPr>
              <w:t>.</w:t>
            </w:r>
            <w:r>
              <w:rPr>
                <w:color w:val="000000"/>
                <w:sz w:val="20"/>
              </w:rPr>
              <w:t>egov</w:t>
            </w:r>
            <w:r w:rsidRPr="00D139E8">
              <w:rPr>
                <w:color w:val="000000"/>
                <w:sz w:val="20"/>
                <w:lang w:val="ru-RU"/>
              </w:rPr>
              <w:t>.</w:t>
            </w:r>
            <w:r>
              <w:rPr>
                <w:color w:val="000000"/>
                <w:sz w:val="20"/>
              </w:rPr>
              <w:t>kz</w:t>
            </w:r>
            <w:r w:rsidRPr="00D139E8">
              <w:rPr>
                <w:color w:val="000000"/>
                <w:sz w:val="20"/>
                <w:lang w:val="ru-RU"/>
              </w:rPr>
              <w:t xml:space="preserve"> (далее – портал).</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3.</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Срок оказания государственной услуги</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момента сдачи пакета документов услугодателю для услугополучателей, поступающих по образовательным программам послевузовского образования:</w:t>
            </w:r>
          </w:p>
          <w:p w:rsidR="005B0ABC" w:rsidRPr="00D139E8" w:rsidRDefault="00D139E8">
            <w:pPr>
              <w:spacing w:after="20"/>
              <w:ind w:left="20"/>
              <w:jc w:val="both"/>
              <w:rPr>
                <w:lang w:val="ru-RU"/>
              </w:rPr>
            </w:pPr>
            <w:r w:rsidRPr="00D139E8">
              <w:rPr>
                <w:color w:val="000000"/>
                <w:sz w:val="20"/>
                <w:lang w:val="ru-RU"/>
              </w:rPr>
              <w:t>1) с 15 до 28 августа календарного года;</w:t>
            </w:r>
          </w:p>
          <w:p w:rsidR="005B0ABC" w:rsidRPr="00D139E8" w:rsidRDefault="00D139E8">
            <w:pPr>
              <w:spacing w:after="20"/>
              <w:ind w:left="20"/>
              <w:jc w:val="both"/>
              <w:rPr>
                <w:lang w:val="ru-RU"/>
              </w:rPr>
            </w:pPr>
            <w:r w:rsidRPr="00D139E8">
              <w:rPr>
                <w:color w:val="000000"/>
                <w:sz w:val="20"/>
                <w:lang w:val="ru-RU"/>
              </w:rPr>
              <w:t>2) с 26 декабря до 10 января календарного года.</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Форма оказания</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Электронная (частично автоматизированная), (или) бумажная</w:t>
            </w:r>
          </w:p>
        </w:tc>
      </w:tr>
      <w:tr w:rsidR="005B0ABC"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5.</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Результат оказания государственной услуги</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 прошедших конкурсный отбор по итогам вступительных экзаменов до 28 августа календарного года.</w:t>
            </w:r>
          </w:p>
          <w:p w:rsidR="005B0ABC" w:rsidRPr="00D139E8" w:rsidRDefault="00D139E8">
            <w:pPr>
              <w:spacing w:after="20"/>
              <w:ind w:left="20"/>
              <w:jc w:val="both"/>
              <w:rPr>
                <w:lang w:val="ru-RU"/>
              </w:rPr>
            </w:pPr>
            <w:r w:rsidRPr="00D139E8">
              <w:rPr>
                <w:color w:val="000000"/>
                <w:sz w:val="20"/>
                <w:lang w:val="ru-RU"/>
              </w:rP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5B0ABC" w:rsidRDefault="00D139E8">
            <w:pPr>
              <w:spacing w:after="20"/>
              <w:ind w:left="20"/>
              <w:jc w:val="both"/>
            </w:pPr>
            <w:r w:rsidRPr="00D139E8">
              <w:rPr>
                <w:color w:val="000000"/>
                <w:sz w:val="20"/>
                <w:lang w:val="ru-RU"/>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w:t>
            </w:r>
            <w:r>
              <w:rPr>
                <w:color w:val="000000"/>
                <w:sz w:val="20"/>
              </w:rPr>
              <w:t>(далее – ЭЦП) уполномоченного лица услугодателя.</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6.</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Государственная услуга оказывается на бесплатной основе.</w:t>
            </w:r>
          </w:p>
        </w:tc>
      </w:tr>
      <w:tr w:rsidR="005B0ABC"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7.</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График работы</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rsidR="005B0ABC" w:rsidRPr="00D139E8" w:rsidRDefault="00D139E8">
            <w:pPr>
              <w:spacing w:after="20"/>
              <w:ind w:left="20"/>
              <w:jc w:val="both"/>
              <w:rPr>
                <w:lang w:val="ru-RU"/>
              </w:rPr>
            </w:pPr>
            <w:r w:rsidRPr="00D139E8">
              <w:rPr>
                <w:color w:val="000000"/>
                <w:sz w:val="20"/>
                <w:lang w:val="ru-RU"/>
              </w:rPr>
              <w:lastRenderedPageBreak/>
              <w:t>Портала: круглосуточно, за исключением технических перерывов в связи с проведением ремонтных работ.</w:t>
            </w:r>
          </w:p>
          <w:p w:rsidR="005B0ABC" w:rsidRPr="00D139E8" w:rsidRDefault="00D139E8">
            <w:pPr>
              <w:spacing w:after="20"/>
              <w:ind w:left="20"/>
              <w:jc w:val="both"/>
              <w:rPr>
                <w:lang w:val="ru-RU"/>
              </w:rPr>
            </w:pPr>
            <w:r w:rsidRPr="00D139E8">
              <w:rPr>
                <w:color w:val="000000"/>
                <w:sz w:val="20"/>
                <w:lang w:val="ru-RU"/>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5B0ABC" w:rsidRPr="00D139E8" w:rsidRDefault="00D139E8">
            <w:pPr>
              <w:spacing w:after="20"/>
              <w:ind w:left="20"/>
              <w:jc w:val="both"/>
              <w:rPr>
                <w:lang w:val="ru-RU"/>
              </w:rPr>
            </w:pPr>
            <w:r w:rsidRPr="00D139E8">
              <w:rPr>
                <w:color w:val="000000"/>
                <w:sz w:val="20"/>
                <w:lang w:val="ru-RU"/>
              </w:rPr>
              <w:t>Адреса мест оказания государственной услуги размещены на:</w:t>
            </w:r>
          </w:p>
          <w:p w:rsidR="005B0ABC" w:rsidRPr="00D139E8" w:rsidRDefault="00D139E8">
            <w:pPr>
              <w:spacing w:after="20"/>
              <w:ind w:left="20"/>
              <w:jc w:val="both"/>
              <w:rPr>
                <w:lang w:val="ru-RU"/>
              </w:rPr>
            </w:pPr>
            <w:r w:rsidRPr="00D139E8">
              <w:rPr>
                <w:color w:val="000000"/>
                <w:sz w:val="20"/>
                <w:lang w:val="ru-RU"/>
              </w:rPr>
              <w:t xml:space="preserve">1) интернет-ресурсе Министерства: </w:t>
            </w:r>
            <w:r>
              <w:rPr>
                <w:color w:val="000000"/>
                <w:sz w:val="20"/>
              </w:rPr>
              <w:t>www</w:t>
            </w:r>
            <w:r w:rsidRPr="00D139E8">
              <w:rPr>
                <w:color w:val="000000"/>
                <w:sz w:val="20"/>
                <w:lang w:val="ru-RU"/>
              </w:rPr>
              <w:t>.</w:t>
            </w:r>
            <w:r>
              <w:rPr>
                <w:color w:val="000000"/>
                <w:sz w:val="20"/>
              </w:rPr>
              <w:t>edu</w:t>
            </w:r>
            <w:r w:rsidRPr="00D139E8">
              <w:rPr>
                <w:color w:val="000000"/>
                <w:sz w:val="20"/>
                <w:lang w:val="ru-RU"/>
              </w:rPr>
              <w:t>.</w:t>
            </w:r>
            <w:r>
              <w:rPr>
                <w:color w:val="000000"/>
                <w:sz w:val="20"/>
              </w:rPr>
              <w:t>gov</w:t>
            </w:r>
            <w:r w:rsidRPr="00D139E8">
              <w:rPr>
                <w:color w:val="000000"/>
                <w:sz w:val="20"/>
                <w:lang w:val="ru-RU"/>
              </w:rPr>
              <w:t>.</w:t>
            </w:r>
            <w:r>
              <w:rPr>
                <w:color w:val="000000"/>
                <w:sz w:val="20"/>
              </w:rPr>
              <w:t>kz</w:t>
            </w:r>
            <w:r w:rsidRPr="00D139E8">
              <w:rPr>
                <w:color w:val="000000"/>
                <w:sz w:val="20"/>
                <w:lang w:val="ru-RU"/>
              </w:rPr>
              <w:t>;</w:t>
            </w:r>
          </w:p>
          <w:p w:rsidR="005B0ABC" w:rsidRDefault="00D139E8">
            <w:pPr>
              <w:spacing w:after="20"/>
              <w:ind w:left="20"/>
              <w:jc w:val="both"/>
            </w:pPr>
            <w:r>
              <w:rPr>
                <w:color w:val="000000"/>
                <w:sz w:val="20"/>
              </w:rPr>
              <w:t xml:space="preserve">2) </w:t>
            </w:r>
            <w:proofErr w:type="gramStart"/>
            <w:r>
              <w:rPr>
                <w:color w:val="000000"/>
                <w:sz w:val="20"/>
              </w:rPr>
              <w:t>портале</w:t>
            </w:r>
            <w:proofErr w:type="gramEnd"/>
            <w:r>
              <w:rPr>
                <w:color w:val="000000"/>
                <w:sz w:val="20"/>
              </w:rPr>
              <w:t>: www.egov.kz.</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8.</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Перечень документов необходимых для оказания государственной услуги</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1. Лица, поступающие в магистратуру или резидентуру: при обращении в ОВПО:</w:t>
            </w:r>
          </w:p>
          <w:p w:rsidR="005B0ABC" w:rsidRPr="00D139E8" w:rsidRDefault="00D139E8">
            <w:pPr>
              <w:spacing w:after="20"/>
              <w:ind w:left="20"/>
              <w:jc w:val="both"/>
              <w:rPr>
                <w:lang w:val="ru-RU"/>
              </w:rPr>
            </w:pPr>
            <w:r w:rsidRPr="00D139E8">
              <w:rPr>
                <w:color w:val="000000"/>
                <w:sz w:val="20"/>
                <w:lang w:val="ru-RU"/>
              </w:rPr>
              <w:t>1) заявление на имя руководителя ОВПО в произвольной форме;</w:t>
            </w:r>
          </w:p>
          <w:p w:rsidR="005B0ABC" w:rsidRPr="00D139E8" w:rsidRDefault="00D139E8">
            <w:pPr>
              <w:spacing w:after="20"/>
              <w:ind w:left="20"/>
              <w:jc w:val="both"/>
              <w:rPr>
                <w:lang w:val="ru-RU"/>
              </w:rPr>
            </w:pPr>
            <w:r w:rsidRPr="00D139E8">
              <w:rPr>
                <w:color w:val="000000"/>
                <w:sz w:val="20"/>
                <w:lang w:val="ru-RU"/>
              </w:rPr>
              <w:t>2) документ о высшем образовании (подлинник);</w:t>
            </w:r>
          </w:p>
          <w:p w:rsidR="005B0ABC" w:rsidRPr="00D139E8" w:rsidRDefault="00D139E8">
            <w:pPr>
              <w:spacing w:after="20"/>
              <w:ind w:left="20"/>
              <w:jc w:val="both"/>
              <w:rPr>
                <w:lang w:val="ru-RU"/>
              </w:rPr>
            </w:pPr>
            <w:r w:rsidRPr="00D139E8">
              <w:rPr>
                <w:color w:val="000000"/>
                <w:sz w:val="20"/>
                <w:lang w:val="ru-RU"/>
              </w:rPr>
              <w:t>3) свидетельство об окончании интернатуры (для поступления в резидентуру);</w:t>
            </w:r>
          </w:p>
          <w:p w:rsidR="005B0ABC" w:rsidRPr="00D139E8" w:rsidRDefault="00D139E8">
            <w:pPr>
              <w:spacing w:after="20"/>
              <w:ind w:left="20"/>
              <w:jc w:val="both"/>
              <w:rPr>
                <w:lang w:val="ru-RU"/>
              </w:rPr>
            </w:pPr>
            <w:r w:rsidRPr="00D139E8">
              <w:rPr>
                <w:color w:val="000000"/>
                <w:sz w:val="20"/>
                <w:lang w:val="ru-RU"/>
              </w:rPr>
              <w:t>4) документ, удостоверяющий личность (требуется для идентификации личности);</w:t>
            </w:r>
          </w:p>
          <w:p w:rsidR="005B0ABC" w:rsidRPr="00D139E8" w:rsidRDefault="00D139E8">
            <w:pPr>
              <w:spacing w:after="20"/>
              <w:ind w:left="20"/>
              <w:jc w:val="both"/>
              <w:rPr>
                <w:lang w:val="ru-RU"/>
              </w:rPr>
            </w:pPr>
            <w:r w:rsidRPr="00D139E8">
              <w:rPr>
                <w:color w:val="000000"/>
                <w:sz w:val="20"/>
                <w:lang w:val="ru-RU"/>
              </w:rPr>
              <w:t>5) шесть фотографий размером 3</w:t>
            </w:r>
            <w:r>
              <w:rPr>
                <w:color w:val="000000"/>
                <w:sz w:val="20"/>
              </w:rPr>
              <w:t>x</w:t>
            </w:r>
            <w:r w:rsidRPr="00D139E8">
              <w:rPr>
                <w:color w:val="000000"/>
                <w:sz w:val="20"/>
                <w:lang w:val="ru-RU"/>
              </w:rPr>
              <w:t>4 сантиметра;</w:t>
            </w:r>
          </w:p>
          <w:p w:rsidR="005B0ABC" w:rsidRPr="00D139E8" w:rsidRDefault="00D139E8">
            <w:pPr>
              <w:spacing w:after="20"/>
              <w:ind w:left="20"/>
              <w:jc w:val="both"/>
              <w:rPr>
                <w:lang w:val="ru-RU"/>
              </w:rPr>
            </w:pPr>
            <w:r w:rsidRPr="00D139E8">
              <w:rPr>
                <w:color w:val="000000"/>
                <w:sz w:val="20"/>
                <w:lang w:val="ru-RU"/>
              </w:rPr>
              <w:t>6) медицинскую справку по форме 075/у в электронном формате, утвержденную</w:t>
            </w:r>
            <w:r>
              <w:rPr>
                <w:color w:val="000000"/>
                <w:sz w:val="20"/>
              </w:rPr>
              <w:t> </w:t>
            </w:r>
            <w:r w:rsidRPr="00D139E8">
              <w:rPr>
                <w:color w:val="000000"/>
                <w:sz w:val="20"/>
                <w:lang w:val="ru-RU"/>
              </w:rPr>
              <w:t>приказом</w:t>
            </w:r>
            <w:r>
              <w:rPr>
                <w:color w:val="000000"/>
                <w:sz w:val="20"/>
              </w:rPr>
              <w:t> </w:t>
            </w:r>
            <w:r w:rsidRPr="00D139E8">
              <w:rPr>
                <w:color w:val="000000"/>
                <w:sz w:val="20"/>
                <w:lang w:val="ru-RU"/>
              </w:rPr>
              <w:t>№ ҚР ДСМ-175/2020;</w:t>
            </w:r>
          </w:p>
          <w:p w:rsidR="005B0ABC" w:rsidRPr="00D139E8" w:rsidRDefault="00D139E8">
            <w:pPr>
              <w:spacing w:after="20"/>
              <w:ind w:left="20"/>
              <w:jc w:val="both"/>
              <w:rPr>
                <w:lang w:val="ru-RU"/>
              </w:rPr>
            </w:pPr>
            <w:r w:rsidRPr="00D139E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5B0ABC" w:rsidRPr="00D139E8" w:rsidRDefault="00D139E8">
            <w:pPr>
              <w:spacing w:after="20"/>
              <w:ind w:left="20"/>
              <w:jc w:val="both"/>
              <w:rPr>
                <w:lang w:val="ru-RU"/>
              </w:rPr>
            </w:pPr>
            <w:r w:rsidRPr="00D139E8">
              <w:rPr>
                <w:color w:val="000000"/>
                <w:sz w:val="20"/>
                <w:lang w:val="ru-RU"/>
              </w:rPr>
              <w:t>7) сертификат, подтверждающий владение иностранным языком:</w:t>
            </w:r>
          </w:p>
          <w:p w:rsidR="005B0ABC" w:rsidRPr="00D139E8" w:rsidRDefault="00D139E8">
            <w:pPr>
              <w:spacing w:after="20"/>
              <w:ind w:left="20"/>
              <w:jc w:val="both"/>
              <w:rPr>
                <w:lang w:val="ru-RU"/>
              </w:rPr>
            </w:pPr>
            <w:r w:rsidRPr="00D139E8">
              <w:rPr>
                <w:color w:val="000000"/>
                <w:sz w:val="20"/>
                <w:lang w:val="ru-RU"/>
              </w:rPr>
              <w:t>по владению английским языком:</w:t>
            </w:r>
          </w:p>
          <w:p w:rsidR="005B0ABC" w:rsidRPr="00D139E8" w:rsidRDefault="00D139E8">
            <w:pPr>
              <w:spacing w:after="20"/>
              <w:ind w:left="20"/>
              <w:jc w:val="both"/>
              <w:rPr>
                <w:lang w:val="ru-RU"/>
              </w:rPr>
            </w:pPr>
            <w:r>
              <w:rPr>
                <w:color w:val="000000"/>
                <w:sz w:val="20"/>
              </w:rPr>
              <w:t>International</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Tests</w:t>
            </w:r>
            <w:r w:rsidRPr="00D139E8">
              <w:rPr>
                <w:color w:val="000000"/>
                <w:sz w:val="20"/>
                <w:lang w:val="ru-RU"/>
              </w:rPr>
              <w:t xml:space="preserve"> </w:t>
            </w:r>
            <w:r>
              <w:rPr>
                <w:color w:val="000000"/>
                <w:sz w:val="20"/>
              </w:rPr>
              <w:t>System</w:t>
            </w:r>
            <w:r w:rsidRPr="00D139E8">
              <w:rPr>
                <w:color w:val="000000"/>
                <w:sz w:val="20"/>
                <w:lang w:val="ru-RU"/>
              </w:rPr>
              <w:t xml:space="preserve"> </w:t>
            </w:r>
            <w:r>
              <w:rPr>
                <w:color w:val="000000"/>
                <w:sz w:val="20"/>
              </w:rPr>
              <w:t>Academic</w:t>
            </w:r>
            <w:r w:rsidRPr="00D139E8">
              <w:rPr>
                <w:color w:val="000000"/>
                <w:sz w:val="20"/>
                <w:lang w:val="ru-RU"/>
              </w:rPr>
              <w:t xml:space="preserve"> (Интернашнал Инглиш </w:t>
            </w:r>
            <w:r w:rsidRPr="00D139E8">
              <w:rPr>
                <w:color w:val="000000"/>
                <w:sz w:val="20"/>
                <w:lang w:val="ru-RU"/>
              </w:rPr>
              <w:lastRenderedPageBreak/>
              <w:t>Лангудж Тестс Систем Академик) (</w:t>
            </w:r>
            <w:r>
              <w:rPr>
                <w:color w:val="000000"/>
                <w:sz w:val="20"/>
              </w:rPr>
              <w:t>IELTS</w:t>
            </w:r>
            <w:r w:rsidRPr="00D139E8">
              <w:rPr>
                <w:color w:val="000000"/>
                <w:sz w:val="20"/>
                <w:lang w:val="ru-RU"/>
              </w:rPr>
              <w:t xml:space="preserve"> </w:t>
            </w:r>
            <w:r>
              <w:rPr>
                <w:color w:val="000000"/>
                <w:sz w:val="20"/>
              </w:rPr>
              <w:t>Academic</w:t>
            </w:r>
            <w:r w:rsidRPr="00D139E8">
              <w:rPr>
                <w:color w:val="000000"/>
                <w:sz w:val="20"/>
                <w:lang w:val="ru-RU"/>
              </w:rPr>
              <w:t>) (АЙЛТС Академик), пороговый балл – не менее 6.0;</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Institutional</w:t>
            </w:r>
            <w:r w:rsidRPr="00D139E8">
              <w:rPr>
                <w:color w:val="000000"/>
                <w:sz w:val="20"/>
                <w:lang w:val="ru-RU"/>
              </w:rPr>
              <w:t xml:space="preserve"> </w:t>
            </w:r>
            <w:r>
              <w:rPr>
                <w:color w:val="000000"/>
                <w:sz w:val="20"/>
              </w:rPr>
              <w:t>Testing</w:t>
            </w:r>
            <w:r w:rsidRPr="00D139E8">
              <w:rPr>
                <w:color w:val="000000"/>
                <w:sz w:val="20"/>
                <w:lang w:val="ru-RU"/>
              </w:rPr>
              <w:t xml:space="preserve"> </w:t>
            </w:r>
            <w:r>
              <w:rPr>
                <w:color w:val="000000"/>
                <w:sz w:val="20"/>
              </w:rPr>
              <w:t>Programm</w:t>
            </w:r>
            <w:r w:rsidRPr="00D139E8">
              <w:rPr>
                <w:color w:val="000000"/>
                <w:sz w:val="20"/>
                <w:lang w:val="ru-RU"/>
              </w:rPr>
              <w:t xml:space="preserve"> </w:t>
            </w:r>
            <w:r>
              <w:rPr>
                <w:color w:val="000000"/>
                <w:sz w:val="20"/>
              </w:rPr>
              <w:t>Internet</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w:t>
            </w:r>
            <w:r w:rsidRPr="00D139E8">
              <w:rPr>
                <w:color w:val="000000"/>
                <w:sz w:val="20"/>
                <w:lang w:val="ru-RU"/>
              </w:rPr>
              <w:t xml:space="preserve"> (Тест ов Инглиш аз а Форин Лангудж Инститьюшнал Тестинг програм Интернет бейзид тест) (</w:t>
            </w:r>
            <w:r>
              <w:rPr>
                <w:color w:val="000000"/>
                <w:sz w:val="20"/>
              </w:rPr>
              <w:t>TOEFL</w:t>
            </w:r>
            <w:r w:rsidRPr="00D139E8">
              <w:rPr>
                <w:color w:val="000000"/>
                <w:sz w:val="20"/>
                <w:lang w:val="ru-RU"/>
              </w:rPr>
              <w:t xml:space="preserve"> </w:t>
            </w:r>
            <w:r>
              <w:rPr>
                <w:color w:val="000000"/>
                <w:sz w:val="20"/>
              </w:rPr>
              <w:t>IBT</w:t>
            </w:r>
            <w:r w:rsidRPr="00D139E8">
              <w:rPr>
                <w:color w:val="000000"/>
                <w:sz w:val="20"/>
                <w:lang w:val="ru-RU"/>
              </w:rPr>
              <w:t>) (ТОЙФЛ АЙБИТИ), пороговый балл – не менее 60 баллов;</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Paper</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testing</w:t>
            </w:r>
            <w:r w:rsidRPr="00D139E8">
              <w:rPr>
                <w:color w:val="000000"/>
                <w:sz w:val="20"/>
                <w:lang w:val="ru-RU"/>
              </w:rPr>
              <w:t xml:space="preserve"> (Тест ов Инглиш аз а Форин Лангудж пэйпер бэйсед тэстинг) (</w:t>
            </w:r>
            <w:r>
              <w:rPr>
                <w:color w:val="000000"/>
                <w:sz w:val="20"/>
              </w:rPr>
              <w:t>TOEFL</w:t>
            </w:r>
            <w:r w:rsidRPr="00D139E8">
              <w:rPr>
                <w:color w:val="000000"/>
                <w:sz w:val="20"/>
                <w:lang w:val="ru-RU"/>
              </w:rPr>
              <w:t xml:space="preserve"> </w:t>
            </w:r>
            <w:r>
              <w:rPr>
                <w:color w:val="000000"/>
                <w:sz w:val="20"/>
              </w:rPr>
              <w:t>PBT</w:t>
            </w:r>
            <w:r w:rsidRPr="00D139E8">
              <w:rPr>
                <w:color w:val="000000"/>
                <w:sz w:val="20"/>
                <w:lang w:val="ru-RU"/>
              </w:rPr>
              <w:t>) (ТОЙФЛ ПЙБИТИ), пороговый балл – не менее 498;</w:t>
            </w:r>
          </w:p>
          <w:p w:rsidR="005B0ABC" w:rsidRPr="00D139E8" w:rsidRDefault="00D139E8">
            <w:pPr>
              <w:spacing w:after="20"/>
              <w:ind w:left="20"/>
              <w:jc w:val="both"/>
              <w:rPr>
                <w:lang w:val="ru-RU"/>
              </w:rPr>
            </w:pPr>
            <w:r w:rsidRPr="00D139E8">
              <w:rPr>
                <w:color w:val="000000"/>
                <w:sz w:val="20"/>
                <w:lang w:val="ru-RU"/>
              </w:rPr>
              <w:t>по владению немецким языком:</w:t>
            </w:r>
          </w:p>
          <w:p w:rsidR="005B0ABC" w:rsidRPr="00D139E8" w:rsidRDefault="00D139E8">
            <w:pPr>
              <w:spacing w:after="20"/>
              <w:ind w:left="20"/>
              <w:jc w:val="both"/>
              <w:rPr>
                <w:lang w:val="ru-RU"/>
              </w:rPr>
            </w:pPr>
            <w:r>
              <w:rPr>
                <w:color w:val="000000"/>
                <w:sz w:val="20"/>
              </w:rPr>
              <w:t>Deutsche</w:t>
            </w:r>
            <w:r w:rsidRPr="00D139E8">
              <w:rPr>
                <w:color w:val="000000"/>
                <w:sz w:val="20"/>
                <w:lang w:val="ru-RU"/>
              </w:rPr>
              <w:t xml:space="preserve"> </w:t>
            </w:r>
            <w:r>
              <w:rPr>
                <w:color w:val="000000"/>
                <w:sz w:val="20"/>
              </w:rPr>
              <w:t>Sprachpru</w:t>
            </w:r>
            <w:r w:rsidRPr="00D139E8">
              <w:rPr>
                <w:color w:val="000000"/>
                <w:sz w:val="20"/>
                <w:lang w:val="ru-RU"/>
              </w:rPr>
              <w:t>е</w:t>
            </w:r>
            <w:r>
              <w:rPr>
                <w:color w:val="000000"/>
                <w:sz w:val="20"/>
              </w:rPr>
              <w:t>fung</w:t>
            </w:r>
            <w:r w:rsidRPr="00D139E8">
              <w:rPr>
                <w:color w:val="000000"/>
                <w:sz w:val="20"/>
                <w:lang w:val="ru-RU"/>
              </w:rPr>
              <w:t xml:space="preserve"> </w:t>
            </w:r>
            <w:r>
              <w:rPr>
                <w:color w:val="000000"/>
                <w:sz w:val="20"/>
              </w:rPr>
              <w:t>fu</w:t>
            </w:r>
            <w:r w:rsidRPr="00D139E8">
              <w:rPr>
                <w:color w:val="000000"/>
                <w:sz w:val="20"/>
                <w:lang w:val="ru-RU"/>
              </w:rPr>
              <w:t>е</w:t>
            </w:r>
            <w:r>
              <w:rPr>
                <w:color w:val="000000"/>
                <w:sz w:val="20"/>
              </w:rPr>
              <w:t>r</w:t>
            </w:r>
            <w:r w:rsidRPr="00D139E8">
              <w:rPr>
                <w:color w:val="000000"/>
                <w:sz w:val="20"/>
                <w:lang w:val="ru-RU"/>
              </w:rPr>
              <w:t xml:space="preserve"> </w:t>
            </w:r>
            <w:r>
              <w:rPr>
                <w:color w:val="000000"/>
                <w:sz w:val="20"/>
              </w:rPr>
              <w:t>den</w:t>
            </w:r>
            <w:r w:rsidRPr="00D139E8">
              <w:rPr>
                <w:color w:val="000000"/>
                <w:sz w:val="20"/>
                <w:lang w:val="ru-RU"/>
              </w:rPr>
              <w:t xml:space="preserve"> </w:t>
            </w:r>
            <w:r>
              <w:rPr>
                <w:color w:val="000000"/>
                <w:sz w:val="20"/>
              </w:rPr>
              <w:t>Hochschulzugang</w:t>
            </w:r>
            <w:r w:rsidRPr="00D139E8">
              <w:rPr>
                <w:color w:val="000000"/>
                <w:sz w:val="20"/>
                <w:lang w:val="ru-RU"/>
              </w:rPr>
              <w:t xml:space="preserve"> </w:t>
            </w:r>
            <w:r>
              <w:rPr>
                <w:color w:val="000000"/>
                <w:sz w:val="20"/>
              </w:rPr>
              <w:t>Niveau</w:t>
            </w:r>
            <w:r w:rsidRPr="00D139E8">
              <w:rPr>
                <w:color w:val="000000"/>
                <w:sz w:val="20"/>
                <w:lang w:val="ru-RU"/>
              </w:rPr>
              <w:t xml:space="preserve"> </w:t>
            </w:r>
            <w:r>
              <w:rPr>
                <w:color w:val="000000"/>
                <w:sz w:val="20"/>
              </w:rPr>
              <w:t>C</w:t>
            </w:r>
            <w:r w:rsidRPr="00D139E8">
              <w:rPr>
                <w:color w:val="000000"/>
                <w:sz w:val="20"/>
                <w:lang w:val="ru-RU"/>
              </w:rPr>
              <w:t xml:space="preserve">1 (дойче щпрахпрюфун фюр дейн хохшулцуган ниво </w:t>
            </w:r>
            <w:r>
              <w:rPr>
                <w:color w:val="000000"/>
                <w:sz w:val="20"/>
              </w:rPr>
              <w:t>C</w:t>
            </w:r>
            <w:r w:rsidRPr="00D139E8">
              <w:rPr>
                <w:color w:val="000000"/>
                <w:sz w:val="20"/>
                <w:lang w:val="ru-RU"/>
              </w:rPr>
              <w:t>1) (</w:t>
            </w:r>
            <w:r>
              <w:rPr>
                <w:color w:val="000000"/>
                <w:sz w:val="20"/>
              </w:rPr>
              <w:t>DSH</w:t>
            </w:r>
            <w:r w:rsidRPr="00D139E8">
              <w:rPr>
                <w:color w:val="000000"/>
                <w:sz w:val="20"/>
                <w:lang w:val="ru-RU"/>
              </w:rPr>
              <w:t xml:space="preserve">, </w:t>
            </w:r>
            <w:r>
              <w:rPr>
                <w:color w:val="000000"/>
                <w:sz w:val="20"/>
              </w:rPr>
              <w:t>Niveau</w:t>
            </w:r>
            <w:r w:rsidRPr="00D139E8">
              <w:rPr>
                <w:color w:val="000000"/>
                <w:sz w:val="20"/>
                <w:lang w:val="ru-RU"/>
              </w:rPr>
              <w:t xml:space="preserve"> С1) (ДЙСИЭИЧ, ниво С1) - уровень С1;</w:t>
            </w:r>
          </w:p>
          <w:p w:rsidR="005B0ABC" w:rsidRPr="00D139E8" w:rsidRDefault="00D139E8">
            <w:pPr>
              <w:spacing w:after="20"/>
              <w:ind w:left="20"/>
              <w:jc w:val="both"/>
              <w:rPr>
                <w:lang w:val="ru-RU"/>
              </w:rPr>
            </w:pPr>
            <w:r>
              <w:rPr>
                <w:color w:val="000000"/>
                <w:sz w:val="20"/>
              </w:rPr>
              <w:t>TestDaF</w:t>
            </w:r>
            <w:r w:rsidRPr="00D139E8">
              <w:rPr>
                <w:color w:val="000000"/>
                <w:sz w:val="20"/>
                <w:lang w:val="ru-RU"/>
              </w:rPr>
              <w:t>-</w:t>
            </w:r>
            <w:r>
              <w:rPr>
                <w:color w:val="000000"/>
                <w:sz w:val="20"/>
              </w:rPr>
              <w:t>Prufung</w:t>
            </w:r>
            <w:r w:rsidRPr="00D139E8">
              <w:rPr>
                <w:color w:val="000000"/>
                <w:sz w:val="20"/>
                <w:lang w:val="ru-RU"/>
              </w:rPr>
              <w:t xml:space="preserve"> </w:t>
            </w:r>
            <w:r>
              <w:rPr>
                <w:color w:val="000000"/>
                <w:sz w:val="20"/>
              </w:rPr>
              <w:t>Niveau</w:t>
            </w:r>
            <w:r w:rsidRPr="00D139E8">
              <w:rPr>
                <w:color w:val="000000"/>
                <w:sz w:val="20"/>
                <w:lang w:val="ru-RU"/>
              </w:rPr>
              <w:t xml:space="preserve"> С1 (тестдаф-прюфун ниво С1) (</w:t>
            </w:r>
            <w:r>
              <w:rPr>
                <w:color w:val="000000"/>
                <w:sz w:val="20"/>
              </w:rPr>
              <w:t>TDF</w:t>
            </w:r>
            <w:r w:rsidRPr="00D139E8">
              <w:rPr>
                <w:color w:val="000000"/>
                <w:sz w:val="20"/>
                <w:lang w:val="ru-RU"/>
              </w:rPr>
              <w:t xml:space="preserve"> </w:t>
            </w:r>
            <w:r>
              <w:rPr>
                <w:color w:val="000000"/>
                <w:sz w:val="20"/>
              </w:rPr>
              <w:t>Niveau</w:t>
            </w:r>
            <w:r w:rsidRPr="00D139E8">
              <w:rPr>
                <w:color w:val="000000"/>
                <w:sz w:val="20"/>
                <w:lang w:val="ru-RU"/>
              </w:rPr>
              <w:t xml:space="preserve"> С1) (ТЙДИЭФ, ниво </w:t>
            </w:r>
            <w:r>
              <w:rPr>
                <w:color w:val="000000"/>
                <w:sz w:val="20"/>
              </w:rPr>
              <w:t>C</w:t>
            </w:r>
            <w:r w:rsidRPr="00D139E8">
              <w:rPr>
                <w:color w:val="000000"/>
                <w:sz w:val="20"/>
                <w:lang w:val="ru-RU"/>
              </w:rPr>
              <w:t>1) - уровень С1;</w:t>
            </w:r>
          </w:p>
          <w:p w:rsidR="005B0ABC" w:rsidRPr="00D139E8" w:rsidRDefault="00D139E8">
            <w:pPr>
              <w:spacing w:after="20"/>
              <w:ind w:left="20"/>
              <w:jc w:val="both"/>
              <w:rPr>
                <w:lang w:val="ru-RU"/>
              </w:rPr>
            </w:pPr>
            <w:r w:rsidRPr="00D139E8">
              <w:rPr>
                <w:color w:val="000000"/>
                <w:sz w:val="20"/>
                <w:lang w:val="ru-RU"/>
              </w:rPr>
              <w:t>по владению французским языком:</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w:t>
            </w:r>
            <w:r>
              <w:rPr>
                <w:color w:val="000000"/>
                <w:sz w:val="20"/>
              </w:rPr>
              <w:t>International</w:t>
            </w:r>
            <w:r w:rsidRPr="00D139E8">
              <w:rPr>
                <w:color w:val="000000"/>
                <w:sz w:val="20"/>
                <w:lang w:val="ru-RU"/>
              </w:rPr>
              <w:t xml:space="preserve"> (Тест де франсэ Интернасиональ) (</w:t>
            </w:r>
            <w:r>
              <w:rPr>
                <w:color w:val="000000"/>
                <w:sz w:val="20"/>
              </w:rPr>
              <w:t>TFI</w:t>
            </w:r>
            <w:r w:rsidRPr="00D139E8">
              <w:rPr>
                <w:color w:val="000000"/>
                <w:sz w:val="20"/>
                <w:lang w:val="ru-RU"/>
              </w:rPr>
              <w:t>) (ТФИ) – не ниже уровня В1 по секциям чтения и аудирования;</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d</w:t>
            </w:r>
            <w:r w:rsidRPr="00D139E8">
              <w:rPr>
                <w:color w:val="000000"/>
                <w:sz w:val="20"/>
                <w:lang w:val="ru-RU"/>
              </w:rPr>
              <w:t>’</w:t>
            </w:r>
            <w:r>
              <w:rPr>
                <w:color w:val="000000"/>
                <w:sz w:val="20"/>
              </w:rPr>
              <w:t>Etudes</w:t>
            </w:r>
            <w:r w:rsidRPr="00D139E8">
              <w:rPr>
                <w:color w:val="000000"/>
                <w:sz w:val="20"/>
                <w:lang w:val="ru-RU"/>
              </w:rPr>
              <w:t xml:space="preserve"> </w:t>
            </w:r>
            <w:r>
              <w:rPr>
                <w:color w:val="000000"/>
                <w:sz w:val="20"/>
              </w:rPr>
              <w:t>en</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(Диплом дэтюд ан Ланг франсэз) (</w:t>
            </w:r>
            <w:r>
              <w:rPr>
                <w:color w:val="000000"/>
                <w:sz w:val="20"/>
              </w:rPr>
              <w:t>DELF</w:t>
            </w:r>
            <w:r w:rsidRPr="00D139E8">
              <w:rPr>
                <w:color w:val="000000"/>
                <w:sz w:val="20"/>
                <w:lang w:val="ru-RU"/>
              </w:rPr>
              <w:t xml:space="preserve">) (ДЭЛФ) - уровень </w:t>
            </w:r>
            <w:r>
              <w:rPr>
                <w:color w:val="000000"/>
                <w:sz w:val="20"/>
              </w:rPr>
              <w:t>B</w:t>
            </w:r>
            <w:r w:rsidRPr="00D139E8">
              <w:rPr>
                <w:color w:val="000000"/>
                <w:sz w:val="20"/>
                <w:lang w:val="ru-RU"/>
              </w:rPr>
              <w:t>2;</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Approfondi</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(Диплом Аппрофонди де Ланг Франсэз) (</w:t>
            </w:r>
            <w:r>
              <w:rPr>
                <w:color w:val="000000"/>
                <w:sz w:val="20"/>
              </w:rPr>
              <w:t>DALF</w:t>
            </w:r>
            <w:r w:rsidRPr="00D139E8">
              <w:rPr>
                <w:color w:val="000000"/>
                <w:sz w:val="20"/>
                <w:lang w:val="ru-RU"/>
              </w:rPr>
              <w:t>) (ДАЛФ) -уровень С1;</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connaissance</w:t>
            </w:r>
            <w:r w:rsidRPr="00D139E8">
              <w:rPr>
                <w:color w:val="000000"/>
                <w:sz w:val="20"/>
                <w:lang w:val="ru-RU"/>
              </w:rPr>
              <w:t xml:space="preserve"> </w:t>
            </w:r>
            <w:r>
              <w:rPr>
                <w:color w:val="000000"/>
                <w:sz w:val="20"/>
              </w:rPr>
              <w:t>du</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(Тест де коннэссанс дю франсэ) (</w:t>
            </w:r>
            <w:r>
              <w:rPr>
                <w:color w:val="000000"/>
                <w:sz w:val="20"/>
              </w:rPr>
              <w:t>TCF</w:t>
            </w:r>
            <w:r w:rsidRPr="00D139E8">
              <w:rPr>
                <w:color w:val="000000"/>
                <w:sz w:val="20"/>
                <w:lang w:val="ru-RU"/>
              </w:rPr>
              <w:t>) (ТСФ) – не менее 50 баллов;</w:t>
            </w:r>
          </w:p>
          <w:p w:rsidR="005B0ABC" w:rsidRPr="00D139E8" w:rsidRDefault="00D139E8">
            <w:pPr>
              <w:spacing w:after="20"/>
              <w:ind w:left="20"/>
              <w:jc w:val="both"/>
              <w:rPr>
                <w:lang w:val="ru-RU"/>
              </w:rPr>
            </w:pPr>
            <w:r w:rsidRPr="00D139E8">
              <w:rPr>
                <w:color w:val="000000"/>
                <w:sz w:val="20"/>
                <w:lang w:val="ru-RU"/>
              </w:rPr>
              <w:t>8) документ, подтверждающий трудовую деятельность (для лиц, имеющих трудовой стаж);</w:t>
            </w:r>
          </w:p>
          <w:p w:rsidR="005B0ABC" w:rsidRPr="00D139E8" w:rsidRDefault="00D139E8">
            <w:pPr>
              <w:spacing w:after="20"/>
              <w:ind w:left="20"/>
              <w:jc w:val="both"/>
              <w:rPr>
                <w:lang w:val="ru-RU"/>
              </w:rPr>
            </w:pPr>
            <w:r w:rsidRPr="00D139E8">
              <w:rPr>
                <w:color w:val="000000"/>
                <w:sz w:val="20"/>
                <w:lang w:val="ru-RU"/>
              </w:rPr>
              <w:t>9) список научных и научно-методических работ (в случае их наличия). Документы, перечисленные в подпунктах 3), 7) и 8) предоставляются в подлинниках и копиях, после сверки которых подлинники возвращаются услугополучателю.</w:t>
            </w:r>
          </w:p>
          <w:p w:rsidR="005B0ABC" w:rsidRPr="00D139E8" w:rsidRDefault="00D139E8">
            <w:pPr>
              <w:spacing w:after="20"/>
              <w:ind w:left="20"/>
              <w:jc w:val="both"/>
              <w:rPr>
                <w:lang w:val="ru-RU"/>
              </w:rPr>
            </w:pPr>
            <w:r w:rsidRPr="00D139E8">
              <w:rPr>
                <w:color w:val="000000"/>
                <w:sz w:val="20"/>
                <w:lang w:val="ru-RU"/>
              </w:rPr>
              <w:t xml:space="preserve">При предоставлении неполного перечня документов, указанных в настоящем пункте, приемная комиссия ОВПО не </w:t>
            </w:r>
            <w:r w:rsidRPr="00D139E8">
              <w:rPr>
                <w:color w:val="000000"/>
                <w:sz w:val="20"/>
                <w:lang w:val="ru-RU"/>
              </w:rPr>
              <w:lastRenderedPageBreak/>
              <w:t>принимает документы от поступающих. При обращении через портал:</w:t>
            </w:r>
          </w:p>
          <w:p w:rsidR="005B0ABC" w:rsidRPr="00D139E8" w:rsidRDefault="00D139E8">
            <w:pPr>
              <w:spacing w:after="20"/>
              <w:ind w:left="20"/>
              <w:jc w:val="both"/>
              <w:rPr>
                <w:lang w:val="ru-RU"/>
              </w:rPr>
            </w:pPr>
            <w:r w:rsidRPr="00D139E8">
              <w:rPr>
                <w:color w:val="000000"/>
                <w:sz w:val="20"/>
                <w:lang w:val="ru-RU"/>
              </w:rPr>
              <w:t>1) запрос в форме электронного документа, подписанного ЭЦП услугополучателя;</w:t>
            </w:r>
          </w:p>
          <w:p w:rsidR="005B0ABC" w:rsidRPr="00D139E8" w:rsidRDefault="00D139E8">
            <w:pPr>
              <w:spacing w:after="20"/>
              <w:ind w:left="20"/>
              <w:jc w:val="both"/>
              <w:rPr>
                <w:lang w:val="ru-RU"/>
              </w:rPr>
            </w:pPr>
            <w:r w:rsidRPr="00D139E8">
              <w:rPr>
                <w:color w:val="000000"/>
                <w:sz w:val="20"/>
                <w:lang w:val="ru-RU"/>
              </w:rPr>
              <w:t>2) электронный документ о высшем образовании;</w:t>
            </w:r>
          </w:p>
          <w:p w:rsidR="005B0ABC" w:rsidRPr="00D139E8" w:rsidRDefault="00D139E8">
            <w:pPr>
              <w:spacing w:after="20"/>
              <w:ind w:left="20"/>
              <w:jc w:val="both"/>
              <w:rPr>
                <w:lang w:val="ru-RU"/>
              </w:rPr>
            </w:pPr>
            <w:r w:rsidRPr="00D139E8">
              <w:rPr>
                <w:color w:val="000000"/>
                <w:sz w:val="20"/>
                <w:lang w:val="ru-RU"/>
              </w:rPr>
              <w:t>3) электронное свидетельство об окончании интернатуры (для поступления в резидентуру);</w:t>
            </w:r>
          </w:p>
          <w:p w:rsidR="005B0ABC" w:rsidRPr="00D139E8" w:rsidRDefault="00D139E8">
            <w:pPr>
              <w:spacing w:after="20"/>
              <w:ind w:left="20"/>
              <w:jc w:val="both"/>
              <w:rPr>
                <w:lang w:val="ru-RU"/>
              </w:rPr>
            </w:pPr>
            <w:r w:rsidRPr="00D139E8">
              <w:rPr>
                <w:color w:val="000000"/>
                <w:sz w:val="20"/>
                <w:lang w:val="ru-RU"/>
              </w:rPr>
              <w:t>4) электронный сертификат, подтверждающий владение иностранным языком:</w:t>
            </w:r>
          </w:p>
          <w:p w:rsidR="005B0ABC" w:rsidRPr="00D139E8" w:rsidRDefault="00D139E8">
            <w:pPr>
              <w:spacing w:after="20"/>
              <w:ind w:left="20"/>
              <w:jc w:val="both"/>
              <w:rPr>
                <w:lang w:val="ru-RU"/>
              </w:rPr>
            </w:pPr>
            <w:r w:rsidRPr="00D139E8">
              <w:rPr>
                <w:color w:val="000000"/>
                <w:sz w:val="20"/>
                <w:lang w:val="ru-RU"/>
              </w:rPr>
              <w:t>по владению английским языком:</w:t>
            </w:r>
          </w:p>
          <w:p w:rsidR="005B0ABC" w:rsidRPr="00D139E8" w:rsidRDefault="00D139E8">
            <w:pPr>
              <w:spacing w:after="20"/>
              <w:ind w:left="20"/>
              <w:jc w:val="both"/>
              <w:rPr>
                <w:lang w:val="ru-RU"/>
              </w:rPr>
            </w:pPr>
            <w:r>
              <w:rPr>
                <w:color w:val="000000"/>
                <w:sz w:val="20"/>
              </w:rPr>
              <w:t>International</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Tests</w:t>
            </w:r>
            <w:r w:rsidRPr="00D139E8">
              <w:rPr>
                <w:color w:val="000000"/>
                <w:sz w:val="20"/>
                <w:lang w:val="ru-RU"/>
              </w:rPr>
              <w:t xml:space="preserve"> </w:t>
            </w:r>
            <w:r>
              <w:rPr>
                <w:color w:val="000000"/>
                <w:sz w:val="20"/>
              </w:rPr>
              <w:t>System</w:t>
            </w:r>
            <w:r w:rsidRPr="00D139E8">
              <w:rPr>
                <w:color w:val="000000"/>
                <w:sz w:val="20"/>
                <w:lang w:val="ru-RU"/>
              </w:rPr>
              <w:t xml:space="preserve"> </w:t>
            </w:r>
            <w:r>
              <w:rPr>
                <w:color w:val="000000"/>
                <w:sz w:val="20"/>
              </w:rPr>
              <w:t>Academic</w:t>
            </w:r>
            <w:r w:rsidRPr="00D139E8">
              <w:rPr>
                <w:color w:val="000000"/>
                <w:sz w:val="20"/>
                <w:lang w:val="ru-RU"/>
              </w:rPr>
              <w:t xml:space="preserve"> (Интернашнал Инглиш Лангудж Тестс Систем Академик) (</w:t>
            </w:r>
            <w:r>
              <w:rPr>
                <w:color w:val="000000"/>
                <w:sz w:val="20"/>
              </w:rPr>
              <w:t>IELTS</w:t>
            </w:r>
            <w:r w:rsidRPr="00D139E8">
              <w:rPr>
                <w:color w:val="000000"/>
                <w:sz w:val="20"/>
                <w:lang w:val="ru-RU"/>
              </w:rPr>
              <w:t xml:space="preserve"> </w:t>
            </w:r>
            <w:r>
              <w:rPr>
                <w:color w:val="000000"/>
                <w:sz w:val="20"/>
              </w:rPr>
              <w:t>Academic</w:t>
            </w:r>
            <w:r w:rsidRPr="00D139E8">
              <w:rPr>
                <w:color w:val="000000"/>
                <w:sz w:val="20"/>
                <w:lang w:val="ru-RU"/>
              </w:rPr>
              <w:t>) (АЙЛТС Академик), пороговый балл – не менее 6.0;</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Institutional</w:t>
            </w:r>
            <w:r w:rsidRPr="00D139E8">
              <w:rPr>
                <w:color w:val="000000"/>
                <w:sz w:val="20"/>
                <w:lang w:val="ru-RU"/>
              </w:rPr>
              <w:t xml:space="preserve"> </w:t>
            </w:r>
            <w:r>
              <w:rPr>
                <w:color w:val="000000"/>
                <w:sz w:val="20"/>
              </w:rPr>
              <w:t>Testing</w:t>
            </w:r>
            <w:r w:rsidRPr="00D139E8">
              <w:rPr>
                <w:color w:val="000000"/>
                <w:sz w:val="20"/>
                <w:lang w:val="ru-RU"/>
              </w:rPr>
              <w:t xml:space="preserve"> </w:t>
            </w:r>
            <w:r>
              <w:rPr>
                <w:color w:val="000000"/>
                <w:sz w:val="20"/>
              </w:rPr>
              <w:t>Programm</w:t>
            </w:r>
            <w:r w:rsidRPr="00D139E8">
              <w:rPr>
                <w:color w:val="000000"/>
                <w:sz w:val="20"/>
                <w:lang w:val="ru-RU"/>
              </w:rPr>
              <w:t xml:space="preserve"> </w:t>
            </w:r>
            <w:r>
              <w:rPr>
                <w:color w:val="000000"/>
                <w:sz w:val="20"/>
              </w:rPr>
              <w:t>Internet</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w:t>
            </w:r>
            <w:r w:rsidRPr="00D139E8">
              <w:rPr>
                <w:color w:val="000000"/>
                <w:sz w:val="20"/>
                <w:lang w:val="ru-RU"/>
              </w:rPr>
              <w:t xml:space="preserve"> (Тест ов Инглиш аз а Форин Лангудж Инститьюшнал Тестинг програм Интернет бейзид тест) (</w:t>
            </w:r>
            <w:r>
              <w:rPr>
                <w:color w:val="000000"/>
                <w:sz w:val="20"/>
              </w:rPr>
              <w:t>TOEFL</w:t>
            </w:r>
            <w:r w:rsidRPr="00D139E8">
              <w:rPr>
                <w:color w:val="000000"/>
                <w:sz w:val="20"/>
                <w:lang w:val="ru-RU"/>
              </w:rPr>
              <w:t xml:space="preserve"> </w:t>
            </w:r>
            <w:r>
              <w:rPr>
                <w:color w:val="000000"/>
                <w:sz w:val="20"/>
              </w:rPr>
              <w:t>IBT</w:t>
            </w:r>
            <w:r w:rsidRPr="00D139E8">
              <w:rPr>
                <w:color w:val="000000"/>
                <w:sz w:val="20"/>
                <w:lang w:val="ru-RU"/>
              </w:rPr>
              <w:t>) (ТОЙФЛ АЙБИТИ), пороговый балл – не менее 60 баллов;</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Paper</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testing</w:t>
            </w:r>
            <w:r w:rsidRPr="00D139E8">
              <w:rPr>
                <w:color w:val="000000"/>
                <w:sz w:val="20"/>
                <w:lang w:val="ru-RU"/>
              </w:rPr>
              <w:t xml:space="preserve"> (Тест ов Инглиш аз а Форин Лангудж пэйпер бэйсед тэстинг) (</w:t>
            </w:r>
            <w:r>
              <w:rPr>
                <w:color w:val="000000"/>
                <w:sz w:val="20"/>
              </w:rPr>
              <w:t>TOEFL</w:t>
            </w:r>
            <w:r w:rsidRPr="00D139E8">
              <w:rPr>
                <w:color w:val="000000"/>
                <w:sz w:val="20"/>
                <w:lang w:val="ru-RU"/>
              </w:rPr>
              <w:t xml:space="preserve"> </w:t>
            </w:r>
            <w:r>
              <w:rPr>
                <w:color w:val="000000"/>
                <w:sz w:val="20"/>
              </w:rPr>
              <w:t>PBT</w:t>
            </w:r>
            <w:r w:rsidRPr="00D139E8">
              <w:rPr>
                <w:color w:val="000000"/>
                <w:sz w:val="20"/>
                <w:lang w:val="ru-RU"/>
              </w:rPr>
              <w:t>) (ТОЙФЛ ПЙБИТИ), пороговый балл – не менее 498;</w:t>
            </w:r>
          </w:p>
          <w:p w:rsidR="005B0ABC" w:rsidRPr="00D139E8" w:rsidRDefault="00D139E8">
            <w:pPr>
              <w:spacing w:after="20"/>
              <w:ind w:left="20"/>
              <w:jc w:val="both"/>
              <w:rPr>
                <w:lang w:val="ru-RU"/>
              </w:rPr>
            </w:pPr>
            <w:r w:rsidRPr="00D139E8">
              <w:rPr>
                <w:color w:val="000000"/>
                <w:sz w:val="20"/>
                <w:lang w:val="ru-RU"/>
              </w:rPr>
              <w:t>по владению немецким языком:</w:t>
            </w:r>
          </w:p>
          <w:p w:rsidR="005B0ABC" w:rsidRPr="00D139E8" w:rsidRDefault="00D139E8">
            <w:pPr>
              <w:spacing w:after="20"/>
              <w:ind w:left="20"/>
              <w:jc w:val="both"/>
              <w:rPr>
                <w:lang w:val="ru-RU"/>
              </w:rPr>
            </w:pPr>
            <w:r>
              <w:rPr>
                <w:color w:val="000000"/>
                <w:sz w:val="20"/>
              </w:rPr>
              <w:t>Deutsche</w:t>
            </w:r>
            <w:r w:rsidRPr="00D139E8">
              <w:rPr>
                <w:color w:val="000000"/>
                <w:sz w:val="20"/>
                <w:lang w:val="ru-RU"/>
              </w:rPr>
              <w:t xml:space="preserve"> </w:t>
            </w:r>
            <w:r>
              <w:rPr>
                <w:color w:val="000000"/>
                <w:sz w:val="20"/>
              </w:rPr>
              <w:t>Sprachpru</w:t>
            </w:r>
            <w:r w:rsidRPr="00D139E8">
              <w:rPr>
                <w:color w:val="000000"/>
                <w:sz w:val="20"/>
                <w:lang w:val="ru-RU"/>
              </w:rPr>
              <w:t>е</w:t>
            </w:r>
            <w:r>
              <w:rPr>
                <w:color w:val="000000"/>
                <w:sz w:val="20"/>
              </w:rPr>
              <w:t>fung</w:t>
            </w:r>
            <w:r w:rsidRPr="00D139E8">
              <w:rPr>
                <w:color w:val="000000"/>
                <w:sz w:val="20"/>
                <w:lang w:val="ru-RU"/>
              </w:rPr>
              <w:t xml:space="preserve"> </w:t>
            </w:r>
            <w:r>
              <w:rPr>
                <w:color w:val="000000"/>
                <w:sz w:val="20"/>
              </w:rPr>
              <w:t>fu</w:t>
            </w:r>
            <w:r w:rsidRPr="00D139E8">
              <w:rPr>
                <w:color w:val="000000"/>
                <w:sz w:val="20"/>
                <w:lang w:val="ru-RU"/>
              </w:rPr>
              <w:t>е</w:t>
            </w:r>
            <w:r>
              <w:rPr>
                <w:color w:val="000000"/>
                <w:sz w:val="20"/>
              </w:rPr>
              <w:t>r</w:t>
            </w:r>
            <w:r w:rsidRPr="00D139E8">
              <w:rPr>
                <w:color w:val="000000"/>
                <w:sz w:val="20"/>
                <w:lang w:val="ru-RU"/>
              </w:rPr>
              <w:t xml:space="preserve"> </w:t>
            </w:r>
            <w:r>
              <w:rPr>
                <w:color w:val="000000"/>
                <w:sz w:val="20"/>
              </w:rPr>
              <w:t>den</w:t>
            </w:r>
            <w:r w:rsidRPr="00D139E8">
              <w:rPr>
                <w:color w:val="000000"/>
                <w:sz w:val="20"/>
                <w:lang w:val="ru-RU"/>
              </w:rPr>
              <w:t xml:space="preserve"> </w:t>
            </w:r>
            <w:r>
              <w:rPr>
                <w:color w:val="000000"/>
                <w:sz w:val="20"/>
              </w:rPr>
              <w:t>Hochschulzugang</w:t>
            </w:r>
            <w:r w:rsidRPr="00D139E8">
              <w:rPr>
                <w:color w:val="000000"/>
                <w:sz w:val="20"/>
                <w:lang w:val="ru-RU"/>
              </w:rPr>
              <w:t xml:space="preserve"> </w:t>
            </w:r>
            <w:r>
              <w:rPr>
                <w:color w:val="000000"/>
                <w:sz w:val="20"/>
              </w:rPr>
              <w:t>Niveau</w:t>
            </w:r>
            <w:r w:rsidRPr="00D139E8">
              <w:rPr>
                <w:color w:val="000000"/>
                <w:sz w:val="20"/>
                <w:lang w:val="ru-RU"/>
              </w:rPr>
              <w:t xml:space="preserve"> </w:t>
            </w:r>
            <w:r>
              <w:rPr>
                <w:color w:val="000000"/>
                <w:sz w:val="20"/>
              </w:rPr>
              <w:t>C</w:t>
            </w:r>
            <w:r w:rsidRPr="00D139E8">
              <w:rPr>
                <w:color w:val="000000"/>
                <w:sz w:val="20"/>
                <w:lang w:val="ru-RU"/>
              </w:rPr>
              <w:t xml:space="preserve">1 (дойче щпрахпрюфун фюр дейн хохшулцуган ниво </w:t>
            </w:r>
            <w:r>
              <w:rPr>
                <w:color w:val="000000"/>
                <w:sz w:val="20"/>
              </w:rPr>
              <w:t>C</w:t>
            </w:r>
            <w:r w:rsidRPr="00D139E8">
              <w:rPr>
                <w:color w:val="000000"/>
                <w:sz w:val="20"/>
                <w:lang w:val="ru-RU"/>
              </w:rPr>
              <w:t>1) (</w:t>
            </w:r>
            <w:r>
              <w:rPr>
                <w:color w:val="000000"/>
                <w:sz w:val="20"/>
              </w:rPr>
              <w:t>DSH</w:t>
            </w:r>
            <w:r w:rsidRPr="00D139E8">
              <w:rPr>
                <w:color w:val="000000"/>
                <w:sz w:val="20"/>
                <w:lang w:val="ru-RU"/>
              </w:rPr>
              <w:t xml:space="preserve">, </w:t>
            </w:r>
            <w:r>
              <w:rPr>
                <w:color w:val="000000"/>
                <w:sz w:val="20"/>
              </w:rPr>
              <w:t>Niveau</w:t>
            </w:r>
            <w:r w:rsidRPr="00D139E8">
              <w:rPr>
                <w:color w:val="000000"/>
                <w:sz w:val="20"/>
                <w:lang w:val="ru-RU"/>
              </w:rPr>
              <w:t xml:space="preserve"> С1) (ДЙСИЭИЧ, ниво С1) - уровень С1;</w:t>
            </w:r>
          </w:p>
          <w:p w:rsidR="005B0ABC" w:rsidRPr="00D139E8" w:rsidRDefault="00D139E8">
            <w:pPr>
              <w:spacing w:after="20"/>
              <w:ind w:left="20"/>
              <w:jc w:val="both"/>
              <w:rPr>
                <w:lang w:val="ru-RU"/>
              </w:rPr>
            </w:pPr>
            <w:r>
              <w:rPr>
                <w:color w:val="000000"/>
                <w:sz w:val="20"/>
              </w:rPr>
              <w:t>TestDaF</w:t>
            </w:r>
            <w:r w:rsidRPr="00D139E8">
              <w:rPr>
                <w:color w:val="000000"/>
                <w:sz w:val="20"/>
                <w:lang w:val="ru-RU"/>
              </w:rPr>
              <w:t>-</w:t>
            </w:r>
            <w:r>
              <w:rPr>
                <w:color w:val="000000"/>
                <w:sz w:val="20"/>
              </w:rPr>
              <w:t>Prufung</w:t>
            </w:r>
            <w:r w:rsidRPr="00D139E8">
              <w:rPr>
                <w:color w:val="000000"/>
                <w:sz w:val="20"/>
                <w:lang w:val="ru-RU"/>
              </w:rPr>
              <w:t xml:space="preserve"> </w:t>
            </w:r>
            <w:r>
              <w:rPr>
                <w:color w:val="000000"/>
                <w:sz w:val="20"/>
              </w:rPr>
              <w:t>Niveau</w:t>
            </w:r>
            <w:r w:rsidRPr="00D139E8">
              <w:rPr>
                <w:color w:val="000000"/>
                <w:sz w:val="20"/>
                <w:lang w:val="ru-RU"/>
              </w:rPr>
              <w:t xml:space="preserve"> С1 (тестдаф-прюфун ниво С1) (</w:t>
            </w:r>
            <w:r>
              <w:rPr>
                <w:color w:val="000000"/>
                <w:sz w:val="20"/>
              </w:rPr>
              <w:t>TDF</w:t>
            </w:r>
            <w:r w:rsidRPr="00D139E8">
              <w:rPr>
                <w:color w:val="000000"/>
                <w:sz w:val="20"/>
                <w:lang w:val="ru-RU"/>
              </w:rPr>
              <w:t xml:space="preserve"> </w:t>
            </w:r>
            <w:r>
              <w:rPr>
                <w:color w:val="000000"/>
                <w:sz w:val="20"/>
              </w:rPr>
              <w:t>Niveau</w:t>
            </w:r>
            <w:r w:rsidRPr="00D139E8">
              <w:rPr>
                <w:color w:val="000000"/>
                <w:sz w:val="20"/>
                <w:lang w:val="ru-RU"/>
              </w:rPr>
              <w:t xml:space="preserve"> С1) (ТЙДИЭФ, ниво </w:t>
            </w:r>
            <w:r>
              <w:rPr>
                <w:color w:val="000000"/>
                <w:sz w:val="20"/>
              </w:rPr>
              <w:t>C</w:t>
            </w:r>
            <w:r w:rsidRPr="00D139E8">
              <w:rPr>
                <w:color w:val="000000"/>
                <w:sz w:val="20"/>
                <w:lang w:val="ru-RU"/>
              </w:rPr>
              <w:t>1) - уровень С1;</w:t>
            </w:r>
          </w:p>
          <w:p w:rsidR="005B0ABC" w:rsidRPr="00D139E8" w:rsidRDefault="00D139E8">
            <w:pPr>
              <w:spacing w:after="20"/>
              <w:ind w:left="20"/>
              <w:jc w:val="both"/>
              <w:rPr>
                <w:lang w:val="ru-RU"/>
              </w:rPr>
            </w:pPr>
            <w:r w:rsidRPr="00D139E8">
              <w:rPr>
                <w:color w:val="000000"/>
                <w:sz w:val="20"/>
                <w:lang w:val="ru-RU"/>
              </w:rPr>
              <w:t>по владению французским языком:</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w:t>
            </w:r>
            <w:r>
              <w:rPr>
                <w:color w:val="000000"/>
                <w:sz w:val="20"/>
              </w:rPr>
              <w:t>International</w:t>
            </w:r>
            <w:r w:rsidRPr="00D139E8">
              <w:rPr>
                <w:color w:val="000000"/>
                <w:sz w:val="20"/>
                <w:lang w:val="ru-RU"/>
              </w:rPr>
              <w:t xml:space="preserve"> (Тест де франсэ Интернасиональ) (</w:t>
            </w:r>
            <w:r>
              <w:rPr>
                <w:color w:val="000000"/>
                <w:sz w:val="20"/>
              </w:rPr>
              <w:t>TFI</w:t>
            </w:r>
            <w:r w:rsidRPr="00D139E8">
              <w:rPr>
                <w:color w:val="000000"/>
                <w:sz w:val="20"/>
                <w:lang w:val="ru-RU"/>
              </w:rPr>
              <w:t>) (ТФИ) – не ниже уровня В1 по секциям чтения и аудирования;</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d</w:t>
            </w:r>
            <w:r w:rsidRPr="00D139E8">
              <w:rPr>
                <w:color w:val="000000"/>
                <w:sz w:val="20"/>
                <w:lang w:val="ru-RU"/>
              </w:rPr>
              <w:t>’</w:t>
            </w:r>
            <w:r>
              <w:rPr>
                <w:color w:val="000000"/>
                <w:sz w:val="20"/>
              </w:rPr>
              <w:t>Etudes</w:t>
            </w:r>
            <w:r w:rsidRPr="00D139E8">
              <w:rPr>
                <w:color w:val="000000"/>
                <w:sz w:val="20"/>
                <w:lang w:val="ru-RU"/>
              </w:rPr>
              <w:t xml:space="preserve"> </w:t>
            </w:r>
            <w:r>
              <w:rPr>
                <w:color w:val="000000"/>
                <w:sz w:val="20"/>
              </w:rPr>
              <w:t>en</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(Диплом дэтюд ан Ланг франсэз) (</w:t>
            </w:r>
            <w:r>
              <w:rPr>
                <w:color w:val="000000"/>
                <w:sz w:val="20"/>
              </w:rPr>
              <w:t>DELF</w:t>
            </w:r>
            <w:r w:rsidRPr="00D139E8">
              <w:rPr>
                <w:color w:val="000000"/>
                <w:sz w:val="20"/>
                <w:lang w:val="ru-RU"/>
              </w:rPr>
              <w:t xml:space="preserve">) (ДЭЛФ) - уровень </w:t>
            </w:r>
            <w:r>
              <w:rPr>
                <w:color w:val="000000"/>
                <w:sz w:val="20"/>
              </w:rPr>
              <w:t>B</w:t>
            </w:r>
            <w:r w:rsidRPr="00D139E8">
              <w:rPr>
                <w:color w:val="000000"/>
                <w:sz w:val="20"/>
                <w:lang w:val="ru-RU"/>
              </w:rPr>
              <w:t>2;</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Approfondi</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(Диплом Аппрофонди де Ланг Франсэз) (</w:t>
            </w:r>
            <w:r>
              <w:rPr>
                <w:color w:val="000000"/>
                <w:sz w:val="20"/>
              </w:rPr>
              <w:t>DALF</w:t>
            </w:r>
            <w:r w:rsidRPr="00D139E8">
              <w:rPr>
                <w:color w:val="000000"/>
                <w:sz w:val="20"/>
                <w:lang w:val="ru-RU"/>
              </w:rPr>
              <w:t>) (ДАЛФ) -уровень С1;</w:t>
            </w:r>
          </w:p>
          <w:p w:rsidR="005B0ABC" w:rsidRPr="00D139E8" w:rsidRDefault="00D139E8">
            <w:pPr>
              <w:spacing w:after="20"/>
              <w:ind w:left="20"/>
              <w:jc w:val="both"/>
              <w:rPr>
                <w:lang w:val="ru-RU"/>
              </w:rPr>
            </w:pPr>
            <w:r>
              <w:rPr>
                <w:color w:val="000000"/>
                <w:sz w:val="20"/>
              </w:rPr>
              <w:lastRenderedPageBreak/>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connaissance</w:t>
            </w:r>
            <w:r w:rsidRPr="00D139E8">
              <w:rPr>
                <w:color w:val="000000"/>
                <w:sz w:val="20"/>
                <w:lang w:val="ru-RU"/>
              </w:rPr>
              <w:t xml:space="preserve"> </w:t>
            </w:r>
            <w:r>
              <w:rPr>
                <w:color w:val="000000"/>
                <w:sz w:val="20"/>
              </w:rPr>
              <w:t>du</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(Тест де коннэссанс дю франсэ) (</w:t>
            </w:r>
            <w:r>
              <w:rPr>
                <w:color w:val="000000"/>
                <w:sz w:val="20"/>
              </w:rPr>
              <w:t>TCF</w:t>
            </w:r>
            <w:r w:rsidRPr="00D139E8">
              <w:rPr>
                <w:color w:val="000000"/>
                <w:sz w:val="20"/>
                <w:lang w:val="ru-RU"/>
              </w:rPr>
              <w:t>) (ТСФ) – не менее 50 баллов;</w:t>
            </w:r>
          </w:p>
          <w:p w:rsidR="005B0ABC" w:rsidRPr="00D139E8" w:rsidRDefault="00D139E8">
            <w:pPr>
              <w:spacing w:after="20"/>
              <w:ind w:left="20"/>
              <w:jc w:val="both"/>
              <w:rPr>
                <w:lang w:val="ru-RU"/>
              </w:rPr>
            </w:pPr>
            <w:r w:rsidRPr="00D139E8">
              <w:rPr>
                <w:color w:val="000000"/>
                <w:sz w:val="20"/>
                <w:lang w:val="ru-RU"/>
              </w:rPr>
              <w:t>5) электронный документ, подтверждающий трудовую деятельность (для лиц, имеющих трудовой стаж);</w:t>
            </w:r>
          </w:p>
          <w:p w:rsidR="005B0ABC" w:rsidRPr="00D139E8" w:rsidRDefault="00D139E8">
            <w:pPr>
              <w:spacing w:after="20"/>
              <w:ind w:left="20"/>
              <w:jc w:val="both"/>
              <w:rPr>
                <w:lang w:val="ru-RU"/>
              </w:rPr>
            </w:pPr>
            <w:r w:rsidRPr="00D139E8">
              <w:rPr>
                <w:color w:val="000000"/>
                <w:sz w:val="20"/>
                <w:lang w:val="ru-RU"/>
              </w:rPr>
              <w:t>6) цифровое фото размером 3</w:t>
            </w:r>
            <w:r>
              <w:rPr>
                <w:color w:val="000000"/>
                <w:sz w:val="20"/>
              </w:rPr>
              <w:t>x</w:t>
            </w:r>
            <w:r w:rsidRPr="00D139E8">
              <w:rPr>
                <w:color w:val="000000"/>
                <w:sz w:val="20"/>
                <w:lang w:val="ru-RU"/>
              </w:rPr>
              <w:t>4 сантиметров;</w:t>
            </w:r>
          </w:p>
          <w:p w:rsidR="005B0ABC" w:rsidRPr="00D139E8" w:rsidRDefault="00D139E8">
            <w:pPr>
              <w:spacing w:after="20"/>
              <w:ind w:left="20"/>
              <w:jc w:val="both"/>
              <w:rPr>
                <w:lang w:val="ru-RU"/>
              </w:rPr>
            </w:pPr>
            <w:r w:rsidRPr="00D139E8">
              <w:rPr>
                <w:color w:val="000000"/>
                <w:sz w:val="20"/>
                <w:lang w:val="ru-RU"/>
              </w:rPr>
              <w:t>7) медицинскую справку по форме 075/у в электронном формате, утвержденную</w:t>
            </w:r>
            <w:r>
              <w:rPr>
                <w:color w:val="000000"/>
                <w:sz w:val="20"/>
              </w:rPr>
              <w:t> </w:t>
            </w:r>
            <w:r w:rsidRPr="00D139E8">
              <w:rPr>
                <w:color w:val="000000"/>
                <w:sz w:val="20"/>
                <w:lang w:val="ru-RU"/>
              </w:rPr>
              <w:t>приказом</w:t>
            </w:r>
            <w:r>
              <w:rPr>
                <w:color w:val="000000"/>
                <w:sz w:val="20"/>
              </w:rPr>
              <w:t> </w:t>
            </w:r>
            <w:r w:rsidRPr="00D139E8">
              <w:rPr>
                <w:color w:val="000000"/>
                <w:sz w:val="20"/>
                <w:lang w:val="ru-RU"/>
              </w:rPr>
              <w:t>№ ҚР ДСМ-175/2020);</w:t>
            </w:r>
          </w:p>
          <w:p w:rsidR="005B0ABC" w:rsidRPr="00D139E8" w:rsidRDefault="00D139E8">
            <w:pPr>
              <w:spacing w:after="20"/>
              <w:ind w:left="20"/>
              <w:jc w:val="both"/>
              <w:rPr>
                <w:lang w:val="ru-RU"/>
              </w:rPr>
            </w:pPr>
            <w:r w:rsidRPr="00D139E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5B0ABC" w:rsidRPr="00D139E8" w:rsidRDefault="00D139E8">
            <w:pPr>
              <w:spacing w:after="20"/>
              <w:ind w:left="20"/>
              <w:jc w:val="both"/>
              <w:rPr>
                <w:lang w:val="ru-RU"/>
              </w:rPr>
            </w:pPr>
            <w:r w:rsidRPr="00D139E8">
              <w:rPr>
                <w:color w:val="000000"/>
                <w:sz w:val="20"/>
                <w:lang w:val="ru-RU"/>
              </w:rPr>
              <w:t>8) список научных и научно-методических работ (в случае их наличия).</w:t>
            </w:r>
          </w:p>
          <w:p w:rsidR="005B0ABC" w:rsidRPr="00D139E8" w:rsidRDefault="00D139E8">
            <w:pPr>
              <w:spacing w:after="20"/>
              <w:ind w:left="20"/>
              <w:jc w:val="both"/>
              <w:rPr>
                <w:lang w:val="ru-RU"/>
              </w:rPr>
            </w:pPr>
            <w:r w:rsidRPr="00D139E8">
              <w:rPr>
                <w:color w:val="000000"/>
                <w:sz w:val="20"/>
                <w:lang w:val="ru-RU"/>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5B0ABC" w:rsidRPr="00D139E8" w:rsidRDefault="00D139E8">
            <w:pPr>
              <w:spacing w:after="20"/>
              <w:ind w:left="20"/>
              <w:jc w:val="both"/>
              <w:rPr>
                <w:lang w:val="ru-RU"/>
              </w:rPr>
            </w:pPr>
            <w:r w:rsidRPr="00D139E8">
              <w:rPr>
                <w:color w:val="000000"/>
                <w:sz w:val="20"/>
                <w:lang w:val="ru-RU"/>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rsidR="005B0ABC" w:rsidRPr="00D139E8" w:rsidRDefault="00D139E8">
            <w:pPr>
              <w:spacing w:after="20"/>
              <w:ind w:left="20"/>
              <w:jc w:val="both"/>
              <w:rPr>
                <w:lang w:val="ru-RU"/>
              </w:rPr>
            </w:pPr>
            <w:r w:rsidRPr="00D139E8">
              <w:rPr>
                <w:color w:val="000000"/>
                <w:sz w:val="20"/>
                <w:lang w:val="ru-RU"/>
              </w:rPr>
              <w:t>Услугополучателю выдается расписка о приеме документов.</w:t>
            </w:r>
          </w:p>
          <w:p w:rsidR="005B0ABC" w:rsidRPr="00D139E8" w:rsidRDefault="00D139E8">
            <w:pPr>
              <w:spacing w:after="20"/>
              <w:ind w:left="20"/>
              <w:jc w:val="both"/>
              <w:rPr>
                <w:lang w:val="ru-RU"/>
              </w:rPr>
            </w:pPr>
            <w:r w:rsidRPr="00D139E8">
              <w:rPr>
                <w:color w:val="000000"/>
                <w:sz w:val="20"/>
                <w:lang w:val="ru-RU"/>
              </w:rPr>
              <w:t>2. Лица, поступающие в докторантуру, подают следующий пакет документов: при обращении в ОВПО:</w:t>
            </w:r>
          </w:p>
          <w:p w:rsidR="005B0ABC" w:rsidRPr="00D139E8" w:rsidRDefault="00D139E8">
            <w:pPr>
              <w:spacing w:after="20"/>
              <w:ind w:left="20"/>
              <w:jc w:val="both"/>
              <w:rPr>
                <w:lang w:val="ru-RU"/>
              </w:rPr>
            </w:pPr>
            <w:r w:rsidRPr="00D139E8">
              <w:rPr>
                <w:color w:val="000000"/>
                <w:sz w:val="20"/>
                <w:lang w:val="ru-RU"/>
              </w:rPr>
              <w:t>1) заявление на имя руководителя ОВПО (в произвольной форме);</w:t>
            </w:r>
          </w:p>
          <w:p w:rsidR="005B0ABC" w:rsidRPr="00D139E8" w:rsidRDefault="00D139E8">
            <w:pPr>
              <w:spacing w:after="20"/>
              <w:ind w:left="20"/>
              <w:jc w:val="both"/>
              <w:rPr>
                <w:lang w:val="ru-RU"/>
              </w:rPr>
            </w:pPr>
            <w:r w:rsidRPr="00D139E8">
              <w:rPr>
                <w:color w:val="000000"/>
                <w:sz w:val="20"/>
                <w:lang w:val="ru-RU"/>
              </w:rPr>
              <w:t xml:space="preserve">2) документ об образовании (подлинник, при подаче документов в </w:t>
            </w:r>
            <w:r w:rsidRPr="00D139E8">
              <w:rPr>
                <w:color w:val="000000"/>
                <w:sz w:val="20"/>
                <w:lang w:val="ru-RU"/>
              </w:rPr>
              <w:lastRenderedPageBreak/>
              <w:t>приемную комиссию);</w:t>
            </w:r>
          </w:p>
          <w:p w:rsidR="005B0ABC" w:rsidRPr="00D139E8" w:rsidRDefault="00D139E8">
            <w:pPr>
              <w:spacing w:after="20"/>
              <w:ind w:left="20"/>
              <w:jc w:val="both"/>
              <w:rPr>
                <w:lang w:val="ru-RU"/>
              </w:rPr>
            </w:pPr>
            <w:r w:rsidRPr="00D139E8">
              <w:rPr>
                <w:color w:val="000000"/>
                <w:sz w:val="20"/>
                <w:lang w:val="ru-RU"/>
              </w:rPr>
              <w:t>3) документ удостоверяющий личность (требуется для идентификации личности);</w:t>
            </w:r>
          </w:p>
          <w:p w:rsidR="005B0ABC" w:rsidRPr="00D139E8" w:rsidRDefault="00D139E8">
            <w:pPr>
              <w:spacing w:after="20"/>
              <w:ind w:left="20"/>
              <w:jc w:val="both"/>
              <w:rPr>
                <w:lang w:val="ru-RU"/>
              </w:rPr>
            </w:pPr>
            <w:r w:rsidRPr="00D139E8">
              <w:rPr>
                <w:color w:val="000000"/>
                <w:sz w:val="20"/>
                <w:lang w:val="ru-RU"/>
              </w:rPr>
              <w:t>4) официальный сертификат о сдаче экзамена по государственному языку (КАЗТЕСТ), выданный НЦТ;</w:t>
            </w:r>
          </w:p>
          <w:p w:rsidR="005B0ABC" w:rsidRPr="00D139E8" w:rsidRDefault="00D139E8">
            <w:pPr>
              <w:spacing w:after="20"/>
              <w:ind w:left="20"/>
              <w:jc w:val="both"/>
              <w:rPr>
                <w:lang w:val="ru-RU"/>
              </w:rPr>
            </w:pPr>
            <w:r w:rsidRPr="00D139E8">
              <w:rPr>
                <w:color w:val="000000"/>
                <w:sz w:val="20"/>
                <w:lang w:val="ru-RU"/>
              </w:rPr>
              <w:t>5) сертификат, подтверждающий владение иностранным языком:</w:t>
            </w:r>
          </w:p>
          <w:p w:rsidR="005B0ABC" w:rsidRPr="00D139E8" w:rsidRDefault="00D139E8">
            <w:pPr>
              <w:spacing w:after="20"/>
              <w:ind w:left="20"/>
              <w:jc w:val="both"/>
              <w:rPr>
                <w:lang w:val="ru-RU"/>
              </w:rPr>
            </w:pPr>
            <w:r w:rsidRPr="00D139E8">
              <w:rPr>
                <w:color w:val="000000"/>
                <w:sz w:val="20"/>
                <w:lang w:val="ru-RU"/>
              </w:rPr>
              <w:t>по владению английским языком:</w:t>
            </w:r>
          </w:p>
          <w:p w:rsidR="005B0ABC" w:rsidRPr="00D139E8" w:rsidRDefault="00D139E8">
            <w:pPr>
              <w:spacing w:after="20"/>
              <w:ind w:left="20"/>
              <w:jc w:val="both"/>
              <w:rPr>
                <w:lang w:val="ru-RU"/>
              </w:rPr>
            </w:pPr>
            <w:r>
              <w:rPr>
                <w:color w:val="000000"/>
                <w:sz w:val="20"/>
              </w:rPr>
              <w:t>International</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Tests</w:t>
            </w:r>
            <w:r w:rsidRPr="00D139E8">
              <w:rPr>
                <w:color w:val="000000"/>
                <w:sz w:val="20"/>
                <w:lang w:val="ru-RU"/>
              </w:rPr>
              <w:t xml:space="preserve"> </w:t>
            </w:r>
            <w:r>
              <w:rPr>
                <w:color w:val="000000"/>
                <w:sz w:val="20"/>
              </w:rPr>
              <w:t>System</w:t>
            </w:r>
            <w:r w:rsidRPr="00D139E8">
              <w:rPr>
                <w:color w:val="000000"/>
                <w:sz w:val="20"/>
                <w:lang w:val="ru-RU"/>
              </w:rPr>
              <w:t xml:space="preserve"> </w:t>
            </w:r>
            <w:r>
              <w:rPr>
                <w:color w:val="000000"/>
                <w:sz w:val="20"/>
              </w:rPr>
              <w:t>Academic</w:t>
            </w:r>
            <w:r w:rsidRPr="00D139E8">
              <w:rPr>
                <w:color w:val="000000"/>
                <w:sz w:val="20"/>
                <w:lang w:val="ru-RU"/>
              </w:rPr>
              <w:t xml:space="preserve"> (Интернашнал Инглиш Лангудж Тестс Систем Академик) (</w:t>
            </w:r>
            <w:r>
              <w:rPr>
                <w:color w:val="000000"/>
                <w:sz w:val="20"/>
              </w:rPr>
              <w:t>IELTS</w:t>
            </w:r>
            <w:r w:rsidRPr="00D139E8">
              <w:rPr>
                <w:color w:val="000000"/>
                <w:sz w:val="20"/>
                <w:lang w:val="ru-RU"/>
              </w:rPr>
              <w:t xml:space="preserve"> </w:t>
            </w:r>
            <w:r>
              <w:rPr>
                <w:color w:val="000000"/>
                <w:sz w:val="20"/>
              </w:rPr>
              <w:t>Academic</w:t>
            </w:r>
            <w:r w:rsidRPr="00D139E8">
              <w:rPr>
                <w:color w:val="000000"/>
                <w:sz w:val="20"/>
                <w:lang w:val="ru-RU"/>
              </w:rPr>
              <w:t>) (АЙЛТС Академик), пороговый балл – не менее 5.5;</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Institutional</w:t>
            </w:r>
            <w:r w:rsidRPr="00D139E8">
              <w:rPr>
                <w:color w:val="000000"/>
                <w:sz w:val="20"/>
                <w:lang w:val="ru-RU"/>
              </w:rPr>
              <w:t xml:space="preserve"> </w:t>
            </w:r>
            <w:r>
              <w:rPr>
                <w:color w:val="000000"/>
                <w:sz w:val="20"/>
              </w:rPr>
              <w:t>Testing</w:t>
            </w:r>
            <w:r w:rsidRPr="00D139E8">
              <w:rPr>
                <w:color w:val="000000"/>
                <w:sz w:val="20"/>
                <w:lang w:val="ru-RU"/>
              </w:rPr>
              <w:t xml:space="preserve"> </w:t>
            </w:r>
            <w:r>
              <w:rPr>
                <w:color w:val="000000"/>
                <w:sz w:val="20"/>
              </w:rPr>
              <w:t>Programm</w:t>
            </w:r>
            <w:r w:rsidRPr="00D139E8">
              <w:rPr>
                <w:color w:val="000000"/>
                <w:sz w:val="20"/>
                <w:lang w:val="ru-RU"/>
              </w:rPr>
              <w:t xml:space="preserve"> </w:t>
            </w:r>
            <w:r>
              <w:rPr>
                <w:color w:val="000000"/>
                <w:sz w:val="20"/>
              </w:rPr>
              <w:t>Internet</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w:t>
            </w:r>
            <w:r w:rsidRPr="00D139E8">
              <w:rPr>
                <w:color w:val="000000"/>
                <w:sz w:val="20"/>
                <w:lang w:val="ru-RU"/>
              </w:rPr>
              <w:t xml:space="preserve"> (Тест ов Инглиш аз а Форин Лангудж Инститьюшнал Тестинг програм Интернет бейзид тест) (</w:t>
            </w:r>
            <w:r>
              <w:rPr>
                <w:color w:val="000000"/>
                <w:sz w:val="20"/>
              </w:rPr>
              <w:t>TOEFL</w:t>
            </w:r>
            <w:r w:rsidRPr="00D139E8">
              <w:rPr>
                <w:color w:val="000000"/>
                <w:sz w:val="20"/>
                <w:lang w:val="ru-RU"/>
              </w:rPr>
              <w:t xml:space="preserve"> </w:t>
            </w:r>
            <w:r>
              <w:rPr>
                <w:color w:val="000000"/>
                <w:sz w:val="20"/>
              </w:rPr>
              <w:t>IBT</w:t>
            </w:r>
            <w:r w:rsidRPr="00D139E8">
              <w:rPr>
                <w:color w:val="000000"/>
                <w:sz w:val="20"/>
                <w:lang w:val="ru-RU"/>
              </w:rPr>
              <w:t>) (ТОЙФЛ АЙБИТИ), пороговый балл – не менее 46 баллов;</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Paper</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testing</w:t>
            </w:r>
            <w:r w:rsidRPr="00D139E8">
              <w:rPr>
                <w:color w:val="000000"/>
                <w:sz w:val="20"/>
                <w:lang w:val="ru-RU"/>
              </w:rPr>
              <w:t xml:space="preserve"> (Тест ов Инглиш аз а Форин Лангудж пэйпер бэйсед тэстинг) (</w:t>
            </w:r>
            <w:r>
              <w:rPr>
                <w:color w:val="000000"/>
                <w:sz w:val="20"/>
              </w:rPr>
              <w:t>TOEFL</w:t>
            </w:r>
            <w:r w:rsidRPr="00D139E8">
              <w:rPr>
                <w:color w:val="000000"/>
                <w:sz w:val="20"/>
                <w:lang w:val="ru-RU"/>
              </w:rPr>
              <w:t xml:space="preserve"> </w:t>
            </w:r>
            <w:r>
              <w:rPr>
                <w:color w:val="000000"/>
                <w:sz w:val="20"/>
              </w:rPr>
              <w:t>PBT</w:t>
            </w:r>
            <w:r w:rsidRPr="00D139E8">
              <w:rPr>
                <w:color w:val="000000"/>
                <w:sz w:val="20"/>
                <w:lang w:val="ru-RU"/>
              </w:rPr>
              <w:t>) (ТОЙФЛ ПЙБИТИ), пороговый балл – не менее 453;</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Institutional</w:t>
            </w:r>
            <w:r w:rsidRPr="00D139E8">
              <w:rPr>
                <w:color w:val="000000"/>
                <w:sz w:val="20"/>
                <w:lang w:val="ru-RU"/>
              </w:rPr>
              <w:t xml:space="preserve"> </w:t>
            </w:r>
            <w:r>
              <w:rPr>
                <w:color w:val="000000"/>
                <w:sz w:val="20"/>
              </w:rPr>
              <w:t>Testing</w:t>
            </w:r>
            <w:r w:rsidRPr="00D139E8">
              <w:rPr>
                <w:color w:val="000000"/>
                <w:sz w:val="20"/>
                <w:lang w:val="ru-RU"/>
              </w:rPr>
              <w:t xml:space="preserve"> </w:t>
            </w:r>
            <w:r>
              <w:rPr>
                <w:color w:val="000000"/>
                <w:sz w:val="20"/>
              </w:rPr>
              <w:t>Programm</w:t>
            </w:r>
            <w:r w:rsidRPr="00D139E8">
              <w:rPr>
                <w:color w:val="000000"/>
                <w:sz w:val="20"/>
                <w:lang w:val="ru-RU"/>
              </w:rPr>
              <w:t xml:space="preserve"> (Тест ов Инглиш аз а Форин Лангудж институшинал тестинг програм) (</w:t>
            </w:r>
            <w:r>
              <w:rPr>
                <w:color w:val="000000"/>
                <w:sz w:val="20"/>
              </w:rPr>
              <w:t>TOEFL</w:t>
            </w:r>
            <w:r w:rsidRPr="00D139E8">
              <w:rPr>
                <w:color w:val="000000"/>
                <w:sz w:val="20"/>
                <w:lang w:val="ru-RU"/>
              </w:rPr>
              <w:t xml:space="preserve"> </w:t>
            </w:r>
            <w:r>
              <w:rPr>
                <w:color w:val="000000"/>
                <w:sz w:val="20"/>
              </w:rPr>
              <w:t>ITP</w:t>
            </w:r>
            <w:r w:rsidRPr="00D139E8">
              <w:rPr>
                <w:color w:val="000000"/>
                <w:sz w:val="20"/>
                <w:lang w:val="ru-RU"/>
              </w:rPr>
              <w:t>) (ТОЙФЛ АЙТИПИ), пороговый балл – не менее 460;</w:t>
            </w:r>
          </w:p>
          <w:p w:rsidR="005B0ABC" w:rsidRPr="00D139E8" w:rsidRDefault="00D139E8">
            <w:pPr>
              <w:spacing w:after="20"/>
              <w:ind w:left="20"/>
              <w:jc w:val="both"/>
              <w:rPr>
                <w:lang w:val="ru-RU"/>
              </w:rPr>
            </w:pPr>
            <w:r w:rsidRPr="00D139E8">
              <w:rPr>
                <w:color w:val="000000"/>
                <w:sz w:val="20"/>
                <w:lang w:val="ru-RU"/>
              </w:rPr>
              <w:t>по владению немецким языком:</w:t>
            </w:r>
          </w:p>
          <w:p w:rsidR="005B0ABC" w:rsidRPr="00D139E8" w:rsidRDefault="00D139E8">
            <w:pPr>
              <w:spacing w:after="20"/>
              <w:ind w:left="20"/>
              <w:jc w:val="both"/>
              <w:rPr>
                <w:lang w:val="ru-RU"/>
              </w:rPr>
            </w:pPr>
            <w:r>
              <w:rPr>
                <w:color w:val="000000"/>
                <w:sz w:val="20"/>
              </w:rPr>
              <w:t>Deutsche</w:t>
            </w:r>
            <w:r w:rsidRPr="00D139E8">
              <w:rPr>
                <w:color w:val="000000"/>
                <w:sz w:val="20"/>
                <w:lang w:val="ru-RU"/>
              </w:rPr>
              <w:t xml:space="preserve"> </w:t>
            </w:r>
            <w:r>
              <w:rPr>
                <w:color w:val="000000"/>
                <w:sz w:val="20"/>
              </w:rPr>
              <w:t>Sprachpru</w:t>
            </w:r>
            <w:r w:rsidRPr="00D139E8">
              <w:rPr>
                <w:color w:val="000000"/>
                <w:sz w:val="20"/>
                <w:lang w:val="ru-RU"/>
              </w:rPr>
              <w:t>е</w:t>
            </w:r>
            <w:r>
              <w:rPr>
                <w:color w:val="000000"/>
                <w:sz w:val="20"/>
              </w:rPr>
              <w:t>fung</w:t>
            </w:r>
            <w:r w:rsidRPr="00D139E8">
              <w:rPr>
                <w:color w:val="000000"/>
                <w:sz w:val="20"/>
                <w:lang w:val="ru-RU"/>
              </w:rPr>
              <w:t xml:space="preserve"> </w:t>
            </w:r>
            <w:r>
              <w:rPr>
                <w:color w:val="000000"/>
                <w:sz w:val="20"/>
              </w:rPr>
              <w:t>fu</w:t>
            </w:r>
            <w:r w:rsidRPr="00D139E8">
              <w:rPr>
                <w:color w:val="000000"/>
                <w:sz w:val="20"/>
                <w:lang w:val="ru-RU"/>
              </w:rPr>
              <w:t>е</w:t>
            </w:r>
            <w:r>
              <w:rPr>
                <w:color w:val="000000"/>
                <w:sz w:val="20"/>
              </w:rPr>
              <w:t>r</w:t>
            </w:r>
            <w:r w:rsidRPr="00D139E8">
              <w:rPr>
                <w:color w:val="000000"/>
                <w:sz w:val="20"/>
                <w:lang w:val="ru-RU"/>
              </w:rPr>
              <w:t xml:space="preserve"> </w:t>
            </w:r>
            <w:r>
              <w:rPr>
                <w:color w:val="000000"/>
                <w:sz w:val="20"/>
              </w:rPr>
              <w:t>den</w:t>
            </w:r>
            <w:r w:rsidRPr="00D139E8">
              <w:rPr>
                <w:color w:val="000000"/>
                <w:sz w:val="20"/>
                <w:lang w:val="ru-RU"/>
              </w:rPr>
              <w:t xml:space="preserve"> </w:t>
            </w:r>
            <w:r>
              <w:rPr>
                <w:color w:val="000000"/>
                <w:sz w:val="20"/>
              </w:rPr>
              <w:t>Hochschulzugang</w:t>
            </w:r>
            <w:r w:rsidRPr="00D139E8">
              <w:rPr>
                <w:color w:val="000000"/>
                <w:sz w:val="20"/>
                <w:lang w:val="ru-RU"/>
              </w:rPr>
              <w:t xml:space="preserve"> </w:t>
            </w:r>
            <w:r>
              <w:rPr>
                <w:color w:val="000000"/>
                <w:sz w:val="20"/>
              </w:rPr>
              <w:t>Niveau</w:t>
            </w:r>
            <w:r w:rsidRPr="00D139E8">
              <w:rPr>
                <w:color w:val="000000"/>
                <w:sz w:val="20"/>
                <w:lang w:val="ru-RU"/>
              </w:rPr>
              <w:t xml:space="preserve"> В2 (дойче щпрахпрюфун фюр дейн хохшулцуган ниво В2) (</w:t>
            </w:r>
            <w:r>
              <w:rPr>
                <w:color w:val="000000"/>
                <w:sz w:val="20"/>
              </w:rPr>
              <w:t>DSH</w:t>
            </w:r>
            <w:r w:rsidRPr="00D139E8">
              <w:rPr>
                <w:color w:val="000000"/>
                <w:sz w:val="20"/>
                <w:lang w:val="ru-RU"/>
              </w:rPr>
              <w:t xml:space="preserve">, </w:t>
            </w:r>
            <w:r>
              <w:rPr>
                <w:color w:val="000000"/>
                <w:sz w:val="20"/>
              </w:rPr>
              <w:t>Niveau</w:t>
            </w:r>
            <w:r w:rsidRPr="00D139E8">
              <w:rPr>
                <w:color w:val="000000"/>
                <w:sz w:val="20"/>
                <w:lang w:val="ru-RU"/>
              </w:rPr>
              <w:t xml:space="preserve"> В2) (ДЙСИЭИЧ, ниво В2) - уровень В2;</w:t>
            </w:r>
          </w:p>
          <w:p w:rsidR="005B0ABC" w:rsidRPr="00D139E8" w:rsidRDefault="00D139E8">
            <w:pPr>
              <w:spacing w:after="20"/>
              <w:ind w:left="20"/>
              <w:jc w:val="both"/>
              <w:rPr>
                <w:lang w:val="ru-RU"/>
              </w:rPr>
            </w:pPr>
            <w:r>
              <w:rPr>
                <w:color w:val="000000"/>
                <w:sz w:val="20"/>
              </w:rPr>
              <w:t>TestDaF</w:t>
            </w:r>
            <w:r w:rsidRPr="00D139E8">
              <w:rPr>
                <w:color w:val="000000"/>
                <w:sz w:val="20"/>
                <w:lang w:val="ru-RU"/>
              </w:rPr>
              <w:t>-</w:t>
            </w:r>
            <w:r>
              <w:rPr>
                <w:color w:val="000000"/>
                <w:sz w:val="20"/>
              </w:rPr>
              <w:t>Prufung</w:t>
            </w:r>
            <w:r w:rsidRPr="00D139E8">
              <w:rPr>
                <w:color w:val="000000"/>
                <w:sz w:val="20"/>
                <w:lang w:val="ru-RU"/>
              </w:rPr>
              <w:t xml:space="preserve"> </w:t>
            </w:r>
            <w:r>
              <w:rPr>
                <w:color w:val="000000"/>
                <w:sz w:val="20"/>
              </w:rPr>
              <w:t>Niveau</w:t>
            </w:r>
            <w:r w:rsidRPr="00D139E8">
              <w:rPr>
                <w:color w:val="000000"/>
                <w:sz w:val="20"/>
                <w:lang w:val="ru-RU"/>
              </w:rPr>
              <w:t xml:space="preserve"> В2 (тестдаф-прюфун ниво В2) (</w:t>
            </w:r>
            <w:r>
              <w:rPr>
                <w:color w:val="000000"/>
                <w:sz w:val="20"/>
              </w:rPr>
              <w:t>TDF</w:t>
            </w:r>
            <w:r w:rsidRPr="00D139E8">
              <w:rPr>
                <w:color w:val="000000"/>
                <w:sz w:val="20"/>
                <w:lang w:val="ru-RU"/>
              </w:rPr>
              <w:t xml:space="preserve"> </w:t>
            </w:r>
            <w:r>
              <w:rPr>
                <w:color w:val="000000"/>
                <w:sz w:val="20"/>
              </w:rPr>
              <w:t>Niveau</w:t>
            </w:r>
            <w:r w:rsidRPr="00D139E8">
              <w:rPr>
                <w:color w:val="000000"/>
                <w:sz w:val="20"/>
                <w:lang w:val="ru-RU"/>
              </w:rPr>
              <w:t xml:space="preserve"> В2) (ТЙДИЭФ, ниво В2) - уровень В2;</w:t>
            </w:r>
          </w:p>
          <w:p w:rsidR="005B0ABC" w:rsidRPr="00D139E8" w:rsidRDefault="00D139E8">
            <w:pPr>
              <w:spacing w:after="20"/>
              <w:ind w:left="20"/>
              <w:jc w:val="both"/>
              <w:rPr>
                <w:lang w:val="ru-RU"/>
              </w:rPr>
            </w:pPr>
            <w:r w:rsidRPr="00D139E8">
              <w:rPr>
                <w:color w:val="000000"/>
                <w:sz w:val="20"/>
                <w:lang w:val="ru-RU"/>
              </w:rPr>
              <w:t>по владению французским языком:</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w:t>
            </w:r>
            <w:r>
              <w:rPr>
                <w:color w:val="000000"/>
                <w:sz w:val="20"/>
              </w:rPr>
              <w:t>International</w:t>
            </w:r>
            <w:r w:rsidRPr="00D139E8">
              <w:rPr>
                <w:color w:val="000000"/>
                <w:sz w:val="20"/>
                <w:lang w:val="ru-RU"/>
              </w:rPr>
              <w:t xml:space="preserve"> (Тест де франсэ Интернасиональ) (</w:t>
            </w:r>
            <w:r>
              <w:rPr>
                <w:color w:val="000000"/>
                <w:sz w:val="20"/>
              </w:rPr>
              <w:t>TFI</w:t>
            </w:r>
            <w:r w:rsidRPr="00D139E8">
              <w:rPr>
                <w:color w:val="000000"/>
                <w:sz w:val="20"/>
                <w:lang w:val="ru-RU"/>
              </w:rPr>
              <w:t>) (ТФИ) – не ниже уровня В2 по секциям чтения и аудирования;</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d</w:t>
            </w:r>
            <w:r w:rsidRPr="00D139E8">
              <w:rPr>
                <w:color w:val="000000"/>
                <w:sz w:val="20"/>
                <w:lang w:val="ru-RU"/>
              </w:rPr>
              <w:t>’</w:t>
            </w:r>
            <w:r>
              <w:rPr>
                <w:color w:val="000000"/>
                <w:sz w:val="20"/>
              </w:rPr>
              <w:t>Etudes</w:t>
            </w:r>
            <w:r w:rsidRPr="00D139E8">
              <w:rPr>
                <w:color w:val="000000"/>
                <w:sz w:val="20"/>
                <w:lang w:val="ru-RU"/>
              </w:rPr>
              <w:t xml:space="preserve"> </w:t>
            </w:r>
            <w:r>
              <w:rPr>
                <w:color w:val="000000"/>
                <w:sz w:val="20"/>
              </w:rPr>
              <w:t>en</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(Диплом дэтюд ан Ланг франсэз) (</w:t>
            </w:r>
            <w:r>
              <w:rPr>
                <w:color w:val="000000"/>
                <w:sz w:val="20"/>
              </w:rPr>
              <w:t>DELF</w:t>
            </w:r>
            <w:r w:rsidRPr="00D139E8">
              <w:rPr>
                <w:color w:val="000000"/>
                <w:sz w:val="20"/>
                <w:lang w:val="ru-RU"/>
              </w:rPr>
              <w:t xml:space="preserve">) (ДЭЛФ) - уровень </w:t>
            </w:r>
            <w:r>
              <w:rPr>
                <w:color w:val="000000"/>
                <w:sz w:val="20"/>
              </w:rPr>
              <w:t>B</w:t>
            </w:r>
            <w:r w:rsidRPr="00D139E8">
              <w:rPr>
                <w:color w:val="000000"/>
                <w:sz w:val="20"/>
                <w:lang w:val="ru-RU"/>
              </w:rPr>
              <w:t>2;</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Approfondi</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w:t>
            </w:r>
            <w:r w:rsidRPr="00D139E8">
              <w:rPr>
                <w:color w:val="000000"/>
                <w:sz w:val="20"/>
                <w:lang w:val="ru-RU"/>
              </w:rPr>
              <w:lastRenderedPageBreak/>
              <w:t>(Диплом Аппрофонди де Ланг Франсэз) (</w:t>
            </w:r>
            <w:r>
              <w:rPr>
                <w:color w:val="000000"/>
                <w:sz w:val="20"/>
              </w:rPr>
              <w:t>DALF</w:t>
            </w:r>
            <w:r w:rsidRPr="00D139E8">
              <w:rPr>
                <w:color w:val="000000"/>
                <w:sz w:val="20"/>
                <w:lang w:val="ru-RU"/>
              </w:rPr>
              <w:t xml:space="preserve">) (ДАЛФ) - уровень </w:t>
            </w:r>
            <w:r>
              <w:rPr>
                <w:color w:val="000000"/>
                <w:sz w:val="20"/>
              </w:rPr>
              <w:t>B</w:t>
            </w:r>
            <w:r w:rsidRPr="00D139E8">
              <w:rPr>
                <w:color w:val="000000"/>
                <w:sz w:val="20"/>
                <w:lang w:val="ru-RU"/>
              </w:rPr>
              <w:t>2;</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connaissance</w:t>
            </w:r>
            <w:r w:rsidRPr="00D139E8">
              <w:rPr>
                <w:color w:val="000000"/>
                <w:sz w:val="20"/>
                <w:lang w:val="ru-RU"/>
              </w:rPr>
              <w:t xml:space="preserve"> </w:t>
            </w:r>
            <w:r>
              <w:rPr>
                <w:color w:val="000000"/>
                <w:sz w:val="20"/>
              </w:rPr>
              <w:t>du</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(Тест де коннэссанс дю франсэ) (</w:t>
            </w:r>
            <w:r>
              <w:rPr>
                <w:color w:val="000000"/>
                <w:sz w:val="20"/>
              </w:rPr>
              <w:t>TCF</w:t>
            </w:r>
            <w:r w:rsidRPr="00D139E8">
              <w:rPr>
                <w:color w:val="000000"/>
                <w:sz w:val="20"/>
                <w:lang w:val="ru-RU"/>
              </w:rPr>
              <w:t>) (ТСФ) – не менее 50 баллов.</w:t>
            </w:r>
          </w:p>
          <w:p w:rsidR="005B0ABC" w:rsidRPr="00D139E8" w:rsidRDefault="00D139E8">
            <w:pPr>
              <w:spacing w:after="20"/>
              <w:ind w:left="20"/>
              <w:jc w:val="both"/>
              <w:rPr>
                <w:lang w:val="ru-RU"/>
              </w:rPr>
            </w:pPr>
            <w:r w:rsidRPr="00D139E8">
              <w:rPr>
                <w:color w:val="000000"/>
                <w:sz w:val="20"/>
                <w:lang w:val="ru-RU"/>
              </w:rPr>
              <w:t>6) медицинскую справку по форме 075/у в электронном формате, утвержденную</w:t>
            </w:r>
            <w:r>
              <w:rPr>
                <w:color w:val="000000"/>
                <w:sz w:val="20"/>
              </w:rPr>
              <w:t> </w:t>
            </w:r>
            <w:r w:rsidRPr="00D139E8">
              <w:rPr>
                <w:color w:val="000000"/>
                <w:sz w:val="20"/>
                <w:lang w:val="ru-RU"/>
              </w:rPr>
              <w:t>приказом</w:t>
            </w:r>
            <w:r>
              <w:rPr>
                <w:color w:val="000000"/>
                <w:sz w:val="20"/>
              </w:rPr>
              <w:t> </w:t>
            </w:r>
            <w:r w:rsidRPr="00D139E8">
              <w:rPr>
                <w:color w:val="000000"/>
                <w:sz w:val="20"/>
                <w:lang w:val="ru-RU"/>
              </w:rPr>
              <w:t>№ ҚР ДСМ-175/2020).</w:t>
            </w:r>
          </w:p>
          <w:p w:rsidR="005B0ABC" w:rsidRPr="00D139E8" w:rsidRDefault="00D139E8">
            <w:pPr>
              <w:spacing w:after="20"/>
              <w:ind w:left="20"/>
              <w:jc w:val="both"/>
              <w:rPr>
                <w:lang w:val="ru-RU"/>
              </w:rPr>
            </w:pPr>
            <w:r w:rsidRPr="00D139E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5B0ABC" w:rsidRPr="00D139E8" w:rsidRDefault="00D139E8">
            <w:pPr>
              <w:spacing w:after="20"/>
              <w:ind w:left="20"/>
              <w:jc w:val="both"/>
              <w:rPr>
                <w:lang w:val="ru-RU"/>
              </w:rPr>
            </w:pPr>
            <w:r w:rsidRPr="00D139E8">
              <w:rPr>
                <w:color w:val="000000"/>
                <w:sz w:val="20"/>
                <w:lang w:val="ru-RU"/>
              </w:rPr>
              <w:t>7) шесть фотографий размером 3</w:t>
            </w:r>
            <w:r>
              <w:rPr>
                <w:color w:val="000000"/>
                <w:sz w:val="20"/>
              </w:rPr>
              <w:t>x</w:t>
            </w:r>
            <w:r w:rsidRPr="00D139E8">
              <w:rPr>
                <w:color w:val="000000"/>
                <w:sz w:val="20"/>
                <w:lang w:val="ru-RU"/>
              </w:rPr>
              <w:t>4 сантиметра</w:t>
            </w:r>
          </w:p>
          <w:p w:rsidR="005B0ABC" w:rsidRPr="00D139E8" w:rsidRDefault="00D139E8">
            <w:pPr>
              <w:spacing w:after="20"/>
              <w:ind w:left="20"/>
              <w:jc w:val="both"/>
              <w:rPr>
                <w:lang w:val="ru-RU"/>
              </w:rPr>
            </w:pPr>
            <w:r w:rsidRPr="00D139E8">
              <w:rPr>
                <w:color w:val="000000"/>
                <w:sz w:val="20"/>
                <w:lang w:val="ru-RU"/>
              </w:rPr>
              <w:t>8) личный листок по учету кадров или иной документ, подтверждающий трудовую деятельность, заверенный кадровой службой по месту работы;</w:t>
            </w:r>
          </w:p>
          <w:p w:rsidR="005B0ABC" w:rsidRPr="00D139E8" w:rsidRDefault="00D139E8">
            <w:pPr>
              <w:spacing w:after="20"/>
              <w:ind w:left="20"/>
              <w:jc w:val="both"/>
              <w:rPr>
                <w:lang w:val="ru-RU"/>
              </w:rPr>
            </w:pPr>
            <w:r w:rsidRPr="00D139E8">
              <w:rPr>
                <w:color w:val="000000"/>
                <w:sz w:val="20"/>
                <w:lang w:val="ru-RU"/>
              </w:rPr>
              <w:t>9) список научных публикаций за последние 3 календарных года (при наличии), план проведения исследования и эссе;</w:t>
            </w:r>
          </w:p>
          <w:p w:rsidR="005B0ABC" w:rsidRPr="00D139E8" w:rsidRDefault="00D139E8">
            <w:pPr>
              <w:spacing w:after="20"/>
              <w:ind w:left="20"/>
              <w:jc w:val="both"/>
              <w:rPr>
                <w:lang w:val="ru-RU"/>
              </w:rPr>
            </w:pPr>
            <w:r w:rsidRPr="00D139E8">
              <w:rPr>
                <w:color w:val="000000"/>
                <w:sz w:val="20"/>
                <w:lang w:val="ru-RU"/>
              </w:rPr>
              <w:t>10) результаты предварительного отбора (по области образования "Здравоохранение").</w:t>
            </w:r>
          </w:p>
          <w:p w:rsidR="005B0ABC" w:rsidRPr="00D139E8" w:rsidRDefault="00D139E8">
            <w:pPr>
              <w:spacing w:after="20"/>
              <w:ind w:left="20"/>
              <w:jc w:val="both"/>
              <w:rPr>
                <w:lang w:val="ru-RU"/>
              </w:rPr>
            </w:pPr>
            <w:r w:rsidRPr="00D139E8">
              <w:rPr>
                <w:color w:val="000000"/>
                <w:sz w:val="20"/>
                <w:lang w:val="ru-RU"/>
              </w:rPr>
              <w:t>Документы, перечисленные в подпунктах 5) и</w:t>
            </w:r>
          </w:p>
          <w:p w:rsidR="005B0ABC" w:rsidRPr="00D139E8" w:rsidRDefault="00D139E8">
            <w:pPr>
              <w:spacing w:after="20"/>
              <w:ind w:left="20"/>
              <w:jc w:val="both"/>
              <w:rPr>
                <w:lang w:val="ru-RU"/>
              </w:rPr>
            </w:pPr>
            <w:r w:rsidRPr="00D139E8">
              <w:rPr>
                <w:color w:val="000000"/>
                <w:sz w:val="20"/>
                <w:lang w:val="ru-RU"/>
              </w:rPr>
              <w:t>8) предоставляются в подлинниках и копиях, после сверки которых подлинники возвращаются заявителю.</w:t>
            </w:r>
          </w:p>
          <w:p w:rsidR="005B0ABC" w:rsidRPr="00D139E8" w:rsidRDefault="00D139E8">
            <w:pPr>
              <w:spacing w:after="20"/>
              <w:ind w:left="20"/>
              <w:jc w:val="both"/>
              <w:rPr>
                <w:lang w:val="ru-RU"/>
              </w:rPr>
            </w:pPr>
            <w:r w:rsidRPr="00D139E8">
              <w:rPr>
                <w:color w:val="000000"/>
                <w:sz w:val="20"/>
                <w:lang w:val="ru-RU"/>
              </w:rPr>
              <w:t>При предоставлении неполного перечня документов, указанных в настоящем пункте, приемная комиссия ОВПО не принимает документы от поступающих.</w:t>
            </w:r>
          </w:p>
          <w:p w:rsidR="005B0ABC" w:rsidRPr="00D139E8" w:rsidRDefault="00D139E8">
            <w:pPr>
              <w:spacing w:after="20"/>
              <w:ind w:left="20"/>
              <w:jc w:val="both"/>
              <w:rPr>
                <w:lang w:val="ru-RU"/>
              </w:rPr>
            </w:pPr>
            <w:r w:rsidRPr="00D139E8">
              <w:rPr>
                <w:color w:val="000000"/>
                <w:sz w:val="20"/>
                <w:lang w:val="ru-RU"/>
              </w:rPr>
              <w:t>При обращении через портал:</w:t>
            </w:r>
          </w:p>
          <w:p w:rsidR="005B0ABC" w:rsidRPr="00D139E8" w:rsidRDefault="00D139E8">
            <w:pPr>
              <w:spacing w:after="20"/>
              <w:ind w:left="20"/>
              <w:jc w:val="both"/>
              <w:rPr>
                <w:lang w:val="ru-RU"/>
              </w:rPr>
            </w:pPr>
            <w:r w:rsidRPr="00D139E8">
              <w:rPr>
                <w:color w:val="000000"/>
                <w:sz w:val="20"/>
                <w:lang w:val="ru-RU"/>
              </w:rPr>
              <w:t>1) запрос в форме электронного документа, подписанного ЭЦП услугополучателя;</w:t>
            </w:r>
          </w:p>
          <w:p w:rsidR="005B0ABC" w:rsidRPr="00D139E8" w:rsidRDefault="00D139E8">
            <w:pPr>
              <w:spacing w:after="20"/>
              <w:ind w:left="20"/>
              <w:jc w:val="both"/>
              <w:rPr>
                <w:lang w:val="ru-RU"/>
              </w:rPr>
            </w:pPr>
            <w:r w:rsidRPr="00D139E8">
              <w:rPr>
                <w:color w:val="000000"/>
                <w:sz w:val="20"/>
                <w:lang w:val="ru-RU"/>
              </w:rPr>
              <w:t>2) электронное обоснование планируемого диссертационного исследования, согласованное с предполагаемым отечественным или зарубежным научным консультантом;</w:t>
            </w:r>
          </w:p>
          <w:p w:rsidR="005B0ABC" w:rsidRPr="00D139E8" w:rsidRDefault="00D139E8">
            <w:pPr>
              <w:spacing w:after="20"/>
              <w:ind w:left="20"/>
              <w:jc w:val="both"/>
              <w:rPr>
                <w:lang w:val="ru-RU"/>
              </w:rPr>
            </w:pPr>
            <w:r w:rsidRPr="00D139E8">
              <w:rPr>
                <w:color w:val="000000"/>
                <w:sz w:val="20"/>
                <w:lang w:val="ru-RU"/>
              </w:rPr>
              <w:lastRenderedPageBreak/>
              <w:t>3) электронный документ об образовании;</w:t>
            </w:r>
          </w:p>
          <w:p w:rsidR="005B0ABC" w:rsidRPr="00D139E8" w:rsidRDefault="00D139E8">
            <w:pPr>
              <w:spacing w:after="20"/>
              <w:ind w:left="20"/>
              <w:jc w:val="both"/>
              <w:rPr>
                <w:lang w:val="ru-RU"/>
              </w:rPr>
            </w:pPr>
            <w:r w:rsidRPr="00D139E8">
              <w:rPr>
                <w:color w:val="000000"/>
                <w:sz w:val="20"/>
                <w:lang w:val="ru-RU"/>
              </w:rPr>
              <w:t>4) официальный сертификат о сдаче экзамена по государственному языку (КАЗТЕСТ), выданный НЦТ;</w:t>
            </w:r>
          </w:p>
          <w:p w:rsidR="005B0ABC" w:rsidRPr="00D139E8" w:rsidRDefault="00D139E8">
            <w:pPr>
              <w:spacing w:after="20"/>
              <w:ind w:left="20"/>
              <w:jc w:val="both"/>
              <w:rPr>
                <w:lang w:val="ru-RU"/>
              </w:rPr>
            </w:pPr>
            <w:r w:rsidRPr="00D139E8">
              <w:rPr>
                <w:color w:val="000000"/>
                <w:sz w:val="20"/>
                <w:lang w:val="ru-RU"/>
              </w:rPr>
              <w:t>5) электронный сертификат, подтверждающий владение иностранным языком:</w:t>
            </w:r>
          </w:p>
          <w:p w:rsidR="005B0ABC" w:rsidRPr="00D139E8" w:rsidRDefault="00D139E8">
            <w:pPr>
              <w:spacing w:after="20"/>
              <w:ind w:left="20"/>
              <w:jc w:val="both"/>
              <w:rPr>
                <w:lang w:val="ru-RU"/>
              </w:rPr>
            </w:pPr>
            <w:r w:rsidRPr="00D139E8">
              <w:rPr>
                <w:color w:val="000000"/>
                <w:sz w:val="20"/>
                <w:lang w:val="ru-RU"/>
              </w:rPr>
              <w:t>по владению английским языком:</w:t>
            </w:r>
          </w:p>
          <w:p w:rsidR="005B0ABC" w:rsidRPr="00D139E8" w:rsidRDefault="00D139E8">
            <w:pPr>
              <w:spacing w:after="20"/>
              <w:ind w:left="20"/>
              <w:jc w:val="both"/>
              <w:rPr>
                <w:lang w:val="ru-RU"/>
              </w:rPr>
            </w:pPr>
            <w:r>
              <w:rPr>
                <w:color w:val="000000"/>
                <w:sz w:val="20"/>
              </w:rPr>
              <w:t>International</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Tests</w:t>
            </w:r>
            <w:r w:rsidRPr="00D139E8">
              <w:rPr>
                <w:color w:val="000000"/>
                <w:sz w:val="20"/>
                <w:lang w:val="ru-RU"/>
              </w:rPr>
              <w:t xml:space="preserve"> </w:t>
            </w:r>
            <w:r>
              <w:rPr>
                <w:color w:val="000000"/>
                <w:sz w:val="20"/>
              </w:rPr>
              <w:t>System</w:t>
            </w:r>
            <w:r w:rsidRPr="00D139E8">
              <w:rPr>
                <w:color w:val="000000"/>
                <w:sz w:val="20"/>
                <w:lang w:val="ru-RU"/>
              </w:rPr>
              <w:t xml:space="preserve"> </w:t>
            </w:r>
            <w:r>
              <w:rPr>
                <w:color w:val="000000"/>
                <w:sz w:val="20"/>
              </w:rPr>
              <w:t>Academic</w:t>
            </w:r>
            <w:r w:rsidRPr="00D139E8">
              <w:rPr>
                <w:color w:val="000000"/>
                <w:sz w:val="20"/>
                <w:lang w:val="ru-RU"/>
              </w:rPr>
              <w:t xml:space="preserve"> (Интернашнал Инглиш Лангудж Тестс Систем Академик) (</w:t>
            </w:r>
            <w:r>
              <w:rPr>
                <w:color w:val="000000"/>
                <w:sz w:val="20"/>
              </w:rPr>
              <w:t>IELTS</w:t>
            </w:r>
            <w:r w:rsidRPr="00D139E8">
              <w:rPr>
                <w:color w:val="000000"/>
                <w:sz w:val="20"/>
                <w:lang w:val="ru-RU"/>
              </w:rPr>
              <w:t xml:space="preserve"> </w:t>
            </w:r>
            <w:r>
              <w:rPr>
                <w:color w:val="000000"/>
                <w:sz w:val="20"/>
              </w:rPr>
              <w:t>Academic</w:t>
            </w:r>
            <w:r w:rsidRPr="00D139E8">
              <w:rPr>
                <w:color w:val="000000"/>
                <w:sz w:val="20"/>
                <w:lang w:val="ru-RU"/>
              </w:rPr>
              <w:t>) (АЙЛТС Академик), пороговый балл – не менее 5.5;</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Institutional</w:t>
            </w:r>
            <w:r w:rsidRPr="00D139E8">
              <w:rPr>
                <w:color w:val="000000"/>
                <w:sz w:val="20"/>
                <w:lang w:val="ru-RU"/>
              </w:rPr>
              <w:t xml:space="preserve"> </w:t>
            </w:r>
            <w:r>
              <w:rPr>
                <w:color w:val="000000"/>
                <w:sz w:val="20"/>
              </w:rPr>
              <w:t>Testing</w:t>
            </w:r>
            <w:r w:rsidRPr="00D139E8">
              <w:rPr>
                <w:color w:val="000000"/>
                <w:sz w:val="20"/>
                <w:lang w:val="ru-RU"/>
              </w:rPr>
              <w:t xml:space="preserve"> </w:t>
            </w:r>
            <w:r>
              <w:rPr>
                <w:color w:val="000000"/>
                <w:sz w:val="20"/>
              </w:rPr>
              <w:t>Programm</w:t>
            </w:r>
            <w:r w:rsidRPr="00D139E8">
              <w:rPr>
                <w:color w:val="000000"/>
                <w:sz w:val="20"/>
                <w:lang w:val="ru-RU"/>
              </w:rPr>
              <w:t xml:space="preserve"> </w:t>
            </w:r>
            <w:r>
              <w:rPr>
                <w:color w:val="000000"/>
                <w:sz w:val="20"/>
              </w:rPr>
              <w:t>Internet</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w:t>
            </w:r>
            <w:r w:rsidRPr="00D139E8">
              <w:rPr>
                <w:color w:val="000000"/>
                <w:sz w:val="20"/>
                <w:lang w:val="ru-RU"/>
              </w:rPr>
              <w:t xml:space="preserve"> (Тест ов Инглиш аз а Форин Лангудж Инститьюшнал Тестинг програм Интернет бейзид тест) (</w:t>
            </w:r>
            <w:r>
              <w:rPr>
                <w:color w:val="000000"/>
                <w:sz w:val="20"/>
              </w:rPr>
              <w:t>TOEFL</w:t>
            </w:r>
            <w:r w:rsidRPr="00D139E8">
              <w:rPr>
                <w:color w:val="000000"/>
                <w:sz w:val="20"/>
                <w:lang w:val="ru-RU"/>
              </w:rPr>
              <w:t xml:space="preserve"> </w:t>
            </w:r>
            <w:r>
              <w:rPr>
                <w:color w:val="000000"/>
                <w:sz w:val="20"/>
              </w:rPr>
              <w:t>IBT</w:t>
            </w:r>
            <w:r w:rsidRPr="00D139E8">
              <w:rPr>
                <w:color w:val="000000"/>
                <w:sz w:val="20"/>
                <w:lang w:val="ru-RU"/>
              </w:rPr>
              <w:t>) (ТОЙФЛ АЙБИТИ), пороговый балл – не менее 46 баллов;</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Paper</w:t>
            </w:r>
            <w:r w:rsidRPr="00D139E8">
              <w:rPr>
                <w:color w:val="000000"/>
                <w:sz w:val="20"/>
                <w:lang w:val="ru-RU"/>
              </w:rPr>
              <w:t>-</w:t>
            </w:r>
            <w:r>
              <w:rPr>
                <w:color w:val="000000"/>
                <w:sz w:val="20"/>
              </w:rPr>
              <w:t>based</w:t>
            </w:r>
            <w:r w:rsidRPr="00D139E8">
              <w:rPr>
                <w:color w:val="000000"/>
                <w:sz w:val="20"/>
                <w:lang w:val="ru-RU"/>
              </w:rPr>
              <w:t xml:space="preserve"> </w:t>
            </w:r>
            <w:r>
              <w:rPr>
                <w:color w:val="000000"/>
                <w:sz w:val="20"/>
              </w:rPr>
              <w:t>testing</w:t>
            </w:r>
            <w:r w:rsidRPr="00D139E8">
              <w:rPr>
                <w:color w:val="000000"/>
                <w:sz w:val="20"/>
                <w:lang w:val="ru-RU"/>
              </w:rPr>
              <w:t xml:space="preserve"> (Тест ов Инглиш аз а Форин Лангудж пэйпер бэйсед тэстинг) (</w:t>
            </w:r>
            <w:r>
              <w:rPr>
                <w:color w:val="000000"/>
                <w:sz w:val="20"/>
              </w:rPr>
              <w:t>TOEFL</w:t>
            </w:r>
            <w:r w:rsidRPr="00D139E8">
              <w:rPr>
                <w:color w:val="000000"/>
                <w:sz w:val="20"/>
                <w:lang w:val="ru-RU"/>
              </w:rPr>
              <w:t xml:space="preserve"> </w:t>
            </w:r>
            <w:r>
              <w:rPr>
                <w:color w:val="000000"/>
                <w:sz w:val="20"/>
              </w:rPr>
              <w:t>PBT</w:t>
            </w:r>
            <w:r w:rsidRPr="00D139E8">
              <w:rPr>
                <w:color w:val="000000"/>
                <w:sz w:val="20"/>
                <w:lang w:val="ru-RU"/>
              </w:rPr>
              <w:t>) (ТОЙФЛ ПЙБИТИ), пороговый балл – не менее 453;</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of</w:t>
            </w:r>
            <w:r w:rsidRPr="00D139E8">
              <w:rPr>
                <w:color w:val="000000"/>
                <w:sz w:val="20"/>
                <w:lang w:val="ru-RU"/>
              </w:rPr>
              <w:t xml:space="preserve"> </w:t>
            </w:r>
            <w:r>
              <w:rPr>
                <w:color w:val="000000"/>
                <w:sz w:val="20"/>
              </w:rPr>
              <w:t>English</w:t>
            </w:r>
            <w:r w:rsidRPr="00D139E8">
              <w:rPr>
                <w:color w:val="000000"/>
                <w:sz w:val="20"/>
                <w:lang w:val="ru-RU"/>
              </w:rPr>
              <w:t xml:space="preserve"> </w:t>
            </w:r>
            <w:r>
              <w:rPr>
                <w:color w:val="000000"/>
                <w:sz w:val="20"/>
              </w:rPr>
              <w:t>as</w:t>
            </w:r>
            <w:r w:rsidRPr="00D139E8">
              <w:rPr>
                <w:color w:val="000000"/>
                <w:sz w:val="20"/>
                <w:lang w:val="ru-RU"/>
              </w:rPr>
              <w:t xml:space="preserve"> </w:t>
            </w:r>
            <w:r>
              <w:rPr>
                <w:color w:val="000000"/>
                <w:sz w:val="20"/>
              </w:rPr>
              <w:t>a</w:t>
            </w:r>
            <w:r w:rsidRPr="00D139E8">
              <w:rPr>
                <w:color w:val="000000"/>
                <w:sz w:val="20"/>
                <w:lang w:val="ru-RU"/>
              </w:rPr>
              <w:t xml:space="preserve"> </w:t>
            </w:r>
            <w:r>
              <w:rPr>
                <w:color w:val="000000"/>
                <w:sz w:val="20"/>
              </w:rPr>
              <w:t>Foreign</w:t>
            </w:r>
            <w:r w:rsidRPr="00D139E8">
              <w:rPr>
                <w:color w:val="000000"/>
                <w:sz w:val="20"/>
                <w:lang w:val="ru-RU"/>
              </w:rPr>
              <w:t xml:space="preserve"> </w:t>
            </w:r>
            <w:r>
              <w:rPr>
                <w:color w:val="000000"/>
                <w:sz w:val="20"/>
              </w:rPr>
              <w:t>Language</w:t>
            </w:r>
            <w:r w:rsidRPr="00D139E8">
              <w:rPr>
                <w:color w:val="000000"/>
                <w:sz w:val="20"/>
                <w:lang w:val="ru-RU"/>
              </w:rPr>
              <w:t xml:space="preserve"> </w:t>
            </w:r>
            <w:r>
              <w:rPr>
                <w:color w:val="000000"/>
                <w:sz w:val="20"/>
              </w:rPr>
              <w:t>Institutional</w:t>
            </w:r>
            <w:r w:rsidRPr="00D139E8">
              <w:rPr>
                <w:color w:val="000000"/>
                <w:sz w:val="20"/>
                <w:lang w:val="ru-RU"/>
              </w:rPr>
              <w:t xml:space="preserve"> </w:t>
            </w:r>
            <w:r>
              <w:rPr>
                <w:color w:val="000000"/>
                <w:sz w:val="20"/>
              </w:rPr>
              <w:t>Testing</w:t>
            </w:r>
            <w:r w:rsidRPr="00D139E8">
              <w:rPr>
                <w:color w:val="000000"/>
                <w:sz w:val="20"/>
                <w:lang w:val="ru-RU"/>
              </w:rPr>
              <w:t xml:space="preserve"> </w:t>
            </w:r>
            <w:r>
              <w:rPr>
                <w:color w:val="000000"/>
                <w:sz w:val="20"/>
              </w:rPr>
              <w:t>Programm</w:t>
            </w:r>
            <w:r w:rsidRPr="00D139E8">
              <w:rPr>
                <w:color w:val="000000"/>
                <w:sz w:val="20"/>
                <w:lang w:val="ru-RU"/>
              </w:rPr>
              <w:t xml:space="preserve"> (Тест ов Инглиш аз а Форин Лангудж институшинал тестинг програм) (</w:t>
            </w:r>
            <w:r>
              <w:rPr>
                <w:color w:val="000000"/>
                <w:sz w:val="20"/>
              </w:rPr>
              <w:t>TOEFL</w:t>
            </w:r>
            <w:r w:rsidRPr="00D139E8">
              <w:rPr>
                <w:color w:val="000000"/>
                <w:sz w:val="20"/>
                <w:lang w:val="ru-RU"/>
              </w:rPr>
              <w:t xml:space="preserve"> </w:t>
            </w:r>
            <w:r>
              <w:rPr>
                <w:color w:val="000000"/>
                <w:sz w:val="20"/>
              </w:rPr>
              <w:t>ITP</w:t>
            </w:r>
            <w:r w:rsidRPr="00D139E8">
              <w:rPr>
                <w:color w:val="000000"/>
                <w:sz w:val="20"/>
                <w:lang w:val="ru-RU"/>
              </w:rPr>
              <w:t>) (ТОЙФЛ АЙТИПИ), пороговый балл – не менее 460;</w:t>
            </w:r>
          </w:p>
          <w:p w:rsidR="005B0ABC" w:rsidRPr="00D139E8" w:rsidRDefault="00D139E8">
            <w:pPr>
              <w:spacing w:after="20"/>
              <w:ind w:left="20"/>
              <w:jc w:val="both"/>
              <w:rPr>
                <w:lang w:val="ru-RU"/>
              </w:rPr>
            </w:pPr>
            <w:r w:rsidRPr="00D139E8">
              <w:rPr>
                <w:color w:val="000000"/>
                <w:sz w:val="20"/>
                <w:lang w:val="ru-RU"/>
              </w:rPr>
              <w:t>по владению немецким языком:</w:t>
            </w:r>
          </w:p>
          <w:p w:rsidR="005B0ABC" w:rsidRPr="00D139E8" w:rsidRDefault="00D139E8">
            <w:pPr>
              <w:spacing w:after="20"/>
              <w:ind w:left="20"/>
              <w:jc w:val="both"/>
              <w:rPr>
                <w:lang w:val="ru-RU"/>
              </w:rPr>
            </w:pPr>
            <w:r>
              <w:rPr>
                <w:color w:val="000000"/>
                <w:sz w:val="20"/>
              </w:rPr>
              <w:t>Deutsche</w:t>
            </w:r>
            <w:r w:rsidRPr="00D139E8">
              <w:rPr>
                <w:color w:val="000000"/>
                <w:sz w:val="20"/>
                <w:lang w:val="ru-RU"/>
              </w:rPr>
              <w:t xml:space="preserve"> </w:t>
            </w:r>
            <w:r>
              <w:rPr>
                <w:color w:val="000000"/>
                <w:sz w:val="20"/>
              </w:rPr>
              <w:t>Sprachpru</w:t>
            </w:r>
            <w:r w:rsidRPr="00D139E8">
              <w:rPr>
                <w:color w:val="000000"/>
                <w:sz w:val="20"/>
                <w:lang w:val="ru-RU"/>
              </w:rPr>
              <w:t>е</w:t>
            </w:r>
            <w:r>
              <w:rPr>
                <w:color w:val="000000"/>
                <w:sz w:val="20"/>
              </w:rPr>
              <w:t>fung</w:t>
            </w:r>
            <w:r w:rsidRPr="00D139E8">
              <w:rPr>
                <w:color w:val="000000"/>
                <w:sz w:val="20"/>
                <w:lang w:val="ru-RU"/>
              </w:rPr>
              <w:t xml:space="preserve"> </w:t>
            </w:r>
            <w:r>
              <w:rPr>
                <w:color w:val="000000"/>
                <w:sz w:val="20"/>
              </w:rPr>
              <w:t>fu</w:t>
            </w:r>
            <w:r w:rsidRPr="00D139E8">
              <w:rPr>
                <w:color w:val="000000"/>
                <w:sz w:val="20"/>
                <w:lang w:val="ru-RU"/>
              </w:rPr>
              <w:t>е</w:t>
            </w:r>
            <w:r>
              <w:rPr>
                <w:color w:val="000000"/>
                <w:sz w:val="20"/>
              </w:rPr>
              <w:t>r</w:t>
            </w:r>
            <w:r w:rsidRPr="00D139E8">
              <w:rPr>
                <w:color w:val="000000"/>
                <w:sz w:val="20"/>
                <w:lang w:val="ru-RU"/>
              </w:rPr>
              <w:t xml:space="preserve"> </w:t>
            </w:r>
            <w:r>
              <w:rPr>
                <w:color w:val="000000"/>
                <w:sz w:val="20"/>
              </w:rPr>
              <w:t>den</w:t>
            </w:r>
            <w:r w:rsidRPr="00D139E8">
              <w:rPr>
                <w:color w:val="000000"/>
                <w:sz w:val="20"/>
                <w:lang w:val="ru-RU"/>
              </w:rPr>
              <w:t xml:space="preserve"> </w:t>
            </w:r>
            <w:r>
              <w:rPr>
                <w:color w:val="000000"/>
                <w:sz w:val="20"/>
              </w:rPr>
              <w:t>Hochschulzugang</w:t>
            </w:r>
            <w:r w:rsidRPr="00D139E8">
              <w:rPr>
                <w:color w:val="000000"/>
                <w:sz w:val="20"/>
                <w:lang w:val="ru-RU"/>
              </w:rPr>
              <w:t xml:space="preserve"> </w:t>
            </w:r>
            <w:r>
              <w:rPr>
                <w:color w:val="000000"/>
                <w:sz w:val="20"/>
              </w:rPr>
              <w:t>Niveau</w:t>
            </w:r>
            <w:r w:rsidRPr="00D139E8">
              <w:rPr>
                <w:color w:val="000000"/>
                <w:sz w:val="20"/>
                <w:lang w:val="ru-RU"/>
              </w:rPr>
              <w:t xml:space="preserve"> В2 (дойче щпрахпрюфун фюр дейн хохшулцуган ниво В2) (</w:t>
            </w:r>
            <w:r>
              <w:rPr>
                <w:color w:val="000000"/>
                <w:sz w:val="20"/>
              </w:rPr>
              <w:t>DSH</w:t>
            </w:r>
            <w:r w:rsidRPr="00D139E8">
              <w:rPr>
                <w:color w:val="000000"/>
                <w:sz w:val="20"/>
                <w:lang w:val="ru-RU"/>
              </w:rPr>
              <w:t xml:space="preserve">, </w:t>
            </w:r>
            <w:r>
              <w:rPr>
                <w:color w:val="000000"/>
                <w:sz w:val="20"/>
              </w:rPr>
              <w:t>Niveau</w:t>
            </w:r>
            <w:r w:rsidRPr="00D139E8">
              <w:rPr>
                <w:color w:val="000000"/>
                <w:sz w:val="20"/>
                <w:lang w:val="ru-RU"/>
              </w:rPr>
              <w:t xml:space="preserve"> В2) (ДЙСИЭИЧ, ниво В2) - уровень В2;</w:t>
            </w:r>
          </w:p>
          <w:p w:rsidR="005B0ABC" w:rsidRPr="00D139E8" w:rsidRDefault="00D139E8">
            <w:pPr>
              <w:spacing w:after="20"/>
              <w:ind w:left="20"/>
              <w:jc w:val="both"/>
              <w:rPr>
                <w:lang w:val="ru-RU"/>
              </w:rPr>
            </w:pPr>
            <w:r>
              <w:rPr>
                <w:color w:val="000000"/>
                <w:sz w:val="20"/>
              </w:rPr>
              <w:t>TestDaF</w:t>
            </w:r>
            <w:r w:rsidRPr="00D139E8">
              <w:rPr>
                <w:color w:val="000000"/>
                <w:sz w:val="20"/>
                <w:lang w:val="ru-RU"/>
              </w:rPr>
              <w:t>-</w:t>
            </w:r>
            <w:r>
              <w:rPr>
                <w:color w:val="000000"/>
                <w:sz w:val="20"/>
              </w:rPr>
              <w:t>Prufung</w:t>
            </w:r>
            <w:r w:rsidRPr="00D139E8">
              <w:rPr>
                <w:color w:val="000000"/>
                <w:sz w:val="20"/>
                <w:lang w:val="ru-RU"/>
              </w:rPr>
              <w:t xml:space="preserve"> </w:t>
            </w:r>
            <w:r>
              <w:rPr>
                <w:color w:val="000000"/>
                <w:sz w:val="20"/>
              </w:rPr>
              <w:t>Niveau</w:t>
            </w:r>
            <w:r w:rsidRPr="00D139E8">
              <w:rPr>
                <w:color w:val="000000"/>
                <w:sz w:val="20"/>
                <w:lang w:val="ru-RU"/>
              </w:rPr>
              <w:t xml:space="preserve"> В2 (тестдаф-прюфун ниво В2) (</w:t>
            </w:r>
            <w:r>
              <w:rPr>
                <w:color w:val="000000"/>
                <w:sz w:val="20"/>
              </w:rPr>
              <w:t>TDF</w:t>
            </w:r>
            <w:r w:rsidRPr="00D139E8">
              <w:rPr>
                <w:color w:val="000000"/>
                <w:sz w:val="20"/>
                <w:lang w:val="ru-RU"/>
              </w:rPr>
              <w:t xml:space="preserve"> </w:t>
            </w:r>
            <w:r>
              <w:rPr>
                <w:color w:val="000000"/>
                <w:sz w:val="20"/>
              </w:rPr>
              <w:t>Niveau</w:t>
            </w:r>
            <w:r w:rsidRPr="00D139E8">
              <w:rPr>
                <w:color w:val="000000"/>
                <w:sz w:val="20"/>
                <w:lang w:val="ru-RU"/>
              </w:rPr>
              <w:t xml:space="preserve"> В2) (ТЙДИЭФ, ниво В2) - уровень В2;</w:t>
            </w:r>
          </w:p>
          <w:p w:rsidR="005B0ABC" w:rsidRPr="00D139E8" w:rsidRDefault="00D139E8">
            <w:pPr>
              <w:spacing w:after="20"/>
              <w:ind w:left="20"/>
              <w:jc w:val="both"/>
              <w:rPr>
                <w:lang w:val="ru-RU"/>
              </w:rPr>
            </w:pPr>
            <w:r w:rsidRPr="00D139E8">
              <w:rPr>
                <w:color w:val="000000"/>
                <w:sz w:val="20"/>
                <w:lang w:val="ru-RU"/>
              </w:rPr>
              <w:t>по владению французским языком:</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w:t>
            </w:r>
            <w:r>
              <w:rPr>
                <w:color w:val="000000"/>
                <w:sz w:val="20"/>
              </w:rPr>
              <w:t>International</w:t>
            </w:r>
            <w:r w:rsidRPr="00D139E8">
              <w:rPr>
                <w:color w:val="000000"/>
                <w:sz w:val="20"/>
                <w:lang w:val="ru-RU"/>
              </w:rPr>
              <w:t xml:space="preserve"> (Тест де франсэ Интернасиональ) (</w:t>
            </w:r>
            <w:r>
              <w:rPr>
                <w:color w:val="000000"/>
                <w:sz w:val="20"/>
              </w:rPr>
              <w:t>TFI</w:t>
            </w:r>
            <w:r w:rsidRPr="00D139E8">
              <w:rPr>
                <w:color w:val="000000"/>
                <w:sz w:val="20"/>
                <w:lang w:val="ru-RU"/>
              </w:rPr>
              <w:t>) (ТФИ) – не ниже уровня В2 по секциям чтения и аудирования;</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d</w:t>
            </w:r>
            <w:r w:rsidRPr="00D139E8">
              <w:rPr>
                <w:color w:val="000000"/>
                <w:sz w:val="20"/>
                <w:lang w:val="ru-RU"/>
              </w:rPr>
              <w:t>’</w:t>
            </w:r>
            <w:r>
              <w:rPr>
                <w:color w:val="000000"/>
                <w:sz w:val="20"/>
              </w:rPr>
              <w:t>Etudes</w:t>
            </w:r>
            <w:r w:rsidRPr="00D139E8">
              <w:rPr>
                <w:color w:val="000000"/>
                <w:sz w:val="20"/>
                <w:lang w:val="ru-RU"/>
              </w:rPr>
              <w:t xml:space="preserve"> </w:t>
            </w:r>
            <w:r>
              <w:rPr>
                <w:color w:val="000000"/>
                <w:sz w:val="20"/>
              </w:rPr>
              <w:t>en</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(Диплом дэтюд ан Ланг франсэз) (</w:t>
            </w:r>
            <w:r>
              <w:rPr>
                <w:color w:val="000000"/>
                <w:sz w:val="20"/>
              </w:rPr>
              <w:t>DELF</w:t>
            </w:r>
            <w:r w:rsidRPr="00D139E8">
              <w:rPr>
                <w:color w:val="000000"/>
                <w:sz w:val="20"/>
                <w:lang w:val="ru-RU"/>
              </w:rPr>
              <w:t xml:space="preserve">) (ДЭЛФ), уровень </w:t>
            </w:r>
            <w:r>
              <w:rPr>
                <w:color w:val="000000"/>
                <w:sz w:val="20"/>
              </w:rPr>
              <w:t>B</w:t>
            </w:r>
            <w:r w:rsidRPr="00D139E8">
              <w:rPr>
                <w:color w:val="000000"/>
                <w:sz w:val="20"/>
                <w:lang w:val="ru-RU"/>
              </w:rPr>
              <w:t>2;</w:t>
            </w:r>
          </w:p>
          <w:p w:rsidR="005B0ABC" w:rsidRPr="00D139E8" w:rsidRDefault="00D139E8">
            <w:pPr>
              <w:spacing w:after="20"/>
              <w:ind w:left="20"/>
              <w:jc w:val="both"/>
              <w:rPr>
                <w:lang w:val="ru-RU"/>
              </w:rPr>
            </w:pPr>
            <w:r>
              <w:rPr>
                <w:color w:val="000000"/>
                <w:sz w:val="20"/>
              </w:rPr>
              <w:t>Diplome</w:t>
            </w:r>
            <w:r w:rsidRPr="00D139E8">
              <w:rPr>
                <w:color w:val="000000"/>
                <w:sz w:val="20"/>
                <w:lang w:val="ru-RU"/>
              </w:rPr>
              <w:t xml:space="preserve"> </w:t>
            </w:r>
            <w:r>
              <w:rPr>
                <w:color w:val="000000"/>
                <w:sz w:val="20"/>
              </w:rPr>
              <w:t>Approfondi</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Langue</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(Диплом Аппрофонди де Ланг Франсэз) </w:t>
            </w:r>
            <w:r w:rsidRPr="00D139E8">
              <w:rPr>
                <w:color w:val="000000"/>
                <w:sz w:val="20"/>
                <w:lang w:val="ru-RU"/>
              </w:rPr>
              <w:lastRenderedPageBreak/>
              <w:t>(</w:t>
            </w:r>
            <w:r>
              <w:rPr>
                <w:color w:val="000000"/>
                <w:sz w:val="20"/>
              </w:rPr>
              <w:t>DALF</w:t>
            </w:r>
            <w:r w:rsidRPr="00D139E8">
              <w:rPr>
                <w:color w:val="000000"/>
                <w:sz w:val="20"/>
                <w:lang w:val="ru-RU"/>
              </w:rPr>
              <w:t xml:space="preserve">) (ДАЛФ), уровень </w:t>
            </w:r>
            <w:r>
              <w:rPr>
                <w:color w:val="000000"/>
                <w:sz w:val="20"/>
              </w:rPr>
              <w:t>B</w:t>
            </w:r>
            <w:r w:rsidRPr="00D139E8">
              <w:rPr>
                <w:color w:val="000000"/>
                <w:sz w:val="20"/>
                <w:lang w:val="ru-RU"/>
              </w:rPr>
              <w:t>2;</w:t>
            </w:r>
          </w:p>
          <w:p w:rsidR="005B0ABC" w:rsidRPr="00D139E8" w:rsidRDefault="00D139E8">
            <w:pPr>
              <w:spacing w:after="20"/>
              <w:ind w:left="20"/>
              <w:jc w:val="both"/>
              <w:rPr>
                <w:lang w:val="ru-RU"/>
              </w:rPr>
            </w:pPr>
            <w:r>
              <w:rPr>
                <w:color w:val="000000"/>
                <w:sz w:val="20"/>
              </w:rPr>
              <w:t>Test</w:t>
            </w:r>
            <w:r w:rsidRPr="00D139E8">
              <w:rPr>
                <w:color w:val="000000"/>
                <w:sz w:val="20"/>
                <w:lang w:val="ru-RU"/>
              </w:rPr>
              <w:t xml:space="preserve"> </w:t>
            </w:r>
            <w:r>
              <w:rPr>
                <w:color w:val="000000"/>
                <w:sz w:val="20"/>
              </w:rPr>
              <w:t>de</w:t>
            </w:r>
            <w:r w:rsidRPr="00D139E8">
              <w:rPr>
                <w:color w:val="000000"/>
                <w:sz w:val="20"/>
                <w:lang w:val="ru-RU"/>
              </w:rPr>
              <w:t xml:space="preserve"> </w:t>
            </w:r>
            <w:r>
              <w:rPr>
                <w:color w:val="000000"/>
                <w:sz w:val="20"/>
              </w:rPr>
              <w:t>connaissance</w:t>
            </w:r>
            <w:r w:rsidRPr="00D139E8">
              <w:rPr>
                <w:color w:val="000000"/>
                <w:sz w:val="20"/>
                <w:lang w:val="ru-RU"/>
              </w:rPr>
              <w:t xml:space="preserve"> </w:t>
            </w:r>
            <w:r>
              <w:rPr>
                <w:color w:val="000000"/>
                <w:sz w:val="20"/>
              </w:rPr>
              <w:t>du</w:t>
            </w:r>
            <w:r w:rsidRPr="00D139E8">
              <w:rPr>
                <w:color w:val="000000"/>
                <w:sz w:val="20"/>
                <w:lang w:val="ru-RU"/>
              </w:rPr>
              <w:t xml:space="preserve"> </w:t>
            </w:r>
            <w:r>
              <w:rPr>
                <w:color w:val="000000"/>
                <w:sz w:val="20"/>
              </w:rPr>
              <w:t>fran</w:t>
            </w:r>
            <w:r w:rsidRPr="00D139E8">
              <w:rPr>
                <w:color w:val="000000"/>
                <w:sz w:val="20"/>
                <w:lang w:val="ru-RU"/>
              </w:rPr>
              <w:t>ç</w:t>
            </w:r>
            <w:r>
              <w:rPr>
                <w:color w:val="000000"/>
                <w:sz w:val="20"/>
              </w:rPr>
              <w:t>ais</w:t>
            </w:r>
            <w:r w:rsidRPr="00D139E8">
              <w:rPr>
                <w:color w:val="000000"/>
                <w:sz w:val="20"/>
                <w:lang w:val="ru-RU"/>
              </w:rPr>
              <w:t xml:space="preserve"> (Тест де коннэссанс дю франсэ) (</w:t>
            </w:r>
            <w:r>
              <w:rPr>
                <w:color w:val="000000"/>
                <w:sz w:val="20"/>
              </w:rPr>
              <w:t>TCF</w:t>
            </w:r>
            <w:r w:rsidRPr="00D139E8">
              <w:rPr>
                <w:color w:val="000000"/>
                <w:sz w:val="20"/>
                <w:lang w:val="ru-RU"/>
              </w:rPr>
              <w:t>) (ТСФ) – не менее 50 баллов.</w:t>
            </w:r>
          </w:p>
          <w:p w:rsidR="005B0ABC" w:rsidRPr="00D139E8" w:rsidRDefault="00D139E8">
            <w:pPr>
              <w:spacing w:after="20"/>
              <w:ind w:left="20"/>
              <w:jc w:val="both"/>
              <w:rPr>
                <w:lang w:val="ru-RU"/>
              </w:rPr>
            </w:pPr>
            <w:r w:rsidRPr="00D139E8">
              <w:rPr>
                <w:color w:val="000000"/>
                <w:sz w:val="20"/>
                <w:lang w:val="ru-RU"/>
              </w:rPr>
              <w:t>6) цифровое фото размером 3</w:t>
            </w:r>
            <w:r>
              <w:rPr>
                <w:color w:val="000000"/>
                <w:sz w:val="20"/>
              </w:rPr>
              <w:t>x</w:t>
            </w:r>
            <w:r w:rsidRPr="00D139E8">
              <w:rPr>
                <w:color w:val="000000"/>
                <w:sz w:val="20"/>
                <w:lang w:val="ru-RU"/>
              </w:rPr>
              <w:t>4 сантиметров;</w:t>
            </w:r>
          </w:p>
          <w:p w:rsidR="005B0ABC" w:rsidRPr="00D139E8" w:rsidRDefault="00D139E8">
            <w:pPr>
              <w:spacing w:after="20"/>
              <w:ind w:left="20"/>
              <w:jc w:val="both"/>
              <w:rPr>
                <w:lang w:val="ru-RU"/>
              </w:rPr>
            </w:pPr>
            <w:r w:rsidRPr="00D139E8">
              <w:rPr>
                <w:color w:val="000000"/>
                <w:sz w:val="20"/>
                <w:lang w:val="ru-RU"/>
              </w:rPr>
              <w:t>7) медицинскую справку по форме 075/у в электронном формате, утвержденную</w:t>
            </w:r>
            <w:r>
              <w:rPr>
                <w:color w:val="000000"/>
                <w:sz w:val="20"/>
              </w:rPr>
              <w:t> </w:t>
            </w:r>
            <w:r w:rsidRPr="00D139E8">
              <w:rPr>
                <w:color w:val="000000"/>
                <w:sz w:val="20"/>
                <w:lang w:val="ru-RU"/>
              </w:rPr>
              <w:t>приказом</w:t>
            </w:r>
            <w:r>
              <w:rPr>
                <w:color w:val="000000"/>
                <w:sz w:val="20"/>
              </w:rPr>
              <w:t> </w:t>
            </w:r>
            <w:r w:rsidRPr="00D139E8">
              <w:rPr>
                <w:color w:val="000000"/>
                <w:sz w:val="20"/>
                <w:lang w:val="ru-RU"/>
              </w:rPr>
              <w:t>№ ҚР ДСМ-175/2020);</w:t>
            </w:r>
          </w:p>
          <w:p w:rsidR="005B0ABC" w:rsidRPr="00D139E8" w:rsidRDefault="00D139E8">
            <w:pPr>
              <w:spacing w:after="20"/>
              <w:ind w:left="20"/>
              <w:jc w:val="both"/>
              <w:rPr>
                <w:lang w:val="ru-RU"/>
              </w:rPr>
            </w:pPr>
            <w:r w:rsidRPr="00D139E8">
              <w:rPr>
                <w:color w:val="000000"/>
                <w:sz w:val="20"/>
                <w:lang w:val="ru-RU"/>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5B0ABC" w:rsidRPr="00D139E8" w:rsidRDefault="00D139E8">
            <w:pPr>
              <w:spacing w:after="20"/>
              <w:ind w:left="20"/>
              <w:jc w:val="both"/>
              <w:rPr>
                <w:lang w:val="ru-RU"/>
              </w:rPr>
            </w:pPr>
            <w:r w:rsidRPr="00D139E8">
              <w:rPr>
                <w:color w:val="000000"/>
                <w:sz w:val="20"/>
                <w:lang w:val="ru-RU"/>
              </w:rPr>
              <w:t>8) электронный документ, подтверждающий трудовую деятельность (для лиц, имеющих трудовой стаж);</w:t>
            </w:r>
          </w:p>
          <w:p w:rsidR="005B0ABC" w:rsidRPr="00D139E8" w:rsidRDefault="00D139E8">
            <w:pPr>
              <w:spacing w:after="20"/>
              <w:ind w:left="20"/>
              <w:jc w:val="both"/>
              <w:rPr>
                <w:lang w:val="ru-RU"/>
              </w:rPr>
            </w:pPr>
            <w:r w:rsidRPr="00D139E8">
              <w:rPr>
                <w:color w:val="000000"/>
                <w:sz w:val="20"/>
                <w:lang w:val="ru-RU"/>
              </w:rPr>
              <w:t>9) список научных публикаций за последние 3 календарных года (при наличии), план проведения исследования и эссе;</w:t>
            </w:r>
          </w:p>
          <w:p w:rsidR="005B0ABC" w:rsidRPr="00D139E8" w:rsidRDefault="00D139E8">
            <w:pPr>
              <w:spacing w:after="20"/>
              <w:ind w:left="20"/>
              <w:jc w:val="both"/>
              <w:rPr>
                <w:lang w:val="ru-RU"/>
              </w:rPr>
            </w:pPr>
            <w:r w:rsidRPr="00D139E8">
              <w:rPr>
                <w:color w:val="000000"/>
                <w:sz w:val="20"/>
                <w:lang w:val="ru-RU"/>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5B0ABC" w:rsidRPr="00D139E8" w:rsidRDefault="00D139E8">
            <w:pPr>
              <w:spacing w:after="20"/>
              <w:ind w:left="20"/>
              <w:jc w:val="both"/>
              <w:rPr>
                <w:lang w:val="ru-RU"/>
              </w:rPr>
            </w:pPr>
            <w:r w:rsidRPr="00D139E8">
              <w:rPr>
                <w:color w:val="000000"/>
                <w:sz w:val="20"/>
                <w:lang w:val="ru-RU"/>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rsidR="005B0ABC" w:rsidRPr="00D139E8" w:rsidRDefault="00D139E8">
            <w:pPr>
              <w:spacing w:after="20"/>
              <w:ind w:left="20"/>
              <w:jc w:val="both"/>
              <w:rPr>
                <w:lang w:val="ru-RU"/>
              </w:rPr>
            </w:pPr>
            <w:r w:rsidRPr="00D139E8">
              <w:rPr>
                <w:color w:val="000000"/>
                <w:sz w:val="20"/>
                <w:lang w:val="ru-RU"/>
              </w:rPr>
              <w:t>Услугополучателю выдается расписка о приеме документов.</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9.</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Услугодатель отказывает в оказании государственной услуги по следующим основаниям:</w:t>
            </w:r>
          </w:p>
          <w:p w:rsidR="005B0ABC" w:rsidRPr="00D139E8" w:rsidRDefault="00D139E8">
            <w:pPr>
              <w:spacing w:after="20"/>
              <w:ind w:left="20"/>
              <w:jc w:val="both"/>
              <w:rPr>
                <w:lang w:val="ru-RU"/>
              </w:rPr>
            </w:pPr>
            <w:r w:rsidRPr="00D139E8">
              <w:rPr>
                <w:color w:val="000000"/>
                <w:sz w:val="20"/>
                <w:lang w:val="ru-RU"/>
              </w:rPr>
              <w:t xml:space="preserve">1) установление недостоверности документов, представленных </w:t>
            </w:r>
            <w:r w:rsidRPr="00D139E8">
              <w:rPr>
                <w:color w:val="000000"/>
                <w:sz w:val="20"/>
                <w:lang w:val="ru-RU"/>
              </w:rPr>
              <w:lastRenderedPageBreak/>
              <w:t>услугополучателем для получения государственной услуги, и (или) данных (сведений), содержащихся в них;</w:t>
            </w:r>
          </w:p>
          <w:p w:rsidR="005B0ABC" w:rsidRPr="00D139E8" w:rsidRDefault="00D139E8">
            <w:pPr>
              <w:spacing w:after="20"/>
              <w:ind w:left="20"/>
              <w:jc w:val="both"/>
              <w:rPr>
                <w:lang w:val="ru-RU"/>
              </w:rPr>
            </w:pPr>
            <w:r w:rsidRPr="00D139E8">
              <w:rPr>
                <w:color w:val="000000"/>
                <w:sz w:val="20"/>
                <w:lang w:val="ru-RU"/>
              </w:rPr>
              <w:t>2) услугополучателем представлен не полный пакет документов для получения государственной услуги;</w:t>
            </w:r>
          </w:p>
          <w:p w:rsidR="005B0ABC" w:rsidRPr="00D139E8" w:rsidRDefault="00D139E8">
            <w:pPr>
              <w:spacing w:after="20"/>
              <w:ind w:left="20"/>
              <w:jc w:val="both"/>
              <w:rPr>
                <w:lang w:val="ru-RU"/>
              </w:rPr>
            </w:pPr>
            <w:r w:rsidRPr="00D139E8">
              <w:rPr>
                <w:color w:val="000000"/>
                <w:sz w:val="20"/>
                <w:lang w:val="ru-RU"/>
              </w:rPr>
              <w:t>3) услугополучателем пакет документов представлены позднее установленных сроков.</w:t>
            </w:r>
          </w:p>
        </w:tc>
      </w:tr>
      <w:tr w:rsidR="005B0ABC" w:rsidRPr="0025309B" w:rsidTr="00E3328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10.</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35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1) максимально допустимое время ожидания для сдачи пакета документов услугополучателем – 15 минут;</w:t>
            </w:r>
          </w:p>
          <w:p w:rsidR="005B0ABC" w:rsidRPr="00D139E8" w:rsidRDefault="00D139E8">
            <w:pPr>
              <w:spacing w:after="20"/>
              <w:ind w:left="20"/>
              <w:jc w:val="both"/>
              <w:rPr>
                <w:lang w:val="ru-RU"/>
              </w:rPr>
            </w:pPr>
            <w:r w:rsidRPr="00D139E8">
              <w:rPr>
                <w:color w:val="000000"/>
                <w:sz w:val="20"/>
                <w:lang w:val="ru-RU"/>
              </w:rPr>
              <w:t>2) максимально допустимое время обслуживания услугополучателя – 15 минут (с учетом практики).</w:t>
            </w:r>
          </w:p>
          <w:p w:rsidR="005B0ABC" w:rsidRPr="00D139E8" w:rsidRDefault="00D139E8">
            <w:pPr>
              <w:spacing w:after="20"/>
              <w:ind w:left="20"/>
              <w:jc w:val="both"/>
              <w:rPr>
                <w:lang w:val="ru-RU"/>
              </w:rPr>
            </w:pPr>
            <w:r w:rsidRPr="00D139E8">
              <w:rPr>
                <w:color w:val="000000"/>
                <w:sz w:val="20"/>
                <w:lang w:val="ru-RU"/>
              </w:rPr>
              <w:t>Услугополучатель получает государственную услугу в электронной форме через портал при условии наличия ЭЦП.</w:t>
            </w:r>
          </w:p>
          <w:p w:rsidR="005B0ABC" w:rsidRPr="00D139E8" w:rsidRDefault="00D139E8">
            <w:pPr>
              <w:spacing w:after="20"/>
              <w:ind w:left="20"/>
              <w:jc w:val="both"/>
              <w:rPr>
                <w:lang w:val="ru-RU"/>
              </w:rPr>
            </w:pPr>
            <w:r w:rsidRPr="00D139E8">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rsidR="005B0ABC" w:rsidRPr="00D139E8" w:rsidRDefault="00D139E8">
            <w:pPr>
              <w:spacing w:after="20"/>
              <w:ind w:left="20"/>
              <w:jc w:val="both"/>
              <w:rPr>
                <w:lang w:val="ru-RU"/>
              </w:rPr>
            </w:pPr>
            <w:r w:rsidRPr="00D139E8">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D139E8">
              <w:rPr>
                <w:color w:val="000000"/>
                <w:sz w:val="20"/>
                <w:lang w:val="ru-RU"/>
              </w:rPr>
              <w:t>.</w:t>
            </w:r>
            <w:r>
              <w:rPr>
                <w:color w:val="000000"/>
                <w:sz w:val="20"/>
              </w:rPr>
              <w:t>edu</w:t>
            </w:r>
            <w:r w:rsidRPr="00D139E8">
              <w:rPr>
                <w:color w:val="000000"/>
                <w:sz w:val="20"/>
                <w:lang w:val="ru-RU"/>
              </w:rPr>
              <w:t>.</w:t>
            </w:r>
            <w:r>
              <w:rPr>
                <w:color w:val="000000"/>
                <w:sz w:val="20"/>
              </w:rPr>
              <w:t>gov</w:t>
            </w:r>
            <w:r w:rsidRPr="00D139E8">
              <w:rPr>
                <w:color w:val="000000"/>
                <w:sz w:val="20"/>
                <w:lang w:val="ru-RU"/>
              </w:rPr>
              <w:t>.</w:t>
            </w:r>
            <w:r>
              <w:rPr>
                <w:color w:val="000000"/>
                <w:sz w:val="20"/>
              </w:rPr>
              <w:t>kz</w:t>
            </w:r>
            <w:r w:rsidRPr="00D139E8">
              <w:rPr>
                <w:color w:val="000000"/>
                <w:sz w:val="20"/>
                <w:lang w:val="ru-RU"/>
              </w:rPr>
              <w:t xml:space="preserve"> и Единого контакт-центра: 8-800-080-7777, 1414.</w:t>
            </w:r>
          </w:p>
        </w:tc>
      </w:tr>
      <w:tr w:rsidR="005B0ABC" w:rsidRPr="0025309B" w:rsidTr="00E3328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B0ABC" w:rsidRPr="00D139E8" w:rsidRDefault="00D139E8">
            <w:pPr>
              <w:spacing w:after="0"/>
              <w:jc w:val="center"/>
              <w:rPr>
                <w:lang w:val="ru-RU"/>
              </w:rPr>
            </w:pPr>
            <w:r>
              <w:rPr>
                <w:color w:val="000000"/>
                <w:sz w:val="20"/>
              </w:rPr>
              <w:t> </w:t>
            </w:r>
          </w:p>
        </w:tc>
        <w:tc>
          <w:tcPr>
            <w:tcW w:w="2752" w:type="dxa"/>
            <w:tcMar>
              <w:top w:w="15" w:type="dxa"/>
              <w:left w:w="15" w:type="dxa"/>
              <w:bottom w:w="15" w:type="dxa"/>
              <w:right w:w="15" w:type="dxa"/>
            </w:tcMar>
            <w:vAlign w:val="center"/>
          </w:tcPr>
          <w:p w:rsidR="00E33287" w:rsidRDefault="00E33287">
            <w:pPr>
              <w:spacing w:after="0"/>
              <w:jc w:val="center"/>
              <w:rPr>
                <w:color w:val="000000"/>
                <w:sz w:val="20"/>
                <w:lang w:val="ru-RU"/>
              </w:rPr>
            </w:pPr>
          </w:p>
          <w:p w:rsidR="005B0ABC" w:rsidRPr="00D139E8" w:rsidRDefault="00D139E8">
            <w:pPr>
              <w:spacing w:after="0"/>
              <w:jc w:val="center"/>
              <w:rPr>
                <w:lang w:val="ru-RU"/>
              </w:rPr>
            </w:pPr>
            <w:r w:rsidRPr="00D139E8">
              <w:rPr>
                <w:color w:val="000000"/>
                <w:sz w:val="20"/>
                <w:lang w:val="ru-RU"/>
              </w:rPr>
              <w:t>Приложение 2</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64" w:name="z974"/>
      <w:r w:rsidRPr="00D139E8">
        <w:rPr>
          <w:b/>
          <w:color w:val="000000"/>
          <w:lang w:val="ru-RU"/>
        </w:rPr>
        <w:t xml:space="preserve"> Шкала перевода баллов международного сертификата стандартизированного теста </w:t>
      </w:r>
      <w:r>
        <w:rPr>
          <w:b/>
          <w:color w:val="000000"/>
        </w:rPr>
        <w:t>GRE</w:t>
      </w:r>
      <w:r w:rsidRPr="00D139E8">
        <w:rPr>
          <w:b/>
          <w:color w:val="000000"/>
          <w:lang w:val="ru-RU"/>
        </w:rPr>
        <w:t xml:space="preserve"> в баллы КТ в магистратуру с казахским или русским языком обучения</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1476"/>
        <w:gridCol w:w="1276"/>
      </w:tblGrid>
      <w:tr w:rsidR="005B0ABC" w:rsidTr="00E33287">
        <w:trPr>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65" w:name="z975"/>
            <w:bookmarkEnd w:id="264"/>
            <w:r>
              <w:rPr>
                <w:color w:val="000000"/>
                <w:sz w:val="20"/>
              </w:rPr>
              <w:t>Международный стандартизированный тест GRE</w:t>
            </w:r>
          </w:p>
        </w:tc>
        <w:bookmarkEnd w:id="265"/>
        <w:tc>
          <w:tcPr>
            <w:tcW w:w="31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Комплексное тестирование</w:t>
            </w:r>
          </w:p>
        </w:tc>
      </w:tr>
      <w:tr w:rsidR="005B0ABC" w:rsidTr="00E3328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66" w:name="z978"/>
            <w:r>
              <w:rPr>
                <w:color w:val="000000"/>
                <w:sz w:val="20"/>
              </w:rPr>
              <w:t>Секции теста</w:t>
            </w:r>
          </w:p>
        </w:tc>
        <w:bookmarkEnd w:id="266"/>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 xml:space="preserve">Баллы для областей образования "Педагогические науки", направлений подготовки кадров "Гуманитарные науки", "Социальные </w:t>
            </w:r>
            <w:r w:rsidRPr="00D139E8">
              <w:rPr>
                <w:color w:val="000000"/>
                <w:sz w:val="20"/>
                <w:lang w:val="ru-RU"/>
              </w:rPr>
              <w:lastRenderedPageBreak/>
              <w:t>науки"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lastRenderedPageBreak/>
              <w:t xml:space="preserve">Баллы для областей образования "Естественные науки, математика и статистика", "Информационно-коммуникационные </w:t>
            </w:r>
            <w:r w:rsidRPr="00D139E8">
              <w:rPr>
                <w:color w:val="000000"/>
                <w:sz w:val="20"/>
                <w:lang w:val="ru-RU"/>
              </w:rPr>
              <w:lastRenderedPageBreak/>
              <w:t>технологии", "Инженерные, обрабатывающие и строительные отрасли", направлений подготовки кадров "Бизнес и управление"</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Виды теста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E3328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67" w:name="z984"/>
            <w:r>
              <w:rPr>
                <w:color w:val="000000"/>
                <w:sz w:val="20"/>
              </w:rPr>
              <w:lastRenderedPageBreak/>
              <w:t>Quantitative Reasoning</w:t>
            </w:r>
          </w:p>
        </w:tc>
        <w:bookmarkEnd w:id="267"/>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155 баллов</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160 баллов</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на определение готовности к обучению</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E33287">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0ABC" w:rsidRDefault="005B0ABC"/>
        </w:tc>
        <w:tc>
          <w:tcPr>
            <w:tcW w:w="2460" w:type="dxa"/>
            <w:vMerge/>
            <w:tcBorders>
              <w:top w:val="nil"/>
              <w:left w:val="single" w:sz="5" w:space="0" w:color="CFCFCF"/>
              <w:bottom w:val="single" w:sz="5" w:space="0" w:color="CFCFCF"/>
              <w:right w:val="single" w:sz="5" w:space="0" w:color="CFCFCF"/>
            </w:tcBorders>
          </w:tcPr>
          <w:p w:rsidR="005B0ABC" w:rsidRDefault="005B0ABC"/>
        </w:tc>
        <w:tc>
          <w:tcPr>
            <w:tcW w:w="2460" w:type="dxa"/>
            <w:vMerge/>
            <w:tcBorders>
              <w:top w:val="nil"/>
              <w:left w:val="single" w:sz="5" w:space="0" w:color="CFCFCF"/>
              <w:bottom w:val="single" w:sz="5" w:space="0" w:color="CFCFCF"/>
              <w:right w:val="single" w:sz="5" w:space="0" w:color="CFCFCF"/>
            </w:tcBorders>
          </w:tcPr>
          <w:p w:rsidR="005B0ABC" w:rsidRDefault="005B0ABC"/>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по профилю группы образовательных программ</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70</w:t>
            </w:r>
          </w:p>
        </w:tc>
      </w:tr>
      <w:tr w:rsidR="005B0ABC" w:rsidTr="00E3328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68" w:name="z996"/>
            <w:r>
              <w:rPr>
                <w:color w:val="000000"/>
                <w:sz w:val="20"/>
              </w:rPr>
              <w:t>Verbal Reasoning</w:t>
            </w:r>
          </w:p>
        </w:tc>
        <w:bookmarkEnd w:id="26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145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140 баллов</w:t>
            </w:r>
          </w:p>
        </w:tc>
        <w:tc>
          <w:tcPr>
            <w:tcW w:w="187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Тест по иностранному языку</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50</w:t>
            </w:r>
          </w:p>
        </w:tc>
      </w:tr>
      <w:tr w:rsidR="005B0ABC" w:rsidTr="00E3328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69" w:name="z1002"/>
            <w:r>
              <w:rPr>
                <w:color w:val="000000"/>
                <w:sz w:val="20"/>
              </w:rPr>
              <w:t>Analytical Writing</w:t>
            </w:r>
          </w:p>
        </w:tc>
        <w:bookmarkEnd w:id="26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3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2 баллов</w:t>
            </w:r>
          </w:p>
        </w:tc>
        <w:tc>
          <w:tcPr>
            <w:tcW w:w="1876" w:type="dxa"/>
            <w:gridSpan w:val="2"/>
            <w:vMerge/>
            <w:tcBorders>
              <w:top w:val="nil"/>
              <w:left w:val="single" w:sz="5" w:space="0" w:color="CFCFCF"/>
              <w:bottom w:val="single" w:sz="5" w:space="0" w:color="CFCFCF"/>
              <w:right w:val="single" w:sz="5" w:space="0" w:color="CFCFCF"/>
            </w:tcBorders>
          </w:tcPr>
          <w:p w:rsidR="005B0ABC" w:rsidRDefault="005B0ABC"/>
        </w:tc>
        <w:tc>
          <w:tcPr>
            <w:tcW w:w="1276" w:type="dxa"/>
            <w:vMerge/>
            <w:tcBorders>
              <w:top w:val="nil"/>
              <w:left w:val="single" w:sz="5" w:space="0" w:color="CFCFCF"/>
              <w:bottom w:val="single" w:sz="5" w:space="0" w:color="CFCFCF"/>
              <w:right w:val="single" w:sz="5" w:space="0" w:color="CFCFCF"/>
            </w:tcBorders>
          </w:tcPr>
          <w:p w:rsidR="005B0ABC" w:rsidRDefault="005B0ABC"/>
        </w:tc>
      </w:tr>
      <w:tr w:rsidR="005B0ABC" w:rsidRPr="0025309B" w:rsidTr="00E3328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752" w:type="dxa"/>
            <w:gridSpan w:val="2"/>
            <w:tcMar>
              <w:top w:w="15" w:type="dxa"/>
              <w:left w:w="15" w:type="dxa"/>
              <w:bottom w:w="15" w:type="dxa"/>
              <w:right w:w="15" w:type="dxa"/>
            </w:tcMar>
            <w:vAlign w:val="center"/>
          </w:tcPr>
          <w:p w:rsidR="00E33287" w:rsidRDefault="00E33287" w:rsidP="00E33287">
            <w:pPr>
              <w:spacing w:after="0"/>
              <w:rPr>
                <w:color w:val="000000"/>
                <w:sz w:val="20"/>
                <w:lang w:val="ru-RU"/>
              </w:rPr>
            </w:pPr>
          </w:p>
          <w:p w:rsidR="005B0ABC" w:rsidRPr="00D139E8" w:rsidRDefault="00D139E8" w:rsidP="00E33287">
            <w:pPr>
              <w:spacing w:after="0"/>
              <w:rPr>
                <w:lang w:val="ru-RU"/>
              </w:rPr>
            </w:pPr>
            <w:r w:rsidRPr="00D139E8">
              <w:rPr>
                <w:color w:val="000000"/>
                <w:sz w:val="20"/>
                <w:lang w:val="ru-RU"/>
              </w:rPr>
              <w:t>Приложение 3</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70" w:name="z1009"/>
      <w:r w:rsidRPr="00D139E8">
        <w:rPr>
          <w:b/>
          <w:color w:val="000000"/>
          <w:lang w:val="ru-RU"/>
        </w:rPr>
        <w:t xml:space="preserve"> Шкала перевода баллов международного сертификата стандартизированного теста </w:t>
      </w:r>
      <w:r>
        <w:rPr>
          <w:b/>
          <w:color w:val="000000"/>
        </w:rPr>
        <w:t>GRE</w:t>
      </w:r>
      <w:r w:rsidRPr="00D139E8">
        <w:rPr>
          <w:b/>
          <w:color w:val="000000"/>
          <w:lang w:val="ru-RU"/>
        </w:rPr>
        <w:t xml:space="preserve"> в баллы КТ в магистратуру с английским языком обучения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1618"/>
        <w:gridCol w:w="992"/>
      </w:tblGrid>
      <w:tr w:rsidR="005B0ABC" w:rsidTr="00E33287">
        <w:trPr>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1" w:name="z1010"/>
            <w:bookmarkEnd w:id="270"/>
            <w:r>
              <w:rPr>
                <w:color w:val="000000"/>
                <w:sz w:val="20"/>
              </w:rPr>
              <w:t>Международный стандартизированный тест GRE</w:t>
            </w:r>
          </w:p>
        </w:tc>
        <w:bookmarkEnd w:id="271"/>
        <w:tc>
          <w:tcPr>
            <w:tcW w:w="30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Комплексное тестирование</w:t>
            </w:r>
          </w:p>
        </w:tc>
      </w:tr>
      <w:tr w:rsidR="005B0ABC" w:rsidTr="00E3328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2" w:name="z1013"/>
            <w:r>
              <w:rPr>
                <w:color w:val="000000"/>
                <w:sz w:val="20"/>
              </w:rPr>
              <w:t>Секции теста</w:t>
            </w:r>
          </w:p>
        </w:tc>
        <w:bookmarkEnd w:id="27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Баллы для областей образования "Педагогические науки", направлений подготовки кадров "Гуманитарные науки", "Социальные науки"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Виды теста</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E3328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3" w:name="z1019"/>
            <w:r>
              <w:rPr>
                <w:color w:val="000000"/>
                <w:sz w:val="20"/>
              </w:rPr>
              <w:t>Quantitative Reasoning</w:t>
            </w:r>
          </w:p>
        </w:tc>
        <w:bookmarkEnd w:id="273"/>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155 баллов</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160 баллов</w:t>
            </w:r>
          </w:p>
        </w:tc>
        <w:tc>
          <w:tcPr>
            <w:tcW w:w="2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на определение готовности к обучению</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E33287">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0ABC" w:rsidRDefault="005B0ABC"/>
        </w:tc>
        <w:tc>
          <w:tcPr>
            <w:tcW w:w="2460" w:type="dxa"/>
            <w:vMerge/>
            <w:tcBorders>
              <w:top w:val="nil"/>
              <w:left w:val="single" w:sz="5" w:space="0" w:color="CFCFCF"/>
              <w:bottom w:val="single" w:sz="5" w:space="0" w:color="CFCFCF"/>
              <w:right w:val="single" w:sz="5" w:space="0" w:color="CFCFCF"/>
            </w:tcBorders>
          </w:tcPr>
          <w:p w:rsidR="005B0ABC" w:rsidRDefault="005B0ABC"/>
        </w:tc>
        <w:tc>
          <w:tcPr>
            <w:tcW w:w="2460" w:type="dxa"/>
            <w:vMerge/>
            <w:tcBorders>
              <w:top w:val="nil"/>
              <w:left w:val="single" w:sz="5" w:space="0" w:color="CFCFCF"/>
              <w:bottom w:val="single" w:sz="5" w:space="0" w:color="CFCFCF"/>
              <w:right w:val="single" w:sz="5" w:space="0" w:color="CFCFCF"/>
            </w:tcBorders>
          </w:tcPr>
          <w:p w:rsidR="005B0ABC" w:rsidRDefault="005B0ABC"/>
        </w:tc>
        <w:tc>
          <w:tcPr>
            <w:tcW w:w="20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по профилю группы образовательных программ</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70</w:t>
            </w:r>
          </w:p>
        </w:tc>
      </w:tr>
      <w:tr w:rsidR="005B0ABC" w:rsidRPr="0025309B" w:rsidTr="00E3328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610" w:type="dxa"/>
            <w:gridSpan w:val="2"/>
            <w:tcMar>
              <w:top w:w="15" w:type="dxa"/>
              <w:left w:w="15" w:type="dxa"/>
              <w:bottom w:w="15" w:type="dxa"/>
              <w:right w:w="15" w:type="dxa"/>
            </w:tcMar>
            <w:vAlign w:val="center"/>
          </w:tcPr>
          <w:p w:rsidR="00E33287" w:rsidRDefault="00E33287">
            <w:pPr>
              <w:spacing w:after="0"/>
              <w:jc w:val="center"/>
              <w:rPr>
                <w:color w:val="000000"/>
                <w:sz w:val="20"/>
                <w:lang w:val="ru-RU"/>
              </w:rPr>
            </w:pPr>
          </w:p>
          <w:p w:rsidR="00E33287" w:rsidRDefault="00E33287">
            <w:pPr>
              <w:spacing w:after="0"/>
              <w:jc w:val="center"/>
              <w:rPr>
                <w:color w:val="000000"/>
                <w:sz w:val="20"/>
                <w:lang w:val="ru-RU"/>
              </w:rPr>
            </w:pPr>
          </w:p>
          <w:p w:rsidR="00E33287" w:rsidRDefault="00E33287">
            <w:pPr>
              <w:spacing w:after="0"/>
              <w:jc w:val="center"/>
              <w:rPr>
                <w:color w:val="000000"/>
                <w:sz w:val="20"/>
                <w:lang w:val="ru-RU"/>
              </w:rPr>
            </w:pPr>
          </w:p>
          <w:p w:rsidR="00E33287" w:rsidRDefault="00E33287">
            <w:pPr>
              <w:spacing w:after="0"/>
              <w:jc w:val="center"/>
              <w:rPr>
                <w:color w:val="000000"/>
                <w:sz w:val="20"/>
                <w:lang w:val="ru-RU"/>
              </w:rPr>
            </w:pPr>
          </w:p>
          <w:p w:rsidR="00E33287" w:rsidRDefault="00E33287">
            <w:pPr>
              <w:spacing w:after="0"/>
              <w:jc w:val="center"/>
              <w:rPr>
                <w:color w:val="000000"/>
                <w:sz w:val="20"/>
                <w:lang w:val="ru-RU"/>
              </w:rPr>
            </w:pPr>
          </w:p>
          <w:p w:rsidR="005B0ABC" w:rsidRPr="00D139E8" w:rsidRDefault="00D139E8">
            <w:pPr>
              <w:spacing w:after="0"/>
              <w:jc w:val="center"/>
              <w:rPr>
                <w:lang w:val="ru-RU"/>
              </w:rPr>
            </w:pPr>
            <w:r w:rsidRPr="00D139E8">
              <w:rPr>
                <w:color w:val="000000"/>
                <w:sz w:val="20"/>
                <w:lang w:val="ru-RU"/>
              </w:rPr>
              <w:lastRenderedPageBreak/>
              <w:t>Приложение 4</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74" w:name="z1032"/>
      <w:r w:rsidRPr="00D139E8">
        <w:rPr>
          <w:b/>
          <w:color w:val="000000"/>
          <w:lang w:val="ru-RU"/>
        </w:rPr>
        <w:lastRenderedPageBreak/>
        <w:t xml:space="preserve"> Шкала перевода баллов международного сертификата стандартизированного теста </w:t>
      </w:r>
      <w:r>
        <w:rPr>
          <w:b/>
          <w:color w:val="000000"/>
        </w:rPr>
        <w:t>GMAT</w:t>
      </w:r>
      <w:r w:rsidRPr="00D139E8">
        <w:rPr>
          <w:b/>
          <w:color w:val="000000"/>
          <w:lang w:val="ru-RU"/>
        </w:rPr>
        <w:t xml:space="preserve"> в баллы КТ в магистратуру с казахским или русским языком обучения</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1307"/>
      </w:tblGrid>
      <w:tr w:rsidR="005B0ABC" w:rsidTr="00E33287">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5" w:name="z1033"/>
            <w:bookmarkEnd w:id="274"/>
            <w:r>
              <w:rPr>
                <w:color w:val="000000"/>
                <w:sz w:val="20"/>
              </w:rPr>
              <w:t>Международный стандартизированный тест GMAT</w:t>
            </w:r>
          </w:p>
        </w:tc>
        <w:bookmarkEnd w:id="275"/>
        <w:tc>
          <w:tcPr>
            <w:tcW w:w="4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Комплексное тестирование</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6" w:name="z1036"/>
            <w:r>
              <w:rPr>
                <w:color w:val="000000"/>
                <w:sz w:val="20"/>
              </w:rPr>
              <w:t>Секции теста</w:t>
            </w:r>
          </w:p>
        </w:tc>
        <w:bookmarkEnd w:id="276"/>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Баллы для направления подготовки кадров "Бизнес и управление"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Виды теста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7" w:name="z1041"/>
            <w:r>
              <w:rPr>
                <w:color w:val="000000"/>
                <w:sz w:val="20"/>
              </w:rPr>
              <w:t>Quantitative Reasoning</w:t>
            </w:r>
          </w:p>
        </w:tc>
        <w:bookmarkEnd w:id="27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40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на определение готовности к обучению</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8" w:name="z1046"/>
            <w:r>
              <w:rPr>
                <w:color w:val="000000"/>
                <w:sz w:val="20"/>
              </w:rPr>
              <w:t>Integrated Reasoning</w:t>
            </w:r>
          </w:p>
        </w:tc>
        <w:bookmarkEnd w:id="27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4 баллов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по профилю группы образовательных программ</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70</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79" w:name="z1051"/>
            <w:r>
              <w:rPr>
                <w:color w:val="000000"/>
                <w:sz w:val="20"/>
              </w:rPr>
              <w:t>Verbal Reasoning</w:t>
            </w:r>
          </w:p>
        </w:tc>
        <w:bookmarkEnd w:id="27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20 баллов</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Тест по иностранному языку</w:t>
            </w:r>
          </w:p>
        </w:tc>
        <w:tc>
          <w:tcPr>
            <w:tcW w:w="13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50</w:t>
            </w:r>
          </w:p>
        </w:tc>
      </w:tr>
      <w:tr w:rsidR="005B0ABC" w:rsidTr="00E3328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bookmarkStart w:id="280" w:name="z1056"/>
            <w:r>
              <w:rPr>
                <w:color w:val="000000"/>
                <w:sz w:val="20"/>
              </w:rPr>
              <w:t>Analytical Writing</w:t>
            </w:r>
          </w:p>
        </w:tc>
        <w:bookmarkEnd w:id="28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3 баллов</w:t>
            </w:r>
          </w:p>
        </w:tc>
        <w:tc>
          <w:tcPr>
            <w:tcW w:w="3075" w:type="dxa"/>
            <w:vMerge/>
            <w:tcBorders>
              <w:top w:val="nil"/>
              <w:left w:val="single" w:sz="5" w:space="0" w:color="CFCFCF"/>
              <w:bottom w:val="single" w:sz="5" w:space="0" w:color="CFCFCF"/>
              <w:right w:val="single" w:sz="5" w:space="0" w:color="CFCFCF"/>
            </w:tcBorders>
          </w:tcPr>
          <w:p w:rsidR="005B0ABC" w:rsidRDefault="005B0ABC"/>
        </w:tc>
        <w:tc>
          <w:tcPr>
            <w:tcW w:w="1307" w:type="dxa"/>
            <w:vMerge/>
            <w:tcBorders>
              <w:top w:val="nil"/>
              <w:left w:val="single" w:sz="5" w:space="0" w:color="CFCFCF"/>
              <w:bottom w:val="single" w:sz="5" w:space="0" w:color="CFCFCF"/>
              <w:right w:val="single" w:sz="5" w:space="0" w:color="CFCFCF"/>
            </w:tcBorders>
          </w:tcPr>
          <w:p w:rsidR="005B0ABC" w:rsidRDefault="005B0ABC"/>
        </w:tc>
      </w:tr>
    </w:tbl>
    <w:p w:rsidR="005B0ABC" w:rsidRDefault="005B0ABC">
      <w:pPr>
        <w:spacing w:after="0"/>
      </w:pP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5</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81" w:name="z2497"/>
      <w:r w:rsidRPr="00D139E8">
        <w:rPr>
          <w:b/>
          <w:color w:val="000000"/>
          <w:lang w:val="ru-RU"/>
        </w:rPr>
        <w:t xml:space="preserve"> Перечень групп образовательных программ докторантуры</w:t>
      </w:r>
    </w:p>
    <w:bookmarkEnd w:id="281"/>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Приложение 5 - в редакции приказа Министра образования и науки РК от 09.08.2021 № 388 (водится в действие после дня его первого официального опубликования).</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862"/>
        <w:gridCol w:w="2918"/>
        <w:gridCol w:w="2752"/>
      </w:tblGrid>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Код группы образовательной программы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Наименование групп образовательных программ докторантуры</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Педагогика и психология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Дошкольное обучение и воспитание</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педагогов без предметной специализации</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педагогов начальной военной подготовки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физической культуры</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музыки</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педагогов художественного труда, графики и проектирования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профессионального обучения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D009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Основы права и экономики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математики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физики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информатики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химии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D014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биологии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географии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истории</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педагогов казахского языка и литературы</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педагогов русского языка и литературы</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D019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Подготовка педагогов иностранного языка</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Подготовка кадров по социальной педагогике и самопознанию</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Специальная педагогика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Музыковедение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Инструментальное исполнительство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Вокальное искусство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Традиционное музыкальное искусство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Композиция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Дирижирование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Режиссура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D029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Театральное искусство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Искусство эстрады</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Хореография</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Аудиовизуальное искусство и медиа производство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Изобразительное искусство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Искусствоведение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Мода, дизайн</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Полиграфия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D037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Арт-менеджмент</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Философия и этика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Религия и теология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Исламоведение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История и археология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Тюркология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Востоковедение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Переводческое дело, синхронный перевод</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Лингвистика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Литература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D059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Иностранная филология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Филология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Социология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Культурология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Политология и конфликтология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Международные отношения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Регионоведение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Психология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Журналистика и репортерское дело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D068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Связь с общественностью</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D069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Библиотечное дело, обработка информации и архивное дело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Экономика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Государственное и местное управление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Менеджмент и управление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Аудит и налогообложение</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Финансы, банковское и страховое дело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Маркетинг и реклама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Трудовые навыки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Оценка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Право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D079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Судебная экспертиза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Биология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Генетика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Биотехнология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Геоботаника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География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Гидрология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Метеорология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Технология охраны окружающей среды</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Гидрогеология и инженерная геология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D089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Химия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Физика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Сейсмология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Математика и статистика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Механика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Информационные технологии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Информационная безопасность</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Коммуникации и коммуникационные технологии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Химическая инженерия и процессы</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Теплоэнергетика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D099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Энергетика и электротехника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Автоматизация и управление</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Материаловедение и технология новых материалов</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Робототехника и мехатроника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Механика и металлообработка</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Транспорт, транспортная техника и технологии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Авиационная техника и технологии</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Летная эксплуатация летательных аппаратов и двигателей</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Космическая инженерия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Наноматериалы и нанотехнологии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D109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Нефтяная и рудная геофизика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D110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Морская техника и технологии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D210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Магистральные сети и инфраструктура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D310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Транспортные сооружения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Производство продуктов питания</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Технология деревообработки (по областям применения)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Технология обработки материалов давлением</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Текстиль: одежда, обувь и кожаные изделия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Нефтяная инженерия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Горная инженерия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Металлургическая инженерия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Обогащение полезных ископаемых</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D119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Технология фармацевтического производства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Маркшейдерское дело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Геология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Архитектура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Геодезия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Строительство</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Производство строительных материалов, изделий и конструкций</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Транспортное строительство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Инженерные системы и сети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Землеустройство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D129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Гидротехническое строительство</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Стандартизация, сертификация и метрология (по отраслям)</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Растениеводство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Животноводство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Лесное хозяйство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Рыбное хозяйство</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Энергообеспечение сельского хозяйства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Автотранспортные средства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Водные ресурсы и водопользования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Ветеринария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D139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Общественное здоровье</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Фармация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Медицина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D142</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Социальная работа</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D143</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Туризм</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D144</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Досуг</w:t>
            </w:r>
          </w:p>
        </w:tc>
      </w:tr>
      <w:tr w:rsidR="005B0ABC" w:rsidRPr="0025309B"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D145</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Ресторанное дело и гостиничный бизнес</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D146</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Санитарно-профилактические мероприятия</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D147</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Транспортные услуги</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D148</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Логистика по отраслям</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D149</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Правоохранительная деятельность</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lastRenderedPageBreak/>
              <w:t>D150</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Пожарная безопасность</w:t>
            </w:r>
          </w:p>
        </w:tc>
      </w:tr>
      <w:tr w:rsidR="005B0ABC" w:rsidTr="00602913">
        <w:trPr>
          <w:trHeight w:val="30"/>
          <w:tblCellSpacing w:w="0" w:type="auto"/>
        </w:trPr>
        <w:tc>
          <w:tcPr>
            <w:tcW w:w="4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D151</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Сестринская наука</w:t>
            </w:r>
          </w:p>
        </w:tc>
      </w:tr>
      <w:tr w:rsidR="005B0ABC" w:rsidRPr="0025309B" w:rsidTr="00E3328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752" w:type="dxa"/>
            <w:tcMar>
              <w:top w:w="15" w:type="dxa"/>
              <w:left w:w="15" w:type="dxa"/>
              <w:bottom w:w="15" w:type="dxa"/>
              <w:right w:w="15" w:type="dxa"/>
            </w:tcMar>
            <w:vAlign w:val="center"/>
          </w:tcPr>
          <w:p w:rsidR="00602913" w:rsidRDefault="00602913">
            <w:pPr>
              <w:spacing w:after="0"/>
              <w:jc w:val="center"/>
              <w:rPr>
                <w:color w:val="000000"/>
                <w:sz w:val="20"/>
                <w:lang w:val="ru-RU"/>
              </w:rPr>
            </w:pPr>
          </w:p>
          <w:p w:rsidR="005B0ABC" w:rsidRPr="00D139E8" w:rsidRDefault="00D139E8">
            <w:pPr>
              <w:spacing w:after="0"/>
              <w:jc w:val="center"/>
              <w:rPr>
                <w:lang w:val="ru-RU"/>
              </w:rPr>
            </w:pPr>
            <w:r w:rsidRPr="00D139E8">
              <w:rPr>
                <w:color w:val="000000"/>
                <w:sz w:val="20"/>
                <w:lang w:val="ru-RU"/>
              </w:rPr>
              <w:t>Приложение 6</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82" w:name="z1517"/>
      <w:r w:rsidRPr="00D139E8">
        <w:rPr>
          <w:b/>
          <w:color w:val="000000"/>
          <w:lang w:val="ru-RU"/>
        </w:rPr>
        <w:t xml:space="preserve"> Шкала перевода баллов международного сертификата стандартизированного теста </w:t>
      </w:r>
      <w:r>
        <w:rPr>
          <w:b/>
          <w:color w:val="000000"/>
        </w:rPr>
        <w:t>GRE</w:t>
      </w:r>
      <w:r w:rsidRPr="00D139E8">
        <w:rPr>
          <w:b/>
          <w:color w:val="000000"/>
          <w:lang w:val="ru-RU"/>
        </w:rPr>
        <w:t xml:space="preserve"> в баллы вступительного экзамена в докторантуру</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2460"/>
        <w:gridCol w:w="2460"/>
        <w:gridCol w:w="400"/>
        <w:gridCol w:w="2060"/>
        <w:gridCol w:w="1267"/>
      </w:tblGrid>
      <w:tr w:rsidR="005B0ABC" w:rsidTr="00602913">
        <w:trPr>
          <w:trHeight w:val="30"/>
          <w:tblCellSpacing w:w="0" w:type="auto"/>
        </w:trPr>
        <w:tc>
          <w:tcPr>
            <w:tcW w:w="66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2"/>
          <w:p w:rsidR="005B0ABC" w:rsidRDefault="00D139E8">
            <w:pPr>
              <w:spacing w:after="20"/>
              <w:ind w:left="20"/>
              <w:jc w:val="both"/>
            </w:pPr>
            <w:r>
              <w:rPr>
                <w:color w:val="000000"/>
                <w:sz w:val="20"/>
              </w:rPr>
              <w:t>Международный стандартизированный тест GRE</w:t>
            </w:r>
          </w:p>
        </w:tc>
        <w:tc>
          <w:tcPr>
            <w:tcW w:w="37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Вступительные экзамены</w:t>
            </w:r>
          </w:p>
        </w:tc>
      </w:tr>
      <w:tr w:rsidR="005B0ABC" w:rsidTr="0060291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Секции теста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Баллы для областей образования "Педагогические науки", направлений подготовки кадров "Гуманитарные науки", "Социальные науки"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5B0ABC">
            <w:pPr>
              <w:spacing w:after="20"/>
              <w:ind w:left="20"/>
              <w:jc w:val="both"/>
              <w:rPr>
                <w:lang w:val="ru-RU"/>
              </w:rPr>
            </w:pPr>
          </w:p>
          <w:p w:rsidR="005B0ABC" w:rsidRPr="00D139E8" w:rsidRDefault="005B0ABC">
            <w:pPr>
              <w:spacing w:after="20"/>
              <w:ind w:left="20"/>
              <w:jc w:val="both"/>
              <w:rPr>
                <w:lang w:val="ru-RU"/>
              </w:rPr>
            </w:pP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60291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Quantitative Reasoning</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159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164 баллов</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Вступительный экзамен по профилю группы образовательных программ</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100</w:t>
            </w:r>
          </w:p>
        </w:tc>
      </w:tr>
      <w:tr w:rsidR="005B0ABC" w:rsidTr="0060291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Verbal Reasoning</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149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145 баллов</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tc>
        <w:tc>
          <w:tcPr>
            <w:tcW w:w="12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100</w:t>
            </w:r>
          </w:p>
        </w:tc>
      </w:tr>
      <w:tr w:rsidR="005B0ABC" w:rsidTr="0060291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Analytical Writing</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3 баллов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не менее 2 баллов</w:t>
            </w:r>
          </w:p>
        </w:tc>
        <w:tc>
          <w:tcPr>
            <w:tcW w:w="2460" w:type="dxa"/>
            <w:gridSpan w:val="2"/>
            <w:vMerge/>
            <w:tcBorders>
              <w:top w:val="nil"/>
              <w:left w:val="single" w:sz="5" w:space="0" w:color="CFCFCF"/>
              <w:bottom w:val="single" w:sz="5" w:space="0" w:color="CFCFCF"/>
              <w:right w:val="single" w:sz="5" w:space="0" w:color="CFCFCF"/>
            </w:tcBorders>
          </w:tcPr>
          <w:p w:rsidR="005B0ABC" w:rsidRDefault="005B0ABC"/>
        </w:tc>
        <w:tc>
          <w:tcPr>
            <w:tcW w:w="1267" w:type="dxa"/>
            <w:vMerge/>
            <w:tcBorders>
              <w:top w:val="nil"/>
              <w:left w:val="single" w:sz="5" w:space="0" w:color="CFCFCF"/>
              <w:bottom w:val="single" w:sz="5" w:space="0" w:color="CFCFCF"/>
              <w:right w:val="single" w:sz="5" w:space="0" w:color="CFCFCF"/>
            </w:tcBorders>
          </w:tcPr>
          <w:p w:rsidR="005B0ABC" w:rsidRDefault="005B0ABC"/>
        </w:tc>
      </w:tr>
      <w:tr w:rsidR="005B0ABC" w:rsidRPr="0025309B" w:rsidTr="006029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063" w:type="dxa"/>
            <w:gridSpan w:val="4"/>
            <w:tcMar>
              <w:top w:w="15" w:type="dxa"/>
              <w:left w:w="15" w:type="dxa"/>
              <w:bottom w:w="15" w:type="dxa"/>
              <w:right w:w="15" w:type="dxa"/>
            </w:tcMar>
            <w:vAlign w:val="center"/>
          </w:tcPr>
          <w:p w:rsidR="005B0ABC" w:rsidRDefault="00D139E8">
            <w:pPr>
              <w:spacing w:after="0"/>
              <w:jc w:val="center"/>
            </w:pPr>
            <w:r>
              <w:rPr>
                <w:color w:val="000000"/>
                <w:sz w:val="20"/>
              </w:rPr>
              <w:t> </w:t>
            </w:r>
          </w:p>
        </w:tc>
        <w:tc>
          <w:tcPr>
            <w:tcW w:w="3327" w:type="dxa"/>
            <w:gridSpan w:val="2"/>
            <w:tcMar>
              <w:top w:w="15" w:type="dxa"/>
              <w:left w:w="15" w:type="dxa"/>
              <w:bottom w:w="15" w:type="dxa"/>
              <w:right w:w="15" w:type="dxa"/>
            </w:tcMar>
            <w:vAlign w:val="center"/>
          </w:tcPr>
          <w:p w:rsidR="00602913" w:rsidRDefault="00602913">
            <w:pPr>
              <w:spacing w:after="0"/>
              <w:jc w:val="center"/>
              <w:rPr>
                <w:color w:val="000000"/>
                <w:sz w:val="20"/>
                <w:lang w:val="ru-RU"/>
              </w:rPr>
            </w:pPr>
          </w:p>
          <w:p w:rsidR="005B0ABC" w:rsidRPr="00D139E8" w:rsidRDefault="00D139E8">
            <w:pPr>
              <w:spacing w:after="0"/>
              <w:jc w:val="center"/>
              <w:rPr>
                <w:lang w:val="ru-RU"/>
              </w:rPr>
            </w:pPr>
            <w:r w:rsidRPr="00D139E8">
              <w:rPr>
                <w:color w:val="000000"/>
                <w:sz w:val="20"/>
                <w:lang w:val="ru-RU"/>
              </w:rPr>
              <w:t>Приложение 7</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Приложение 7 - в редакции приказа Министра образования и науки РК от 08.06.2020 № 237 (вводится в действие после дня его первого официального опубликования).</w:t>
      </w:r>
    </w:p>
    <w:p w:rsidR="005B0ABC" w:rsidRPr="00D139E8" w:rsidRDefault="00D139E8">
      <w:pPr>
        <w:spacing w:after="0"/>
        <w:rPr>
          <w:lang w:val="ru-RU"/>
        </w:rPr>
      </w:pPr>
      <w:bookmarkStart w:id="283" w:name="z2919"/>
      <w:r w:rsidRPr="00D139E8">
        <w:rPr>
          <w:b/>
          <w:color w:val="000000"/>
          <w:lang w:val="ru-RU"/>
        </w:rPr>
        <w:t xml:space="preserve"> Шкала 150-балльной системы оценок для комплексного тестирования в магистратуру с казахским или русским языком обучения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1876"/>
        <w:gridCol w:w="1134"/>
      </w:tblGrid>
      <w:tr w:rsidR="005B0ABC" w:rsidTr="00602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3"/>
          <w:p w:rsidR="005B0ABC" w:rsidRDefault="00D139E8">
            <w:pPr>
              <w:spacing w:after="20"/>
              <w:ind w:left="20"/>
              <w:jc w:val="both"/>
            </w:pPr>
            <w:r>
              <w:rPr>
                <w:color w:val="000000"/>
                <w:sz w:val="20"/>
              </w:rPr>
              <w:lastRenderedPageBreak/>
              <w:t>Виды теста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Форма заданий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Язык сдачи</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Количество тестов</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602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Тест по иностранному языку*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Аудирование</w:t>
            </w:r>
          </w:p>
          <w:p w:rsidR="005B0ABC" w:rsidRPr="00D139E8" w:rsidRDefault="00D139E8">
            <w:pPr>
              <w:spacing w:after="20"/>
              <w:ind w:left="20"/>
              <w:jc w:val="both"/>
              <w:rPr>
                <w:lang w:val="ru-RU"/>
              </w:rPr>
            </w:pPr>
            <w:r w:rsidRPr="00D139E8">
              <w:rPr>
                <w:color w:val="000000"/>
                <w:sz w:val="20"/>
                <w:lang w:val="ru-RU"/>
              </w:rPr>
              <w:t>Лексико-грамматический тест</w:t>
            </w:r>
          </w:p>
          <w:p w:rsidR="005B0ABC" w:rsidRPr="00D139E8" w:rsidRDefault="00D139E8">
            <w:pPr>
              <w:spacing w:after="20"/>
              <w:ind w:left="20"/>
              <w:jc w:val="both"/>
              <w:rPr>
                <w:lang w:val="ru-RU"/>
              </w:rPr>
            </w:pPr>
            <w:r w:rsidRPr="00D139E8">
              <w:rPr>
                <w:color w:val="000000"/>
                <w:sz w:val="20"/>
                <w:lang w:val="ru-RU"/>
              </w:rPr>
              <w:t>Чтение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Английский /  Немецкий /  Французский</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50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50</w:t>
            </w:r>
          </w:p>
        </w:tc>
      </w:tr>
      <w:tr w:rsidR="005B0ABC" w:rsidTr="00602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на определение готовности к обучению</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правильного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Казахский / Русский</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60291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по профилю группы образовательных программ**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правильного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Казахский / Русский</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60291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0ABC" w:rsidRDefault="005B0A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или нескольких правильных ответов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Казахский / Русский</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40</w:t>
            </w:r>
          </w:p>
        </w:tc>
      </w:tr>
      <w:tr w:rsidR="005B0ABC" w:rsidTr="00602913">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Всего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150</w:t>
            </w:r>
          </w:p>
        </w:tc>
      </w:tr>
    </w:tbl>
    <w:p w:rsidR="005B0ABC" w:rsidRPr="00D139E8" w:rsidRDefault="00D139E8" w:rsidP="00602913">
      <w:pPr>
        <w:spacing w:after="0"/>
        <w:jc w:val="both"/>
        <w:rPr>
          <w:lang w:val="ru-RU"/>
        </w:rPr>
      </w:pPr>
      <w:bookmarkStart w:id="284" w:name="z2957"/>
      <w:r>
        <w:rPr>
          <w:color w:val="000000"/>
          <w:sz w:val="28"/>
        </w:rPr>
        <w:t>     </w:t>
      </w:r>
      <w:r w:rsidRPr="00D139E8">
        <w:rPr>
          <w:color w:val="000000"/>
          <w:sz w:val="28"/>
          <w:lang w:val="ru-RU"/>
        </w:rPr>
        <w:t xml:space="preserve"> *для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bookmarkEnd w:id="284"/>
    <w:p w:rsidR="005B0ABC" w:rsidRPr="00D139E8" w:rsidRDefault="00D139E8" w:rsidP="00602913">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**для поступления в магистратуру по группам образовательных программ, требующих творческой подготовки сдаются творческие экзамены.</w:t>
      </w:r>
      <w:r w:rsidRPr="00D139E8">
        <w:rPr>
          <w:lang w:val="ru-RU"/>
        </w:rPr>
        <w:br/>
      </w: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p w:rsidR="005B0ABC" w:rsidRPr="00D139E8" w:rsidRDefault="00D139E8">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7-1</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85" w:name="z3083"/>
      <w:r w:rsidRPr="00D139E8">
        <w:rPr>
          <w:b/>
          <w:color w:val="000000"/>
          <w:lang w:val="ru-RU"/>
        </w:rPr>
        <w:t xml:space="preserve"> Шкала 100-балльной системы оценок для комплексного тестирования в профильную магистратуру с казахским или русским языком обучения</w:t>
      </w:r>
    </w:p>
    <w:bookmarkEnd w:id="285"/>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дополнены приложением 7-1 в соответствии с приказом Министра образования и науки РК от 09.08.2021 № 388 (водится в действие после дня его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1476"/>
        <w:gridCol w:w="1134"/>
      </w:tblGrid>
      <w:tr w:rsidR="005B0ABC" w:rsidTr="00602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Виды теста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Форма заданий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Язык сдачи</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Количество тестов</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602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на определение готовности к обучению</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правильного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Казахский/ Русский</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60291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по профилю группы образовательных программ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правильного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Казахский/ Русский</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60291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0ABC" w:rsidRDefault="005B0A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или нескольких правильных ответов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Казахский/ Русский</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40</w:t>
            </w:r>
          </w:p>
        </w:tc>
      </w:tr>
      <w:tr w:rsidR="005B0ABC" w:rsidTr="00602913">
        <w:trPr>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Всего</w:t>
            </w:r>
          </w:p>
        </w:tc>
        <w:tc>
          <w:tcPr>
            <w:tcW w:w="18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80</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100</w:t>
            </w:r>
          </w:p>
        </w:tc>
      </w:tr>
      <w:tr w:rsidR="005B0ABC" w:rsidRPr="0025309B" w:rsidTr="006029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610" w:type="dxa"/>
            <w:gridSpan w:val="2"/>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8</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lastRenderedPageBreak/>
              <w:t>послевузовского образования</w:t>
            </w:r>
          </w:p>
        </w:tc>
      </w:tr>
    </w:tbl>
    <w:p w:rsidR="005B0ABC" w:rsidRPr="00D139E8" w:rsidRDefault="00D139E8">
      <w:pPr>
        <w:spacing w:after="0"/>
        <w:rPr>
          <w:lang w:val="ru-RU"/>
        </w:rPr>
      </w:pPr>
      <w:bookmarkStart w:id="286" w:name="z1591"/>
      <w:r w:rsidRPr="00D139E8">
        <w:rPr>
          <w:b/>
          <w:color w:val="000000"/>
          <w:lang w:val="ru-RU"/>
        </w:rPr>
        <w:lastRenderedPageBreak/>
        <w:t xml:space="preserve"> Шкала 100-балльной системы оценок для КТ в магистратуру с английским языком обучения</w:t>
      </w:r>
    </w:p>
    <w:bookmarkEnd w:id="286"/>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Приложение 8 в редакции приказа Министра образования и науки РК от 12.08.2019 № 358 (вводится в действие после дня его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1334"/>
        <w:gridCol w:w="1276"/>
      </w:tblGrid>
      <w:tr w:rsidR="005B0ABC" w:rsidTr="00602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Виды теста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Форма заданий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Язык сдачи</w:t>
            </w:r>
          </w:p>
        </w:tc>
        <w:tc>
          <w:tcPr>
            <w:tcW w:w="1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Количество тестов</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602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на определение готовности к обучению</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правильного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Казахский/ Русский/ Английский</w:t>
            </w:r>
          </w:p>
        </w:tc>
        <w:tc>
          <w:tcPr>
            <w:tcW w:w="1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60291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по профилю группы образовательных программ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правильного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Английский</w:t>
            </w:r>
          </w:p>
        </w:tc>
        <w:tc>
          <w:tcPr>
            <w:tcW w:w="1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602913">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0ABC" w:rsidRDefault="005B0AB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 выбором одного или нескольких правильных ответов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Английский</w:t>
            </w:r>
          </w:p>
        </w:tc>
        <w:tc>
          <w:tcPr>
            <w:tcW w:w="1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40</w:t>
            </w:r>
          </w:p>
        </w:tc>
      </w:tr>
      <w:tr w:rsidR="005B0ABC" w:rsidTr="00602913">
        <w:trPr>
          <w:trHeight w:val="30"/>
          <w:tblCellSpacing w:w="0" w:type="auto"/>
        </w:trPr>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Всего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1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80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100</w:t>
            </w:r>
          </w:p>
        </w:tc>
      </w:tr>
      <w:tr w:rsidR="005B0ABC" w:rsidRPr="0025309B" w:rsidTr="006029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610" w:type="dxa"/>
            <w:gridSpan w:val="2"/>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9</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87" w:name="z3215"/>
      <w:r w:rsidRPr="00D139E8">
        <w:rPr>
          <w:b/>
          <w:color w:val="000000"/>
          <w:lang w:val="ru-RU"/>
        </w:rPr>
        <w:t xml:space="preserve"> Шкала 100-балльной системы оценок для поступления в докторантуру</w:t>
      </w:r>
    </w:p>
    <w:bookmarkEnd w:id="287"/>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дополнены приложением 9 в соответствии с приказом Министра образования и науки РК от 24.05.2021 № 241 (вводится в действие после дня его первого официального опубликования); в редакции приказа Министра науки и высшего образования РК от 20.07.2022 № 3 (вводится в действие после дня его первого официального опубликования).</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1630"/>
        <w:gridCol w:w="2610"/>
      </w:tblGrid>
      <w:tr w:rsidR="005B0ABC" w:rsidTr="0060291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Виды теста</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Баллы</w:t>
            </w:r>
          </w:p>
        </w:tc>
      </w:tr>
      <w:tr w:rsidR="005B0ABC" w:rsidTr="0060291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Собеседование с поступающим, проводимое экзаменационной комиссией ОВПО</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20</w:t>
            </w:r>
          </w:p>
        </w:tc>
      </w:tr>
      <w:tr w:rsidR="005B0ABC" w:rsidTr="0060291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Эссе</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w:t>
            </w:r>
          </w:p>
        </w:tc>
      </w:tr>
      <w:tr w:rsidR="005B0ABC" w:rsidTr="0060291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Тест на готовность к обучению в докторантуре</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30</w:t>
            </w:r>
          </w:p>
        </w:tc>
      </w:tr>
      <w:tr w:rsidR="005B0ABC" w:rsidTr="0060291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Экзамен по профилю группы образовательной программы</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40</w:t>
            </w:r>
          </w:p>
        </w:tc>
      </w:tr>
      <w:tr w:rsidR="005B0ABC" w:rsidTr="0060291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Всего</w:t>
            </w:r>
          </w:p>
        </w:tc>
        <w:tc>
          <w:tcPr>
            <w:tcW w:w="42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100</w:t>
            </w:r>
          </w:p>
        </w:tc>
      </w:tr>
      <w:tr w:rsidR="005B0ABC" w:rsidRPr="0025309B" w:rsidTr="006029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B0ABC" w:rsidRDefault="00D139E8">
            <w:pPr>
              <w:spacing w:after="0"/>
              <w:jc w:val="center"/>
            </w:pPr>
            <w:r>
              <w:rPr>
                <w:color w:val="000000"/>
                <w:sz w:val="20"/>
              </w:rPr>
              <w:t> </w:t>
            </w:r>
          </w:p>
        </w:tc>
        <w:tc>
          <w:tcPr>
            <w:tcW w:w="261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10</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88" w:name="z3085"/>
      <w:r w:rsidRPr="00D139E8">
        <w:rPr>
          <w:b/>
          <w:color w:val="000000"/>
          <w:lang w:val="ru-RU"/>
        </w:rPr>
        <w:t xml:space="preserve">  </w:t>
      </w:r>
      <w:r>
        <w:rPr>
          <w:b/>
          <w:color w:val="000000"/>
        </w:rPr>
        <w:t>     </w:t>
      </w:r>
      <w:r w:rsidRPr="00D139E8">
        <w:rPr>
          <w:b/>
          <w:color w:val="000000"/>
          <w:lang w:val="ru-RU"/>
        </w:rPr>
        <w:t xml:space="preserve"> Акт выявления запрещенных предметов в ходе запуска на вступительный </w:t>
      </w:r>
      <w:r w:rsidRPr="00D139E8">
        <w:rPr>
          <w:lang w:val="ru-RU"/>
        </w:rPr>
        <w:br/>
      </w:r>
      <w:r w:rsidRPr="00D139E8">
        <w:rPr>
          <w:b/>
          <w:color w:val="000000"/>
          <w:lang w:val="ru-RU"/>
        </w:rPr>
        <w:t xml:space="preserve"> </w:t>
      </w:r>
      <w:r>
        <w:rPr>
          <w:b/>
          <w:color w:val="000000"/>
        </w:rPr>
        <w:t>     </w:t>
      </w:r>
      <w:r w:rsidRPr="00D139E8">
        <w:rPr>
          <w:b/>
          <w:color w:val="000000"/>
          <w:lang w:val="ru-RU"/>
        </w:rPr>
        <w:t xml:space="preserve"> </w:t>
      </w:r>
      <w:r>
        <w:rPr>
          <w:b/>
          <w:color w:val="000000"/>
        </w:rPr>
        <w:t>     </w:t>
      </w:r>
      <w:r w:rsidRPr="00D139E8">
        <w:rPr>
          <w:b/>
          <w:color w:val="000000"/>
          <w:lang w:val="ru-RU"/>
        </w:rPr>
        <w:t xml:space="preserve"> экзамен в докторантуру в компьютерном формате</w:t>
      </w:r>
    </w:p>
    <w:bookmarkEnd w:id="288"/>
    <w:p w:rsidR="005B0ABC" w:rsidRPr="00D139E8" w:rsidRDefault="00D139E8">
      <w:pPr>
        <w:spacing w:after="0"/>
        <w:jc w:val="both"/>
        <w:rPr>
          <w:lang w:val="ru-RU"/>
        </w:rPr>
      </w:pPr>
      <w:r w:rsidRPr="00D139E8">
        <w:rPr>
          <w:color w:val="FF0000"/>
          <w:sz w:val="28"/>
          <w:lang w:val="ru-RU"/>
        </w:rPr>
        <w:lastRenderedPageBreak/>
        <w:t xml:space="preserve"> </w:t>
      </w:r>
      <w:r>
        <w:rPr>
          <w:color w:val="FF0000"/>
          <w:sz w:val="28"/>
        </w:rPr>
        <w:t>     </w:t>
      </w:r>
      <w:r w:rsidRPr="00D139E8">
        <w:rPr>
          <w:color w:val="FF0000"/>
          <w:sz w:val="28"/>
          <w:lang w:val="ru-RU"/>
        </w:rPr>
        <w:t xml:space="preserve"> Сноска. Типовые правила дополнены приложением 10 в соответствии с приказом Министра образования и науки РК от 09.08.2021 № 388 (водится в действие после дня его первого официального опубликования).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(код) (наименование организации)</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Дата "______" _______________ 202____ год </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Время "_______" часов " ____" минут </w:t>
      </w:r>
    </w:p>
    <w:p w:rsidR="005B0ABC" w:rsidRPr="00D139E8" w:rsidRDefault="00D139E8">
      <w:pPr>
        <w:spacing w:after="0"/>
        <w:jc w:val="both"/>
        <w:rPr>
          <w:lang w:val="ru-RU"/>
        </w:rPr>
      </w:pPr>
      <w:r>
        <w:rPr>
          <w:color w:val="000000"/>
          <w:sz w:val="28"/>
        </w:rPr>
        <w:t>     </w:t>
      </w:r>
      <w:r w:rsidRPr="00D139E8">
        <w:rPr>
          <w:color w:val="000000"/>
          <w:sz w:val="28"/>
          <w:lang w:val="ru-RU"/>
        </w:rPr>
        <w:t xml:space="preserve"> Администратор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Наблюдатель</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У поступающего: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_____________________________________________________, ИИН 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во время запуска в здание обнаружили:</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w:t>
      </w:r>
      <w:r w:rsidR="00602913">
        <w:rPr>
          <w:color w:val="000000"/>
          <w:sz w:val="28"/>
          <w:lang w:val="ru-RU"/>
        </w:rPr>
        <w:t>_______________</w:t>
      </w:r>
      <w:r w:rsidRPr="00D139E8">
        <w:rPr>
          <w:color w:val="000000"/>
          <w:sz w:val="28"/>
          <w:lang w:val="ru-RU"/>
        </w:rPr>
        <w:t xml:space="preserve">.  </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(обнаруженный предмет (наименование, марка, количество)</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что является нарушением пункта 20-3 Типовых правил приема на обучение в организации </w:t>
      </w:r>
      <w:proofErr w:type="gramStart"/>
      <w:r w:rsidRPr="00D139E8">
        <w:rPr>
          <w:color w:val="000000"/>
          <w:sz w:val="28"/>
          <w:lang w:val="ru-RU"/>
        </w:rPr>
        <w:t>образования,  реализующие</w:t>
      </w:r>
      <w:proofErr w:type="gramEnd"/>
      <w:r w:rsidRPr="00D139E8">
        <w:rPr>
          <w:color w:val="000000"/>
          <w:sz w:val="28"/>
          <w:lang w:val="ru-RU"/>
        </w:rPr>
        <w:t xml:space="preserve"> образовательные программы послевузовского образования. Учитывая данный факт, постановили:  </w:t>
      </w:r>
    </w:p>
    <w:p w:rsidR="005B0ABC" w:rsidRPr="00D139E8" w:rsidRDefault="00D139E8">
      <w:pPr>
        <w:spacing w:after="0"/>
        <w:jc w:val="both"/>
        <w:rPr>
          <w:lang w:val="ru-RU"/>
        </w:rPr>
      </w:pPr>
      <w:r>
        <w:rPr>
          <w:color w:val="000000"/>
          <w:sz w:val="28"/>
        </w:rPr>
        <w:t>     </w:t>
      </w:r>
      <w:r w:rsidRPr="00D139E8">
        <w:rPr>
          <w:color w:val="000000"/>
          <w:sz w:val="28"/>
          <w:lang w:val="ru-RU"/>
        </w:rPr>
        <w:t xml:space="preserve"> Исключить из здания и не допускать на вступительный экзамен поступающего</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С актом ознакомлены:</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(подпись и Ф.И.О. (при его наличии) поступающего)</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t xml:space="preserve"> (подпись и Ф.И.О. (при его наличии) администратора вступительного экзамена)</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lastRenderedPageBreak/>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(подпись и Ф.И.О. (при его наличии) наблюдателя)</w:t>
      </w:r>
    </w:p>
    <w:p w:rsidR="005B0ABC" w:rsidRPr="00D139E8" w:rsidRDefault="00D139E8">
      <w:pPr>
        <w:spacing w:after="0"/>
        <w:rPr>
          <w:lang w:val="ru-RU"/>
        </w:rPr>
      </w:pPr>
      <w:r w:rsidRPr="00D139E8">
        <w:rPr>
          <w:lang w:val="ru-RU"/>
        </w:rPr>
        <w:br/>
      </w:r>
    </w:p>
    <w:p w:rsidR="005B0ABC" w:rsidRDefault="00D139E8">
      <w:pPr>
        <w:spacing w:after="0"/>
        <w:jc w:val="both"/>
      </w:pPr>
      <w:r>
        <w:rPr>
          <w:noProof/>
          <w:lang w:val="ru-RU" w:eastAsia="ru-RU"/>
        </w:rPr>
        <w:drawing>
          <wp:inline distT="0" distB="0" distL="0" distR="0">
            <wp:extent cx="2057400"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2133600"/>
                    </a:xfrm>
                    <a:prstGeom prst="rect">
                      <a:avLst/>
                    </a:prstGeom>
                  </pic:spPr>
                </pic:pic>
              </a:graphicData>
            </a:graphic>
          </wp:inline>
        </w:drawing>
      </w:r>
    </w:p>
    <w:p w:rsidR="005B0ABC" w:rsidRDefault="00D139E8">
      <w:pPr>
        <w:spacing w:after="0"/>
      </w:pPr>
      <w:r>
        <w:br/>
      </w:r>
      <w:r>
        <w:br/>
      </w:r>
    </w:p>
    <w:p w:rsidR="005B0ABC" w:rsidRDefault="00D139E8">
      <w:pPr>
        <w:spacing w:after="0"/>
        <w:jc w:val="both"/>
      </w:pPr>
      <w:r>
        <w:rPr>
          <w:color w:val="000000"/>
          <w:sz w:val="28"/>
        </w:rPr>
        <w:t>      Дата ____________</w:t>
      </w: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11</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89" w:name="z3087"/>
      <w:r w:rsidRPr="00D139E8">
        <w:rPr>
          <w:b/>
          <w:color w:val="000000"/>
          <w:lang w:val="ru-RU"/>
        </w:rPr>
        <w:t xml:space="preserve">  </w:t>
      </w:r>
      <w:r>
        <w:rPr>
          <w:b/>
          <w:color w:val="000000"/>
        </w:rPr>
        <w:t>     </w:t>
      </w:r>
      <w:r w:rsidRPr="00D139E8">
        <w:rPr>
          <w:b/>
          <w:color w:val="000000"/>
          <w:lang w:val="ru-RU"/>
        </w:rPr>
        <w:t xml:space="preserve"> </w:t>
      </w:r>
      <w:r>
        <w:rPr>
          <w:b/>
          <w:color w:val="000000"/>
        </w:rPr>
        <w:t>     </w:t>
      </w:r>
      <w:r w:rsidRPr="00D139E8">
        <w:rPr>
          <w:b/>
          <w:color w:val="000000"/>
          <w:lang w:val="ru-RU"/>
        </w:rPr>
        <w:t xml:space="preserve"> Акт выявления подставного лица в ходе запуска на вступительный </w:t>
      </w:r>
      <w:r w:rsidRPr="00D139E8">
        <w:rPr>
          <w:lang w:val="ru-RU"/>
        </w:rPr>
        <w:br/>
      </w:r>
      <w:r w:rsidRPr="00D139E8">
        <w:rPr>
          <w:b/>
          <w:color w:val="000000"/>
          <w:lang w:val="ru-RU"/>
        </w:rPr>
        <w:t xml:space="preserve"> </w:t>
      </w:r>
      <w:r>
        <w:rPr>
          <w:b/>
          <w:color w:val="000000"/>
        </w:rPr>
        <w:t>     </w:t>
      </w:r>
      <w:r w:rsidRPr="00D139E8">
        <w:rPr>
          <w:b/>
          <w:color w:val="000000"/>
          <w:lang w:val="ru-RU"/>
        </w:rPr>
        <w:t xml:space="preserve"> </w:t>
      </w:r>
      <w:r>
        <w:rPr>
          <w:b/>
          <w:color w:val="000000"/>
        </w:rPr>
        <w:t>     </w:t>
      </w:r>
      <w:r w:rsidRPr="00D139E8">
        <w:rPr>
          <w:b/>
          <w:color w:val="000000"/>
          <w:lang w:val="ru-RU"/>
        </w:rPr>
        <w:t xml:space="preserve"> </w:t>
      </w:r>
      <w:r>
        <w:rPr>
          <w:b/>
          <w:color w:val="000000"/>
        </w:rPr>
        <w:t>     </w:t>
      </w:r>
      <w:r w:rsidRPr="00D139E8">
        <w:rPr>
          <w:b/>
          <w:color w:val="000000"/>
          <w:lang w:val="ru-RU"/>
        </w:rPr>
        <w:t xml:space="preserve"> экзамен в докторантуру в компьютерном формате</w:t>
      </w:r>
    </w:p>
    <w:bookmarkEnd w:id="289"/>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дополнены приложением 11 в соответствии с приказом Министра образования и науки РК от 09.08.2021 № 388 (водится в действие после дня его первого официального опубликования).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__________________________________________________________________</w:t>
      </w:r>
      <w:r w:rsidR="00602913">
        <w:rPr>
          <w:color w:val="000000"/>
          <w:sz w:val="28"/>
          <w:lang w:val="ru-RU"/>
        </w:rPr>
        <w:t>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(код) (наименование организации)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Дата "_____"___________ 20 ____ год</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Время "_______" часов " ____" минут </w:t>
      </w:r>
    </w:p>
    <w:p w:rsidR="005B0ABC" w:rsidRPr="00D139E8" w:rsidRDefault="00D139E8">
      <w:pPr>
        <w:spacing w:after="0"/>
        <w:jc w:val="both"/>
        <w:rPr>
          <w:lang w:val="ru-RU"/>
        </w:rPr>
      </w:pPr>
      <w:r>
        <w:rPr>
          <w:color w:val="000000"/>
          <w:sz w:val="28"/>
        </w:rPr>
        <w:t>     </w:t>
      </w:r>
      <w:r w:rsidRPr="00D139E8">
        <w:rPr>
          <w:color w:val="000000"/>
          <w:sz w:val="28"/>
          <w:lang w:val="ru-RU"/>
        </w:rPr>
        <w:t xml:space="preserve"> Администратор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_______________________________________________</w:t>
      </w:r>
      <w:r w:rsidR="00602913">
        <w:rPr>
          <w:color w:val="000000"/>
          <w:sz w:val="28"/>
          <w:lang w:val="ru-RU"/>
        </w:rPr>
        <w:t>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Наблюдатель</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Выявлен факт попытки входа в здание гражданина(ки)</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вместо поступающего</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 ИИН)</w:t>
      </w:r>
    </w:p>
    <w:p w:rsidR="005B0ABC" w:rsidRPr="00D139E8" w:rsidRDefault="00D139E8">
      <w:pPr>
        <w:spacing w:after="0"/>
        <w:jc w:val="both"/>
        <w:rPr>
          <w:lang w:val="ru-RU"/>
        </w:rPr>
      </w:pPr>
      <w:r>
        <w:rPr>
          <w:color w:val="000000"/>
          <w:sz w:val="28"/>
        </w:rPr>
        <w:t>     </w:t>
      </w:r>
      <w:r w:rsidRPr="00D139E8">
        <w:rPr>
          <w:color w:val="000000"/>
          <w:sz w:val="28"/>
          <w:lang w:val="ru-RU"/>
        </w:rPr>
        <w:t xml:space="preserve"> что является нарушением пункта 20-3 Типовых правил приема на обучение в организации </w:t>
      </w:r>
      <w:proofErr w:type="gramStart"/>
      <w:r w:rsidRPr="00D139E8">
        <w:rPr>
          <w:color w:val="000000"/>
          <w:sz w:val="28"/>
          <w:lang w:val="ru-RU"/>
        </w:rPr>
        <w:t>образования,  реализующие</w:t>
      </w:r>
      <w:proofErr w:type="gramEnd"/>
      <w:r w:rsidRPr="00D139E8">
        <w:rPr>
          <w:color w:val="000000"/>
          <w:sz w:val="28"/>
          <w:lang w:val="ru-RU"/>
        </w:rPr>
        <w:t xml:space="preserve"> образовательные программы послевузовского образования.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Учитывая данный факт, постановили: Исключить из здания и не допускать на вступительный экзамен поступающего</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С актом ознакомлены:</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t xml:space="preserve"> (подпись и Ф.И.О. (при его наличии) поступающего-подставного лица)</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t xml:space="preserve"> (подпись и Ф.И.О. (при его наличии) администратора вступительного экзамена)</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t xml:space="preserve"> (подпись и Ф.И.О. (при его наличии) наблюдателя)</w:t>
      </w:r>
    </w:p>
    <w:p w:rsidR="005B0ABC" w:rsidRPr="00D139E8" w:rsidRDefault="00D139E8">
      <w:pPr>
        <w:spacing w:after="0"/>
        <w:rPr>
          <w:lang w:val="ru-RU"/>
        </w:rPr>
      </w:pPr>
      <w:r w:rsidRPr="00D139E8">
        <w:rPr>
          <w:lang w:val="ru-RU"/>
        </w:rPr>
        <w:br/>
      </w:r>
    </w:p>
    <w:p w:rsidR="005B0ABC" w:rsidRDefault="00D139E8">
      <w:pPr>
        <w:spacing w:after="0"/>
        <w:jc w:val="both"/>
      </w:pPr>
      <w:r>
        <w:rPr>
          <w:noProof/>
          <w:lang w:val="ru-RU" w:eastAsia="ru-RU"/>
        </w:rPr>
        <w:drawing>
          <wp:inline distT="0" distB="0" distL="0" distR="0">
            <wp:extent cx="2057400" cy="2133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2133600"/>
                    </a:xfrm>
                    <a:prstGeom prst="rect">
                      <a:avLst/>
                    </a:prstGeom>
                  </pic:spPr>
                </pic:pic>
              </a:graphicData>
            </a:graphic>
          </wp:inline>
        </w:drawing>
      </w:r>
    </w:p>
    <w:p w:rsidR="005B0ABC" w:rsidRDefault="00D139E8">
      <w:pPr>
        <w:spacing w:after="0"/>
      </w:pPr>
      <w:r>
        <w:br/>
      </w:r>
      <w:r>
        <w:br/>
      </w:r>
    </w:p>
    <w:p w:rsidR="005B0ABC" w:rsidRDefault="00D139E8">
      <w:pPr>
        <w:spacing w:after="0"/>
        <w:jc w:val="both"/>
      </w:pPr>
      <w:r>
        <w:rPr>
          <w:color w:val="000000"/>
          <w:sz w:val="28"/>
        </w:rPr>
        <w:t>      Дата ____________</w:t>
      </w: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12</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90" w:name="z3216"/>
      <w:r w:rsidRPr="00D139E8">
        <w:rPr>
          <w:b/>
          <w:color w:val="000000"/>
          <w:lang w:val="ru-RU"/>
        </w:rPr>
        <w:t xml:space="preserve"> Акт обнаружения запрещенных предметов и удаления из аудитории поступающего, нарушившего правила поведения в аудитории и (или) действий или попытку вмешательств в программу вступительного экзамена при прохождении вступительного экзамена</w:t>
      </w:r>
    </w:p>
    <w:bookmarkEnd w:id="290"/>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дополнены приложением 12 в соответствии с приказом Министра образования и науки РК от 09.08.2021 № 388 (водится в действие после дня его первого официального опубликования); в редакции приказа Министра науки и высшего образования РК от 20.07.2022 № 3 (вводится в действие после дня его первого официального опубликования).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(код) (наименование организации)</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Дата "_____" ___________ 20 ____ год Время "_______" часов "____" минут </w:t>
      </w:r>
    </w:p>
    <w:p w:rsidR="005B0ABC" w:rsidRPr="00D139E8" w:rsidRDefault="00D139E8">
      <w:pPr>
        <w:spacing w:after="0"/>
        <w:jc w:val="both"/>
        <w:rPr>
          <w:lang w:val="ru-RU"/>
        </w:rPr>
      </w:pPr>
      <w:r>
        <w:rPr>
          <w:color w:val="000000"/>
          <w:sz w:val="28"/>
        </w:rPr>
        <w:t>     </w:t>
      </w:r>
      <w:r w:rsidRPr="00D139E8">
        <w:rPr>
          <w:color w:val="000000"/>
          <w:sz w:val="28"/>
          <w:lang w:val="ru-RU"/>
        </w:rPr>
        <w:t xml:space="preserve"> Администратор вступительного экзамена _____________________________________________ (фамилия, имя, отчество (при его наличии) Наблюдатель _____________________________________________ (фамилия, имя, отчество (при его наличии) У поступающего: _______________________________ фамилия, имя, отчество (при его наличии), индивидуальный идентификационный номер ___________________ из аудитории №________, место № ________ во время вступительного экзамена обнаружили ______________________________________________ (наименование (марка, количество) обнаруженного предмета) что является нарушением 20-4 Типовых правил приема на обучение в организации образования, реализующие образовательные программы послевузовского образования. Учитывая данный факт, постановили удалить из аудитории №______ и аннулировать результаты вступительного экзамена поступающего: _________________________________________________ (фамилия, имя, отчество (при его наличии) С актом ознакомлены: _________________________________________________ (подпись и фамилия, имя, отчество (при его наличии) поступающего) _________________________________________________ (подпись и фамилия, имя, отчество (при его наличии) администратора вступительного экзамена) _________________________________________________ (подпись и фамилия, имя, отчество (при его наличии) наблюдателя)</w:t>
      </w:r>
    </w:p>
    <w:p w:rsidR="005B0ABC" w:rsidRDefault="00D139E8">
      <w:pPr>
        <w:spacing w:after="0"/>
        <w:jc w:val="both"/>
      </w:pPr>
      <w:r>
        <w:rPr>
          <w:color w:val="000000"/>
          <w:sz w:val="28"/>
        </w:rPr>
        <w:t>     </w:t>
      </w:r>
      <w:r w:rsidRPr="00D139E8">
        <w:rPr>
          <w:color w:val="000000"/>
          <w:sz w:val="28"/>
          <w:lang w:val="ru-RU"/>
        </w:rPr>
        <w:t xml:space="preserve"> </w:t>
      </w:r>
      <w:r>
        <w:rPr>
          <w:color w:val="000000"/>
          <w:sz w:val="28"/>
        </w:rPr>
        <w:t>Место печати</w:t>
      </w:r>
    </w:p>
    <w:p w:rsidR="005B0ABC" w:rsidRDefault="00D139E8">
      <w:pPr>
        <w:spacing w:after="0"/>
        <w:jc w:val="both"/>
      </w:pPr>
      <w:r>
        <w:rPr>
          <w:color w:val="000000"/>
          <w:sz w:val="28"/>
        </w:rPr>
        <w:lastRenderedPageBreak/>
        <w:t>      Дата: ____________</w:t>
      </w: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13</w:t>
            </w:r>
            <w:r w:rsidRPr="00D139E8">
              <w:rPr>
                <w:lang w:val="ru-RU"/>
              </w:rPr>
              <w:br/>
            </w:r>
            <w:r w:rsidRPr="00D139E8">
              <w:rPr>
                <w:color w:val="000000"/>
                <w:sz w:val="20"/>
                <w:lang w:val="ru-RU"/>
              </w:rPr>
              <w:t>к Типовым правилам приема на</w:t>
            </w:r>
            <w:r w:rsidRPr="00D139E8">
              <w:rPr>
                <w:lang w:val="ru-RU"/>
              </w:rPr>
              <w:br/>
            </w:r>
            <w:r w:rsidRPr="00D139E8">
              <w:rPr>
                <w:color w:val="000000"/>
                <w:sz w:val="20"/>
                <w:lang w:val="ru-RU"/>
              </w:rPr>
              <w:t>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91" w:name="z3091"/>
      <w:r w:rsidRPr="00D139E8">
        <w:rPr>
          <w:b/>
          <w:color w:val="000000"/>
          <w:lang w:val="ru-RU"/>
        </w:rPr>
        <w:t xml:space="preserve">  </w:t>
      </w:r>
      <w:r>
        <w:rPr>
          <w:b/>
          <w:color w:val="000000"/>
        </w:rPr>
        <w:t>     </w:t>
      </w:r>
      <w:r w:rsidRPr="00D139E8">
        <w:rPr>
          <w:b/>
          <w:color w:val="000000"/>
          <w:lang w:val="ru-RU"/>
        </w:rPr>
        <w:t xml:space="preserve"> Акт выявления подставного лица в ходе проведения вступительного </w:t>
      </w:r>
      <w:r w:rsidRPr="00D139E8">
        <w:rPr>
          <w:lang w:val="ru-RU"/>
        </w:rPr>
        <w:br/>
      </w:r>
      <w:r w:rsidRPr="00D139E8">
        <w:rPr>
          <w:b/>
          <w:color w:val="000000"/>
          <w:lang w:val="ru-RU"/>
        </w:rPr>
        <w:t xml:space="preserve"> </w:t>
      </w:r>
      <w:r>
        <w:rPr>
          <w:b/>
          <w:color w:val="000000"/>
        </w:rPr>
        <w:t>     </w:t>
      </w:r>
      <w:r w:rsidRPr="00D139E8">
        <w:rPr>
          <w:b/>
          <w:color w:val="000000"/>
          <w:lang w:val="ru-RU"/>
        </w:rPr>
        <w:t xml:space="preserve"> </w:t>
      </w:r>
      <w:r>
        <w:rPr>
          <w:b/>
          <w:color w:val="000000"/>
        </w:rPr>
        <w:t>     </w:t>
      </w:r>
      <w:r w:rsidRPr="00D139E8">
        <w:rPr>
          <w:b/>
          <w:color w:val="000000"/>
          <w:lang w:val="ru-RU"/>
        </w:rPr>
        <w:t xml:space="preserve"> экзамена в докторантуру в компьютерном формате</w:t>
      </w:r>
    </w:p>
    <w:bookmarkEnd w:id="291"/>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дополнены приложением 13 в соответствии с приказом Министра образования и науки РК от 09.08.2021 № 388 (водится в действие после дня его первого официального опубликования).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(код и наименование организации)</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Дата "_____"___________ 20 ____ год </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Время "_______" часов " ____" минут </w:t>
      </w:r>
    </w:p>
    <w:p w:rsidR="005B0ABC" w:rsidRPr="00D139E8" w:rsidRDefault="00D139E8">
      <w:pPr>
        <w:spacing w:after="0"/>
        <w:jc w:val="both"/>
        <w:rPr>
          <w:lang w:val="ru-RU"/>
        </w:rPr>
      </w:pPr>
      <w:r>
        <w:rPr>
          <w:color w:val="000000"/>
          <w:sz w:val="28"/>
        </w:rPr>
        <w:t>     </w:t>
      </w:r>
      <w:r w:rsidRPr="00D139E8">
        <w:rPr>
          <w:color w:val="000000"/>
          <w:sz w:val="28"/>
          <w:lang w:val="ru-RU"/>
        </w:rPr>
        <w:t xml:space="preserve"> Администратор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w:t>
      </w:r>
      <w:r w:rsidR="00602913">
        <w:rPr>
          <w:color w:val="000000"/>
          <w:sz w:val="28"/>
          <w:lang w:val="ru-RU"/>
        </w:rPr>
        <w:t>____________________________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Наблюдатель</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выявлен факт попытки сдачи вступительного экзамена вместо поступающего</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r w:rsidR="00602913">
        <w:rPr>
          <w:color w:val="000000"/>
          <w:sz w:val="28"/>
          <w:lang w:val="ru-RU"/>
        </w:rPr>
        <w:t>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 ИИН)</w:t>
      </w:r>
    </w:p>
    <w:p w:rsidR="005B0ABC" w:rsidRPr="00D139E8" w:rsidRDefault="00D139E8">
      <w:pPr>
        <w:spacing w:after="0"/>
        <w:jc w:val="both"/>
        <w:rPr>
          <w:lang w:val="ru-RU"/>
        </w:rPr>
      </w:pPr>
      <w:r>
        <w:rPr>
          <w:color w:val="000000"/>
          <w:sz w:val="28"/>
        </w:rPr>
        <w:t>     </w:t>
      </w:r>
      <w:r w:rsidRPr="00D139E8">
        <w:rPr>
          <w:color w:val="000000"/>
          <w:sz w:val="28"/>
          <w:lang w:val="ru-RU"/>
        </w:rPr>
        <w:t xml:space="preserve"> гражданина/ки</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w:t>
      </w:r>
      <w:r w:rsidR="00602913">
        <w:rPr>
          <w:color w:val="000000"/>
          <w:sz w:val="28"/>
          <w:lang w:val="ru-RU"/>
        </w:rPr>
        <w:t>______________________</w:t>
      </w:r>
      <w:r w:rsidRPr="00D139E8">
        <w:rPr>
          <w:color w:val="000000"/>
          <w:sz w:val="28"/>
          <w:lang w:val="ru-RU"/>
        </w:rPr>
        <w:t xml:space="preserve">  </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 </w:t>
      </w:r>
    </w:p>
    <w:p w:rsidR="005B0ABC" w:rsidRPr="00D139E8" w:rsidRDefault="00D139E8">
      <w:pPr>
        <w:spacing w:after="0"/>
        <w:jc w:val="both"/>
        <w:rPr>
          <w:lang w:val="ru-RU"/>
        </w:rPr>
      </w:pPr>
      <w:r w:rsidRPr="00D139E8">
        <w:rPr>
          <w:color w:val="000000"/>
          <w:sz w:val="28"/>
          <w:lang w:val="ru-RU"/>
        </w:rPr>
        <w:t xml:space="preserve">что является нарушением пункта 20-4 Типовых правил приема на обучение в организации образования, реализующие образовательные программы послевузовского образования. Учитывая данный факт, постановили удалить из аудитории №______ и аннулировать результаты </w:t>
      </w:r>
      <w:proofErr w:type="gramStart"/>
      <w:r w:rsidRPr="00D139E8">
        <w:rPr>
          <w:color w:val="000000"/>
          <w:sz w:val="28"/>
          <w:lang w:val="ru-RU"/>
        </w:rPr>
        <w:t>вступительного экзамена</w:t>
      </w:r>
      <w:proofErr w:type="gramEnd"/>
      <w:r w:rsidRPr="00D139E8">
        <w:rPr>
          <w:color w:val="000000"/>
          <w:sz w:val="28"/>
          <w:lang w:val="ru-RU"/>
        </w:rPr>
        <w:t xml:space="preserve"> поступающего:</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_________________________________________</w:t>
      </w:r>
      <w:r w:rsidR="00602913">
        <w:rPr>
          <w:color w:val="000000"/>
          <w:sz w:val="28"/>
          <w:lang w:val="ru-RU"/>
        </w:rPr>
        <w:t>____________________________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(Ф.И.О.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С актом ознакомлены:</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t xml:space="preserve"> (подпись и Ф.И.О. (при его наличии) поступающего-подставного лица)</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______________________________________________________ </w:t>
      </w:r>
    </w:p>
    <w:p w:rsidR="005B0ABC" w:rsidRPr="00D139E8" w:rsidRDefault="00D139E8">
      <w:pPr>
        <w:spacing w:after="0"/>
        <w:jc w:val="both"/>
        <w:rPr>
          <w:lang w:val="ru-RU"/>
        </w:rPr>
      </w:pPr>
      <w:r w:rsidRPr="00D139E8">
        <w:rPr>
          <w:color w:val="000000"/>
          <w:sz w:val="28"/>
          <w:lang w:val="ru-RU"/>
        </w:rPr>
        <w:t xml:space="preserve"> (подпись и Ф.И.О. (при его наличии) администратора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______________________________________________________</w:t>
      </w:r>
    </w:p>
    <w:p w:rsidR="005B0ABC" w:rsidRPr="00D139E8" w:rsidRDefault="00D139E8">
      <w:pPr>
        <w:spacing w:after="0"/>
        <w:jc w:val="both"/>
        <w:rPr>
          <w:lang w:val="ru-RU"/>
        </w:rPr>
      </w:pPr>
      <w:r w:rsidRPr="00D139E8">
        <w:rPr>
          <w:color w:val="000000"/>
          <w:sz w:val="28"/>
          <w:lang w:val="ru-RU"/>
        </w:rPr>
        <w:t xml:space="preserve"> </w:t>
      </w:r>
      <w:r>
        <w:rPr>
          <w:color w:val="000000"/>
          <w:sz w:val="28"/>
        </w:rPr>
        <w:t>     </w:t>
      </w:r>
      <w:r w:rsidRPr="00D139E8">
        <w:rPr>
          <w:color w:val="000000"/>
          <w:sz w:val="28"/>
          <w:lang w:val="ru-RU"/>
        </w:rPr>
        <w:t xml:space="preserve"> </w:t>
      </w:r>
      <w:r>
        <w:rPr>
          <w:color w:val="000000"/>
          <w:sz w:val="28"/>
        </w:rPr>
        <w:t>     </w:t>
      </w:r>
      <w:r w:rsidRPr="00D139E8">
        <w:rPr>
          <w:color w:val="000000"/>
          <w:sz w:val="28"/>
          <w:lang w:val="ru-RU"/>
        </w:rPr>
        <w:t xml:space="preserve"> (подпись и Ф.И.О. (при его наличии) наблюдателя)</w:t>
      </w:r>
    </w:p>
    <w:p w:rsidR="005B0ABC" w:rsidRPr="00D139E8" w:rsidRDefault="00D139E8">
      <w:pPr>
        <w:spacing w:after="0"/>
        <w:rPr>
          <w:lang w:val="ru-RU"/>
        </w:rPr>
      </w:pPr>
      <w:r w:rsidRPr="00D139E8">
        <w:rPr>
          <w:lang w:val="ru-RU"/>
        </w:rPr>
        <w:br/>
      </w:r>
    </w:p>
    <w:p w:rsidR="005B0ABC" w:rsidRDefault="00D139E8">
      <w:pPr>
        <w:spacing w:after="0"/>
        <w:jc w:val="both"/>
      </w:pPr>
      <w:r>
        <w:rPr>
          <w:noProof/>
          <w:lang w:val="ru-RU" w:eastAsia="ru-RU"/>
        </w:rPr>
        <w:drawing>
          <wp:inline distT="0" distB="0" distL="0" distR="0">
            <wp:extent cx="2057400" cy="2133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2133600"/>
                    </a:xfrm>
                    <a:prstGeom prst="rect">
                      <a:avLst/>
                    </a:prstGeom>
                  </pic:spPr>
                </pic:pic>
              </a:graphicData>
            </a:graphic>
          </wp:inline>
        </w:drawing>
      </w:r>
    </w:p>
    <w:p w:rsidR="005B0ABC" w:rsidRDefault="00D139E8">
      <w:pPr>
        <w:spacing w:after="0"/>
      </w:pPr>
      <w:r>
        <w:br/>
      </w:r>
    </w:p>
    <w:p w:rsidR="005B0ABC" w:rsidRDefault="00D139E8">
      <w:pPr>
        <w:spacing w:after="0"/>
        <w:jc w:val="both"/>
      </w:pPr>
      <w:r>
        <w:rPr>
          <w:color w:val="000000"/>
          <w:sz w:val="28"/>
        </w:rPr>
        <w:t>      Дата: ___________</w:t>
      </w: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14</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92" w:name="z3218"/>
      <w:r w:rsidRPr="00D139E8">
        <w:rPr>
          <w:b/>
          <w:color w:val="000000"/>
          <w:lang w:val="ru-RU"/>
        </w:rPr>
        <w:t xml:space="preserve"> Акт выявления технической неисправности техники во время вступительного экзамена</w:t>
      </w:r>
    </w:p>
    <w:bookmarkEnd w:id="292"/>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дополнены приложением 14 в соответствии с приказом Министра науки и высшего образования РК от 20.07.2022 № 3 (вводится в действие после дня его первого официального опубликования).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(наименование пункта проведения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Дата "_____" _____________ 20 ____ год</w:t>
      </w:r>
    </w:p>
    <w:p w:rsidR="005B0ABC" w:rsidRPr="00D139E8" w:rsidRDefault="00D139E8">
      <w:pPr>
        <w:spacing w:after="0"/>
        <w:jc w:val="both"/>
        <w:rPr>
          <w:lang w:val="ru-RU"/>
        </w:rPr>
      </w:pPr>
      <w:r>
        <w:rPr>
          <w:color w:val="000000"/>
          <w:sz w:val="28"/>
        </w:rPr>
        <w:t>     </w:t>
      </w:r>
      <w:r w:rsidRPr="00D139E8">
        <w:rPr>
          <w:color w:val="000000"/>
          <w:sz w:val="28"/>
          <w:lang w:val="ru-RU"/>
        </w:rPr>
        <w:t xml:space="preserve"> Время "_______" часов " ____" минут</w:t>
      </w:r>
    </w:p>
    <w:p w:rsidR="005B0ABC" w:rsidRPr="00D139E8" w:rsidRDefault="00D139E8">
      <w:pPr>
        <w:spacing w:after="0"/>
        <w:jc w:val="both"/>
        <w:rPr>
          <w:lang w:val="ru-RU"/>
        </w:rPr>
      </w:pPr>
      <w:r>
        <w:rPr>
          <w:color w:val="000000"/>
          <w:sz w:val="28"/>
        </w:rPr>
        <w:t>     </w:t>
      </w:r>
      <w:r w:rsidRPr="00D139E8">
        <w:rPr>
          <w:color w:val="000000"/>
          <w:sz w:val="28"/>
          <w:lang w:val="ru-RU"/>
        </w:rPr>
        <w:t xml:space="preserve"> Администратором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(фамилия, имя, отчество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Наблюдателем</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(фамилия, имя, отчество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выявлен факт технической неисправности техники во время вступительного экзамена:</w:t>
      </w:r>
    </w:p>
    <w:p w:rsidR="005B0ABC" w:rsidRPr="00D139E8" w:rsidRDefault="00D139E8">
      <w:pPr>
        <w:spacing w:after="0"/>
        <w:rPr>
          <w:lang w:val="ru-RU"/>
        </w:rPr>
      </w:pPr>
      <w:r w:rsidRPr="00D139E8">
        <w:rPr>
          <w:lang w:val="ru-RU"/>
        </w:rPr>
        <w:br/>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505"/>
        <w:gridCol w:w="1551"/>
        <w:gridCol w:w="1418"/>
        <w:gridCol w:w="1230"/>
        <w:gridCol w:w="696"/>
        <w:gridCol w:w="709"/>
        <w:gridCol w:w="850"/>
        <w:gridCol w:w="709"/>
        <w:gridCol w:w="634"/>
      </w:tblGrid>
      <w:tr w:rsidR="005B0ABC" w:rsidTr="00602913">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фамилия, имя, отчество (при его наличии) поступающего</w:t>
            </w:r>
          </w:p>
        </w:tc>
        <w:tc>
          <w:tcPr>
            <w:tcW w:w="1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Индивидуальный идентификационный номер</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Время технической неисправности техники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Причина технической неисправности техники</w:t>
            </w:r>
          </w:p>
        </w:tc>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5B0ABC">
            <w:pPr>
              <w:spacing w:after="20"/>
              <w:ind w:left="20"/>
              <w:jc w:val="both"/>
            </w:pPr>
          </w:p>
          <w:p w:rsidR="005B0ABC" w:rsidRDefault="005B0ABC">
            <w:pPr>
              <w:spacing w:after="20"/>
              <w:ind w:left="20"/>
              <w:jc w:val="both"/>
            </w:pPr>
          </w:p>
        </w:tc>
      </w:tr>
    </w:tbl>
    <w:p w:rsidR="005B0ABC" w:rsidRDefault="00D139E8">
      <w:pPr>
        <w:spacing w:after="0"/>
        <w:jc w:val="both"/>
      </w:pPr>
      <w:r>
        <w:rPr>
          <w:color w:val="000000"/>
          <w:sz w:val="28"/>
        </w:rPr>
        <w:t>      С актом ознакомлены:</w:t>
      </w:r>
    </w:p>
    <w:p w:rsidR="005B0ABC" w:rsidRDefault="00D139E8">
      <w:pPr>
        <w:spacing w:after="0"/>
        <w:jc w:val="both"/>
      </w:pPr>
      <w:r>
        <w:rPr>
          <w:color w:val="000000"/>
          <w:sz w:val="28"/>
        </w:rPr>
        <w:t>      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(подпись и фамилия, имя, отчество (при его наличии) администратора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(подпись и фамилия, имя, отчество (при его наличии) наблюдателя)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(подпись и фамилия, имя, отчество (при его наличии) поступающего)</w:t>
      </w:r>
    </w:p>
    <w:p w:rsidR="005B0ABC" w:rsidRDefault="00D139E8">
      <w:pPr>
        <w:spacing w:after="0"/>
        <w:jc w:val="both"/>
      </w:pPr>
      <w:r>
        <w:rPr>
          <w:color w:val="000000"/>
          <w:sz w:val="28"/>
        </w:rPr>
        <w:t>     </w:t>
      </w:r>
      <w:r w:rsidRPr="00D139E8">
        <w:rPr>
          <w:color w:val="000000"/>
          <w:sz w:val="28"/>
          <w:lang w:val="ru-RU"/>
        </w:rPr>
        <w:t xml:space="preserve"> </w:t>
      </w:r>
      <w:r>
        <w:rPr>
          <w:color w:val="000000"/>
          <w:sz w:val="28"/>
        </w:rPr>
        <w:t>Место печати</w:t>
      </w:r>
    </w:p>
    <w:p w:rsidR="005B0ABC" w:rsidRDefault="00D139E8">
      <w:pPr>
        <w:spacing w:after="0"/>
        <w:jc w:val="both"/>
      </w:pPr>
      <w:r>
        <w:rPr>
          <w:color w:val="000000"/>
          <w:sz w:val="28"/>
        </w:rPr>
        <w:t>      Дата: ____________</w:t>
      </w:r>
    </w:p>
    <w:tbl>
      <w:tblPr>
        <w:tblW w:w="0" w:type="auto"/>
        <w:tblCellSpacing w:w="0" w:type="auto"/>
        <w:tblLook w:val="04A0" w:firstRow="1" w:lastRow="0" w:firstColumn="1" w:lastColumn="0" w:noHBand="0" w:noVBand="1"/>
      </w:tblPr>
      <w:tblGrid>
        <w:gridCol w:w="5927"/>
        <w:gridCol w:w="3850"/>
      </w:tblGrid>
      <w:tr w:rsidR="005B0ABC" w:rsidRPr="0025309B">
        <w:trPr>
          <w:trHeight w:val="30"/>
          <w:tblCellSpacing w:w="0" w:type="auto"/>
        </w:trPr>
        <w:tc>
          <w:tcPr>
            <w:tcW w:w="7780" w:type="dxa"/>
            <w:tcMar>
              <w:top w:w="15" w:type="dxa"/>
              <w:left w:w="15" w:type="dxa"/>
              <w:bottom w:w="15" w:type="dxa"/>
              <w:right w:w="15" w:type="dxa"/>
            </w:tcMar>
            <w:vAlign w:val="center"/>
          </w:tcPr>
          <w:p w:rsidR="005B0ABC" w:rsidRDefault="00D139E8">
            <w:pPr>
              <w:spacing w:after="0"/>
              <w:jc w:val="center"/>
            </w:pPr>
            <w:r>
              <w:rPr>
                <w:color w:val="000000"/>
                <w:sz w:val="20"/>
              </w:rPr>
              <w:t> </w:t>
            </w:r>
          </w:p>
        </w:tc>
        <w:tc>
          <w:tcPr>
            <w:tcW w:w="4600" w:type="dxa"/>
            <w:tcMar>
              <w:top w:w="15" w:type="dxa"/>
              <w:left w:w="15" w:type="dxa"/>
              <w:bottom w:w="15" w:type="dxa"/>
              <w:right w:w="15" w:type="dxa"/>
            </w:tcMar>
            <w:vAlign w:val="center"/>
          </w:tcPr>
          <w:p w:rsidR="005B0ABC" w:rsidRPr="00D139E8" w:rsidRDefault="00D139E8">
            <w:pPr>
              <w:spacing w:after="0"/>
              <w:jc w:val="center"/>
              <w:rPr>
                <w:lang w:val="ru-RU"/>
              </w:rPr>
            </w:pPr>
            <w:r w:rsidRPr="00D139E8">
              <w:rPr>
                <w:color w:val="000000"/>
                <w:sz w:val="20"/>
                <w:lang w:val="ru-RU"/>
              </w:rPr>
              <w:t>Приложение 15</w:t>
            </w:r>
            <w:r w:rsidRPr="00D139E8">
              <w:rPr>
                <w:lang w:val="ru-RU"/>
              </w:rPr>
              <w:br/>
            </w:r>
            <w:r w:rsidRPr="00D139E8">
              <w:rPr>
                <w:color w:val="000000"/>
                <w:sz w:val="20"/>
                <w:lang w:val="ru-RU"/>
              </w:rPr>
              <w:t>к Типовым Правилам приема</w:t>
            </w:r>
            <w:r w:rsidRPr="00D139E8">
              <w:rPr>
                <w:lang w:val="ru-RU"/>
              </w:rPr>
              <w:br/>
            </w:r>
            <w:r w:rsidRPr="00D139E8">
              <w:rPr>
                <w:color w:val="000000"/>
                <w:sz w:val="20"/>
                <w:lang w:val="ru-RU"/>
              </w:rPr>
              <w:t>на обучение в организации</w:t>
            </w:r>
            <w:r w:rsidRPr="00D139E8">
              <w:rPr>
                <w:lang w:val="ru-RU"/>
              </w:rPr>
              <w:br/>
            </w:r>
            <w:r w:rsidRPr="00D139E8">
              <w:rPr>
                <w:color w:val="000000"/>
                <w:sz w:val="20"/>
                <w:lang w:val="ru-RU"/>
              </w:rPr>
              <w:t>образования, реализующие</w:t>
            </w:r>
            <w:r w:rsidRPr="00D139E8">
              <w:rPr>
                <w:lang w:val="ru-RU"/>
              </w:rPr>
              <w:br/>
            </w:r>
            <w:r w:rsidRPr="00D139E8">
              <w:rPr>
                <w:color w:val="000000"/>
                <w:sz w:val="20"/>
                <w:lang w:val="ru-RU"/>
              </w:rPr>
              <w:t>образовательные программы</w:t>
            </w:r>
            <w:r w:rsidRPr="00D139E8">
              <w:rPr>
                <w:lang w:val="ru-RU"/>
              </w:rPr>
              <w:br/>
            </w:r>
            <w:r w:rsidRPr="00D139E8">
              <w:rPr>
                <w:color w:val="000000"/>
                <w:sz w:val="20"/>
                <w:lang w:val="ru-RU"/>
              </w:rPr>
              <w:t>послевузовского образования</w:t>
            </w:r>
          </w:p>
        </w:tc>
      </w:tr>
    </w:tbl>
    <w:p w:rsidR="005B0ABC" w:rsidRPr="00D139E8" w:rsidRDefault="00D139E8">
      <w:pPr>
        <w:spacing w:after="0"/>
        <w:rPr>
          <w:lang w:val="ru-RU"/>
        </w:rPr>
      </w:pPr>
      <w:bookmarkStart w:id="293" w:name="z3220"/>
      <w:r w:rsidRPr="00D139E8">
        <w:rPr>
          <w:b/>
          <w:color w:val="000000"/>
          <w:lang w:val="ru-RU"/>
        </w:rPr>
        <w:t xml:space="preserve"> Акт о приостановлении и переноса процесса вступительного экзамена</w:t>
      </w:r>
    </w:p>
    <w:bookmarkEnd w:id="293"/>
    <w:p w:rsidR="005B0ABC" w:rsidRPr="00D139E8" w:rsidRDefault="00D139E8">
      <w:pPr>
        <w:spacing w:after="0"/>
        <w:jc w:val="both"/>
        <w:rPr>
          <w:lang w:val="ru-RU"/>
        </w:rPr>
      </w:pPr>
      <w:r w:rsidRPr="00D139E8">
        <w:rPr>
          <w:color w:val="FF0000"/>
          <w:sz w:val="28"/>
          <w:lang w:val="ru-RU"/>
        </w:rPr>
        <w:t xml:space="preserve"> </w:t>
      </w:r>
      <w:r>
        <w:rPr>
          <w:color w:val="FF0000"/>
          <w:sz w:val="28"/>
        </w:rPr>
        <w:t>     </w:t>
      </w:r>
      <w:r w:rsidRPr="00D139E8">
        <w:rPr>
          <w:color w:val="FF0000"/>
          <w:sz w:val="28"/>
          <w:lang w:val="ru-RU"/>
        </w:rPr>
        <w:t xml:space="preserve"> Сноска. Типовые правила дополнены приложением 15 в соответствии с приказом Министра науки и высшего образования РК от 20.07.2022 № 3 (вводится в действие после дня его первого официального опубликования).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(наименование пункта проведения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Дата "_____" __________ 20 ____ год</w:t>
      </w:r>
    </w:p>
    <w:p w:rsidR="005B0ABC" w:rsidRPr="00D139E8" w:rsidRDefault="00D139E8">
      <w:pPr>
        <w:spacing w:after="0"/>
        <w:jc w:val="both"/>
        <w:rPr>
          <w:lang w:val="ru-RU"/>
        </w:rPr>
      </w:pPr>
      <w:r>
        <w:rPr>
          <w:color w:val="000000"/>
          <w:sz w:val="28"/>
        </w:rPr>
        <w:t>     </w:t>
      </w:r>
      <w:r w:rsidRPr="00D139E8">
        <w:rPr>
          <w:color w:val="000000"/>
          <w:sz w:val="28"/>
          <w:lang w:val="ru-RU"/>
        </w:rPr>
        <w:t xml:space="preserve"> Время "_______" часов " ____" минут</w:t>
      </w:r>
    </w:p>
    <w:p w:rsidR="005B0ABC" w:rsidRPr="00D139E8" w:rsidRDefault="00D139E8">
      <w:pPr>
        <w:spacing w:after="0"/>
        <w:jc w:val="both"/>
        <w:rPr>
          <w:lang w:val="ru-RU"/>
        </w:rPr>
      </w:pPr>
      <w:r>
        <w:rPr>
          <w:color w:val="000000"/>
          <w:sz w:val="28"/>
        </w:rPr>
        <w:t>     </w:t>
      </w:r>
      <w:r w:rsidRPr="00D139E8">
        <w:rPr>
          <w:color w:val="000000"/>
          <w:sz w:val="28"/>
          <w:lang w:val="ru-RU"/>
        </w:rPr>
        <w:t xml:space="preserve"> Председателем региональной государственной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(фамилия, имя, отчество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Администратором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w:t>
      </w:r>
    </w:p>
    <w:p w:rsidR="005B0ABC" w:rsidRPr="00D139E8" w:rsidRDefault="00D139E8">
      <w:pPr>
        <w:spacing w:after="0"/>
        <w:jc w:val="both"/>
        <w:rPr>
          <w:lang w:val="ru-RU"/>
        </w:rPr>
      </w:pPr>
      <w:r>
        <w:rPr>
          <w:color w:val="000000"/>
          <w:sz w:val="28"/>
        </w:rPr>
        <w:lastRenderedPageBreak/>
        <w:t>     </w:t>
      </w:r>
      <w:r w:rsidRPr="00D139E8">
        <w:rPr>
          <w:color w:val="000000"/>
          <w:sz w:val="28"/>
          <w:lang w:val="ru-RU"/>
        </w:rPr>
        <w:t xml:space="preserve"> (фамилия, имя, отчество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Наблюдателем 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(фамилия, имя, отчество (при его наличии)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составлен акт о приостановлении (отмены) и переноса даты вступительного экзамена на другой день:</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2460"/>
        <w:gridCol w:w="792"/>
        <w:gridCol w:w="2460"/>
        <w:gridCol w:w="2935"/>
      </w:tblGrid>
      <w:tr w:rsidR="005B0ABC" w:rsidRPr="0025309B" w:rsidTr="0060291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Код пункта проведения вступительного экзамена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Наименование пункта проведения вступительного экзамена</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Default="00D139E8">
            <w:pPr>
              <w:spacing w:after="20"/>
              <w:ind w:left="20"/>
              <w:jc w:val="both"/>
            </w:pPr>
            <w:r>
              <w:rPr>
                <w:color w:val="000000"/>
                <w:sz w:val="20"/>
              </w:rPr>
              <w:t>Дата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Время приостановления (отмены) и переноса вступительного экзамена на другой день</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D139E8">
            <w:pPr>
              <w:spacing w:after="20"/>
              <w:ind w:left="20"/>
              <w:jc w:val="both"/>
              <w:rPr>
                <w:lang w:val="ru-RU"/>
              </w:rPr>
            </w:pPr>
            <w:r w:rsidRPr="00D139E8">
              <w:rPr>
                <w:color w:val="000000"/>
                <w:sz w:val="20"/>
                <w:lang w:val="ru-RU"/>
              </w:rPr>
              <w:t>Причина приостановления (отмены) и переноса вступительного экзамена на другой день</w:t>
            </w:r>
            <w:bookmarkStart w:id="294" w:name="_GoBack"/>
            <w:bookmarkEnd w:id="294"/>
          </w:p>
        </w:tc>
      </w:tr>
      <w:tr w:rsidR="005B0ABC" w:rsidRPr="0025309B" w:rsidTr="00602913">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5B0ABC">
            <w:pPr>
              <w:spacing w:after="20"/>
              <w:ind w:left="20"/>
              <w:jc w:val="both"/>
              <w:rPr>
                <w:lang w:val="ru-RU"/>
              </w:rPr>
            </w:pPr>
          </w:p>
          <w:p w:rsidR="005B0ABC" w:rsidRPr="00D139E8" w:rsidRDefault="005B0ABC">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5B0ABC">
            <w:pPr>
              <w:spacing w:after="20"/>
              <w:ind w:left="20"/>
              <w:jc w:val="both"/>
              <w:rPr>
                <w:lang w:val="ru-RU"/>
              </w:rPr>
            </w:pPr>
          </w:p>
          <w:p w:rsidR="005B0ABC" w:rsidRPr="00D139E8" w:rsidRDefault="005B0ABC">
            <w:pPr>
              <w:spacing w:after="20"/>
              <w:ind w:left="20"/>
              <w:jc w:val="both"/>
              <w:rPr>
                <w:lang w:val="ru-RU"/>
              </w:rPr>
            </w:pP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5B0ABC">
            <w:pPr>
              <w:spacing w:after="20"/>
              <w:ind w:left="20"/>
              <w:jc w:val="both"/>
              <w:rPr>
                <w:lang w:val="ru-RU"/>
              </w:rPr>
            </w:pPr>
          </w:p>
          <w:p w:rsidR="005B0ABC" w:rsidRPr="00D139E8" w:rsidRDefault="005B0ABC">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5B0ABC">
            <w:pPr>
              <w:spacing w:after="20"/>
              <w:ind w:left="20"/>
              <w:jc w:val="both"/>
              <w:rPr>
                <w:lang w:val="ru-RU"/>
              </w:rPr>
            </w:pPr>
          </w:p>
          <w:p w:rsidR="005B0ABC" w:rsidRPr="00D139E8" w:rsidRDefault="005B0ABC">
            <w:pPr>
              <w:spacing w:after="20"/>
              <w:ind w:left="20"/>
              <w:jc w:val="both"/>
              <w:rPr>
                <w:lang w:val="ru-RU"/>
              </w:rPr>
            </w:pP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ABC" w:rsidRPr="00D139E8" w:rsidRDefault="005B0ABC">
            <w:pPr>
              <w:spacing w:after="20"/>
              <w:ind w:left="20"/>
              <w:jc w:val="both"/>
              <w:rPr>
                <w:lang w:val="ru-RU"/>
              </w:rPr>
            </w:pPr>
          </w:p>
          <w:p w:rsidR="005B0ABC" w:rsidRPr="00D139E8" w:rsidRDefault="005B0ABC">
            <w:pPr>
              <w:spacing w:after="20"/>
              <w:ind w:left="20"/>
              <w:jc w:val="both"/>
              <w:rPr>
                <w:lang w:val="ru-RU"/>
              </w:rPr>
            </w:pPr>
          </w:p>
        </w:tc>
      </w:tr>
    </w:tbl>
    <w:p w:rsidR="005B0ABC" w:rsidRPr="00D139E8" w:rsidRDefault="00D139E8">
      <w:pPr>
        <w:spacing w:after="0"/>
        <w:jc w:val="both"/>
        <w:rPr>
          <w:lang w:val="ru-RU"/>
        </w:rPr>
      </w:pPr>
      <w:r>
        <w:rPr>
          <w:color w:val="000000"/>
          <w:sz w:val="28"/>
        </w:rPr>
        <w:t>     </w:t>
      </w:r>
      <w:r w:rsidRPr="00D139E8">
        <w:rPr>
          <w:color w:val="000000"/>
          <w:sz w:val="28"/>
          <w:lang w:val="ru-RU"/>
        </w:rPr>
        <w:t xml:space="preserve"> С актом ознакомлены:</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(подпись и фамилия, имя, отчество (при его наличии) председателя региональной государственной комиссии)</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(подпись и фамилия, имя, отчество (при его наличии) администратора вступительного экзамена)</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(подпись и фамилия, имя, отчество (при его наличии) наблюдателя)</w:t>
      </w:r>
    </w:p>
    <w:p w:rsidR="005B0ABC" w:rsidRPr="00D139E8" w:rsidRDefault="00D139E8">
      <w:pPr>
        <w:spacing w:after="0"/>
        <w:jc w:val="both"/>
        <w:rPr>
          <w:lang w:val="ru-RU"/>
        </w:rPr>
      </w:pPr>
      <w:r>
        <w:rPr>
          <w:color w:val="000000"/>
          <w:sz w:val="28"/>
        </w:rPr>
        <w:t>     </w:t>
      </w:r>
      <w:r w:rsidRPr="00D139E8">
        <w:rPr>
          <w:color w:val="000000"/>
          <w:sz w:val="28"/>
          <w:lang w:val="ru-RU"/>
        </w:rPr>
        <w:t xml:space="preserve"> ______________________________________________</w:t>
      </w:r>
    </w:p>
    <w:p w:rsidR="005B0ABC" w:rsidRPr="00D139E8" w:rsidRDefault="00D139E8">
      <w:pPr>
        <w:spacing w:after="0"/>
        <w:jc w:val="both"/>
        <w:rPr>
          <w:lang w:val="ru-RU"/>
        </w:rPr>
      </w:pPr>
      <w:r>
        <w:rPr>
          <w:color w:val="000000"/>
          <w:sz w:val="28"/>
        </w:rPr>
        <w:t>     </w:t>
      </w:r>
      <w:r w:rsidRPr="00D139E8">
        <w:rPr>
          <w:color w:val="000000"/>
          <w:sz w:val="28"/>
          <w:lang w:val="ru-RU"/>
        </w:rPr>
        <w:t xml:space="preserve"> (подпись и фамилия, имя, отчество (при его наличии) поступающего)</w:t>
      </w:r>
    </w:p>
    <w:p w:rsidR="005B0ABC" w:rsidRPr="00D139E8" w:rsidRDefault="00D139E8">
      <w:pPr>
        <w:spacing w:after="0"/>
        <w:jc w:val="both"/>
        <w:rPr>
          <w:lang w:val="ru-RU"/>
        </w:rPr>
      </w:pPr>
      <w:r>
        <w:rPr>
          <w:color w:val="000000"/>
          <w:sz w:val="28"/>
        </w:rPr>
        <w:t>     </w:t>
      </w:r>
      <w:r w:rsidRPr="00D139E8">
        <w:rPr>
          <w:color w:val="000000"/>
          <w:sz w:val="28"/>
          <w:lang w:val="ru-RU"/>
        </w:rPr>
        <w:t xml:space="preserve"> Место печати</w:t>
      </w:r>
    </w:p>
    <w:p w:rsidR="005B0ABC" w:rsidRPr="00D139E8" w:rsidRDefault="00D139E8">
      <w:pPr>
        <w:spacing w:after="0"/>
        <w:jc w:val="both"/>
        <w:rPr>
          <w:lang w:val="ru-RU"/>
        </w:rPr>
      </w:pPr>
      <w:r>
        <w:rPr>
          <w:color w:val="000000"/>
          <w:sz w:val="28"/>
        </w:rPr>
        <w:t>     </w:t>
      </w:r>
      <w:r w:rsidRPr="00D139E8">
        <w:rPr>
          <w:color w:val="000000"/>
          <w:sz w:val="28"/>
          <w:lang w:val="ru-RU"/>
        </w:rPr>
        <w:t xml:space="preserve"> </w:t>
      </w:r>
      <w:proofErr w:type="gramStart"/>
      <w:r w:rsidRPr="00D139E8">
        <w:rPr>
          <w:color w:val="000000"/>
          <w:sz w:val="28"/>
          <w:lang w:val="ru-RU"/>
        </w:rPr>
        <w:t>Дата:_</w:t>
      </w:r>
      <w:proofErr w:type="gramEnd"/>
      <w:r w:rsidRPr="00D139E8">
        <w:rPr>
          <w:color w:val="000000"/>
          <w:sz w:val="28"/>
          <w:lang w:val="ru-RU"/>
        </w:rPr>
        <w:t>_______</w:t>
      </w:r>
    </w:p>
    <w:p w:rsidR="005B0ABC" w:rsidRPr="00D139E8" w:rsidRDefault="00D139E8">
      <w:pPr>
        <w:spacing w:after="0"/>
        <w:rPr>
          <w:lang w:val="ru-RU"/>
        </w:rPr>
      </w:pPr>
      <w:r w:rsidRPr="00D139E8">
        <w:rPr>
          <w:lang w:val="ru-RU"/>
        </w:rPr>
        <w:br/>
      </w:r>
      <w:r w:rsidRPr="00D139E8">
        <w:rPr>
          <w:lang w:val="ru-RU"/>
        </w:rPr>
        <w:br/>
      </w:r>
    </w:p>
    <w:p w:rsidR="005B0ABC" w:rsidRPr="00D139E8" w:rsidRDefault="00D139E8">
      <w:pPr>
        <w:pStyle w:val="disclaimer"/>
        <w:rPr>
          <w:lang w:val="ru-RU"/>
        </w:rPr>
      </w:pPr>
      <w:r w:rsidRPr="00D139E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B0ABC" w:rsidRPr="00D139E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5B0ABC"/>
    <w:rsid w:val="0025309B"/>
    <w:rsid w:val="003F0AC1"/>
    <w:rsid w:val="005B0ABC"/>
    <w:rsid w:val="00602913"/>
    <w:rsid w:val="00D139E8"/>
    <w:rsid w:val="00E3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09471-0517-44BF-B049-B49C3D2B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61</Pages>
  <Words>17550</Words>
  <Characters>100037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2022-12-02T02:49:00Z</dcterms:created>
  <dcterms:modified xsi:type="dcterms:W3CDTF">2022-12-02T03:29:00Z</dcterms:modified>
</cp:coreProperties>
</file>