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CB39F2" w:rsidRDefault="00CB39F2" w:rsidP="00CB39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9F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CB39F2" w:rsidRPr="00CB39F2" w:rsidRDefault="00CB39F2" w:rsidP="00CB3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9F2">
        <w:rPr>
          <w:rFonts w:ascii="Times New Roman" w:hAnsi="Times New Roman" w:cs="Times New Roman"/>
          <w:sz w:val="28"/>
          <w:szCs w:val="28"/>
        </w:rPr>
        <w:t>Образовательная программа «6В01701-Казахский язык и литература»</w:t>
      </w:r>
    </w:p>
    <w:p w:rsidR="00CB39F2" w:rsidRDefault="00CB39F2" w:rsidP="00CB3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9F2">
        <w:rPr>
          <w:rFonts w:ascii="Times New Roman" w:hAnsi="Times New Roman" w:cs="Times New Roman"/>
          <w:sz w:val="28"/>
          <w:szCs w:val="28"/>
        </w:rPr>
        <w:t>(на базе высшего образования)</w:t>
      </w:r>
      <w:bookmarkStart w:id="0" w:name="_GoBack"/>
      <w:bookmarkEnd w:id="0"/>
    </w:p>
    <w:p w:rsidR="00CB39F2" w:rsidRDefault="00CB39F2" w:rsidP="00CB39F2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дипломов!R423C1:R429C5"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293" w:type="dxa"/>
        <w:tblInd w:w="-459" w:type="dxa"/>
        <w:tblLook w:val="04A0" w:firstRow="1" w:lastRow="0" w:firstColumn="1" w:lastColumn="0" w:noHBand="0" w:noVBand="1"/>
      </w:tblPr>
      <w:tblGrid>
        <w:gridCol w:w="498"/>
        <w:gridCol w:w="4180"/>
        <w:gridCol w:w="2268"/>
        <w:gridCol w:w="2410"/>
        <w:gridCol w:w="937"/>
      </w:tblGrid>
      <w:tr w:rsidR="00CB39F2" w:rsidRPr="00CB39F2" w:rsidTr="00CB39F2">
        <w:trPr>
          <w:divId w:val="1029063252"/>
          <w:trHeight w:val="360"/>
        </w:trPr>
        <w:tc>
          <w:tcPr>
            <w:tcW w:w="498" w:type="dxa"/>
            <w:vMerge w:val="restart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80" w:type="dxa"/>
            <w:vMerge w:val="restart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78" w:type="dxa"/>
            <w:gridSpan w:val="2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37" w:type="dxa"/>
            <w:vMerge w:val="restart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CB39F2" w:rsidRPr="00CB39F2" w:rsidTr="00CB39F2">
        <w:trPr>
          <w:divId w:val="1029063252"/>
          <w:trHeight w:val="360"/>
        </w:trPr>
        <w:tc>
          <w:tcPr>
            <w:tcW w:w="498" w:type="dxa"/>
            <w:vMerge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vMerge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410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37" w:type="dxa"/>
            <w:vMerge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9F2" w:rsidRPr="00CB39F2" w:rsidTr="00CB39F2">
        <w:trPr>
          <w:divId w:val="1029063252"/>
          <w:trHeight w:val="360"/>
        </w:trPr>
        <w:tc>
          <w:tcPr>
            <w:tcW w:w="49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hideMark/>
          </w:tcPr>
          <w:p w:rsidR="00CB39F2" w:rsidRPr="00CB39F2" w:rsidRDefault="00CB39F2" w:rsidP="00CB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Сейсембаевна</w:t>
            </w:r>
            <w:proofErr w:type="spellEnd"/>
          </w:p>
        </w:tc>
        <w:tc>
          <w:tcPr>
            <w:tcW w:w="226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BD №  00018554576</w:t>
            </w:r>
          </w:p>
        </w:tc>
        <w:tc>
          <w:tcPr>
            <w:tcW w:w="937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B39F2" w:rsidRPr="00CB39F2" w:rsidTr="00CB39F2">
        <w:trPr>
          <w:divId w:val="1029063252"/>
          <w:trHeight w:val="360"/>
        </w:trPr>
        <w:tc>
          <w:tcPr>
            <w:tcW w:w="49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hideMark/>
          </w:tcPr>
          <w:p w:rsidR="00CB39F2" w:rsidRPr="00CB39F2" w:rsidRDefault="00CB39F2" w:rsidP="00CB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Акару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26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BD № 00018553196</w:t>
            </w:r>
          </w:p>
        </w:tc>
        <w:tc>
          <w:tcPr>
            <w:tcW w:w="937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39F2" w:rsidRPr="00CB39F2" w:rsidTr="00CB39F2">
        <w:trPr>
          <w:divId w:val="1029063252"/>
          <w:trHeight w:val="360"/>
        </w:trPr>
        <w:tc>
          <w:tcPr>
            <w:tcW w:w="49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hideMark/>
          </w:tcPr>
          <w:p w:rsidR="00CB39F2" w:rsidRPr="00CB39F2" w:rsidRDefault="00CB39F2" w:rsidP="00CB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226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BD № 00018554228</w:t>
            </w:r>
          </w:p>
        </w:tc>
        <w:tc>
          <w:tcPr>
            <w:tcW w:w="2410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B39F2" w:rsidRPr="00CB39F2" w:rsidTr="00CB39F2">
        <w:trPr>
          <w:divId w:val="1029063252"/>
          <w:trHeight w:val="360"/>
        </w:trPr>
        <w:tc>
          <w:tcPr>
            <w:tcW w:w="49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hideMark/>
          </w:tcPr>
          <w:p w:rsidR="00CB39F2" w:rsidRPr="00CB39F2" w:rsidRDefault="00CB39F2" w:rsidP="00CB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26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BD № 00018553585</w:t>
            </w:r>
          </w:p>
        </w:tc>
        <w:tc>
          <w:tcPr>
            <w:tcW w:w="937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39F2" w:rsidRPr="00CB39F2" w:rsidTr="00CB39F2">
        <w:trPr>
          <w:divId w:val="1029063252"/>
          <w:trHeight w:val="360"/>
        </w:trPr>
        <w:tc>
          <w:tcPr>
            <w:tcW w:w="49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hideMark/>
          </w:tcPr>
          <w:p w:rsidR="00CB39F2" w:rsidRPr="00CB39F2" w:rsidRDefault="00CB39F2" w:rsidP="00CB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Хавдал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Ждраа</w:t>
            </w:r>
            <w:proofErr w:type="spellEnd"/>
            <w:r w:rsidRPr="00CB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BD № 00018553442</w:t>
            </w:r>
          </w:p>
        </w:tc>
        <w:tc>
          <w:tcPr>
            <w:tcW w:w="937" w:type="dxa"/>
            <w:hideMark/>
          </w:tcPr>
          <w:p w:rsidR="00CB39F2" w:rsidRPr="00CB39F2" w:rsidRDefault="00CB39F2" w:rsidP="00CB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B39F2" w:rsidRDefault="00CB39F2" w:rsidP="00CB3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B39F2" w:rsidRPr="00CB39F2" w:rsidRDefault="00CB39F2" w:rsidP="00CB39F2">
      <w:pPr>
        <w:rPr>
          <w:rFonts w:ascii="Times New Roman" w:hAnsi="Times New Roman" w:cs="Times New Roman"/>
          <w:b/>
          <w:sz w:val="28"/>
          <w:szCs w:val="28"/>
        </w:rPr>
      </w:pPr>
      <w:r w:rsidRPr="00CB39F2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5</w:t>
      </w:r>
    </w:p>
    <w:p w:rsidR="00CB39F2" w:rsidRPr="00CB39F2" w:rsidRDefault="00CB39F2" w:rsidP="00CB39F2">
      <w:pPr>
        <w:rPr>
          <w:rFonts w:ascii="Times New Roman" w:hAnsi="Times New Roman" w:cs="Times New Roman"/>
          <w:b/>
          <w:sz w:val="28"/>
          <w:szCs w:val="28"/>
        </w:rPr>
      </w:pPr>
      <w:r w:rsidRPr="00CB39F2">
        <w:rPr>
          <w:rFonts w:ascii="Times New Roman" w:hAnsi="Times New Roman" w:cs="Times New Roman"/>
          <w:b/>
          <w:sz w:val="28"/>
          <w:szCs w:val="28"/>
        </w:rPr>
        <w:t>В том числе: с отличием  - 1</w:t>
      </w:r>
    </w:p>
    <w:p w:rsidR="00CB39F2" w:rsidRPr="00CB39F2" w:rsidRDefault="00CB39F2" w:rsidP="00CB39F2">
      <w:pPr>
        <w:rPr>
          <w:rFonts w:ascii="Times New Roman" w:hAnsi="Times New Roman" w:cs="Times New Roman"/>
          <w:b/>
          <w:sz w:val="28"/>
          <w:szCs w:val="28"/>
        </w:rPr>
      </w:pPr>
      <w:r w:rsidRPr="00CB39F2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4</w:t>
      </w:r>
    </w:p>
    <w:p w:rsidR="002701C2" w:rsidRDefault="002701C2" w:rsidP="00CB39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DEE379" wp14:editId="44C96263">
            <wp:simplePos x="0" y="0"/>
            <wp:positionH relativeFrom="column">
              <wp:posOffset>2317750</wp:posOffset>
            </wp:positionH>
            <wp:positionV relativeFrom="paragraph">
              <wp:posOffset>269240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701C2" w:rsidRDefault="002701C2" w:rsidP="00CB39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9F2" w:rsidRPr="00CB39F2" w:rsidRDefault="002701C2" w:rsidP="00CB39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       _____</w:t>
      </w:r>
      <w:r w:rsidR="00CB39F2" w:rsidRPr="00CB39F2">
        <w:rPr>
          <w:rFonts w:ascii="Times New Roman" w:hAnsi="Times New Roman" w:cs="Times New Roman"/>
          <w:b/>
          <w:sz w:val="28"/>
          <w:szCs w:val="28"/>
        </w:rPr>
        <w:t xml:space="preserve">________________         К.Н. </w:t>
      </w:r>
      <w:proofErr w:type="spellStart"/>
      <w:r w:rsidR="00CB39F2" w:rsidRPr="00CB39F2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CB39F2" w:rsidRPr="00CB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E"/>
    <w:rsid w:val="002701C2"/>
    <w:rsid w:val="00311E92"/>
    <w:rsid w:val="004D6AE5"/>
    <w:rsid w:val="005662A5"/>
    <w:rsid w:val="008C679B"/>
    <w:rsid w:val="008E6DEB"/>
    <w:rsid w:val="00902E7E"/>
    <w:rsid w:val="00B133DF"/>
    <w:rsid w:val="00B41F57"/>
    <w:rsid w:val="00C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2022-11-07T06:56:00Z</dcterms:created>
  <dcterms:modified xsi:type="dcterms:W3CDTF">2022-11-11T05:14:00Z</dcterms:modified>
</cp:coreProperties>
</file>