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FF15" w14:textId="4E5482E8" w:rsidR="00965399" w:rsidRDefault="001D491E" w:rsidP="00CA54A8">
      <w:pPr>
        <w:jc w:val="center"/>
        <w:rPr>
          <w:rFonts w:cs="Times New Roman"/>
          <w:b/>
          <w:bCs/>
          <w:sz w:val="28"/>
          <w:szCs w:val="28"/>
          <w:lang w:val="kk-KZ"/>
        </w:rPr>
      </w:pPr>
      <w:r w:rsidRPr="00CA54A8">
        <w:rPr>
          <w:rFonts w:ascii="Times New Roman" w:hAnsi="Times New Roman" w:cs="Times New Roman"/>
          <w:b/>
          <w:bCs/>
          <w:sz w:val="28"/>
          <w:szCs w:val="28"/>
          <w:lang w:val="kk-KZ"/>
        </w:rPr>
        <w:t>“Ғұмырдария”поэзия клубының жылдық жоспары</w:t>
      </w:r>
    </w:p>
    <w:p w14:paraId="1B2EE0AA" w14:textId="77777777" w:rsidR="00B52D02" w:rsidRPr="00B52D02" w:rsidRDefault="00B52D02" w:rsidP="00CA54A8">
      <w:pPr>
        <w:jc w:val="center"/>
        <w:rPr>
          <w:rFonts w:cs="Times New Roman"/>
          <w:b/>
          <w:bCs/>
          <w:sz w:val="28"/>
          <w:szCs w:val="28"/>
          <w:lang w:val="kk-KZ"/>
        </w:rPr>
      </w:pPr>
    </w:p>
    <w:p w14:paraId="43D04705" w14:textId="77777777" w:rsidR="001D491E" w:rsidRPr="001D491E" w:rsidRDefault="001D491E">
      <w:pPr>
        <w:rPr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6436"/>
      </w:tblGrid>
      <w:tr w:rsidR="00183A05" w:rsidRPr="00B52D02" w14:paraId="46B7CCCA" w14:textId="77777777" w:rsidTr="00B52D02">
        <w:trPr>
          <w:trHeight w:val="535"/>
        </w:trPr>
        <w:tc>
          <w:tcPr>
            <w:tcW w:w="2533" w:type="dxa"/>
          </w:tcPr>
          <w:p w14:paraId="00565D72" w14:textId="0A012C73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14.11.2022</w:t>
            </w:r>
          </w:p>
        </w:tc>
        <w:tc>
          <w:tcPr>
            <w:tcW w:w="6436" w:type="dxa"/>
          </w:tcPr>
          <w:p w14:paraId="0C4B7DAA" w14:textId="5DCDFD24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Дулат Бабатайұлының 220 жылдығына арналған мәнерлеп оқу сайысын өткізу</w:t>
            </w:r>
          </w:p>
        </w:tc>
      </w:tr>
      <w:tr w:rsidR="00183A05" w:rsidRPr="00B52D02" w14:paraId="02F30267" w14:textId="77777777" w:rsidTr="00B52D02">
        <w:trPr>
          <w:trHeight w:val="535"/>
        </w:trPr>
        <w:tc>
          <w:tcPr>
            <w:tcW w:w="2533" w:type="dxa"/>
          </w:tcPr>
          <w:p w14:paraId="6E75F893" w14:textId="22535202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16.11</w:t>
            </w:r>
            <w:r w:rsidR="00C61A24"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.2022</w:t>
            </w:r>
          </w:p>
        </w:tc>
        <w:tc>
          <w:tcPr>
            <w:tcW w:w="6436" w:type="dxa"/>
          </w:tcPr>
          <w:p w14:paraId="3ECE1471" w14:textId="205D8D4E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“Ғұмырдария” мүшелерінің бас қосуы</w:t>
            </w:r>
          </w:p>
        </w:tc>
      </w:tr>
      <w:tr w:rsidR="00183A05" w:rsidRPr="00B52D02" w14:paraId="6352B99D" w14:textId="77777777" w:rsidTr="00B52D02">
        <w:trPr>
          <w:trHeight w:val="535"/>
        </w:trPr>
        <w:tc>
          <w:tcPr>
            <w:tcW w:w="2533" w:type="dxa"/>
          </w:tcPr>
          <w:p w14:paraId="492ED6AB" w14:textId="516A5AD5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07.12.2022</w:t>
            </w:r>
          </w:p>
        </w:tc>
        <w:tc>
          <w:tcPr>
            <w:tcW w:w="6436" w:type="dxa"/>
          </w:tcPr>
          <w:p w14:paraId="3C0E0C0A" w14:textId="77777777" w:rsidR="00C627CC" w:rsidRPr="00B52D02" w:rsidRDefault="00C627CC" w:rsidP="009A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 xml:space="preserve">Жылдық жоспарларды нақты бекіту </w:t>
            </w:r>
          </w:p>
          <w:p w14:paraId="24EE417A" w14:textId="77777777" w:rsidR="00183A05" w:rsidRPr="00B52D02" w:rsidRDefault="00183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A05" w:rsidRPr="00B52D02" w14:paraId="6CF0FCB8" w14:textId="77777777" w:rsidTr="00B52D02">
        <w:trPr>
          <w:trHeight w:val="535"/>
        </w:trPr>
        <w:tc>
          <w:tcPr>
            <w:tcW w:w="2533" w:type="dxa"/>
          </w:tcPr>
          <w:p w14:paraId="72DED078" w14:textId="168ABBB0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21.12.2022</w:t>
            </w:r>
          </w:p>
        </w:tc>
        <w:tc>
          <w:tcPr>
            <w:tcW w:w="6436" w:type="dxa"/>
          </w:tcPr>
          <w:p w14:paraId="68F07CCF" w14:textId="57E22602" w:rsidR="00183A05" w:rsidRPr="00B52D02" w:rsidRDefault="00C62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Ақындармен кездесуді ұйымдастыру</w:t>
            </w:r>
          </w:p>
        </w:tc>
      </w:tr>
      <w:tr w:rsidR="00183A05" w:rsidRPr="00B52D02" w14:paraId="22F47D5A" w14:textId="77777777" w:rsidTr="00B52D02">
        <w:trPr>
          <w:trHeight w:val="535"/>
        </w:trPr>
        <w:tc>
          <w:tcPr>
            <w:tcW w:w="2533" w:type="dxa"/>
          </w:tcPr>
          <w:p w14:paraId="6A1F5276" w14:textId="6A8EB53B" w:rsidR="00183A05" w:rsidRPr="00B52D02" w:rsidRDefault="00C61A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18-25.</w:t>
            </w:r>
            <w:r w:rsidR="00C627CC"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12.22</w:t>
            </w:r>
          </w:p>
        </w:tc>
        <w:tc>
          <w:tcPr>
            <w:tcW w:w="6436" w:type="dxa"/>
          </w:tcPr>
          <w:p w14:paraId="4EAB76AC" w14:textId="0C057BFF" w:rsidR="00183A05" w:rsidRPr="004270E6" w:rsidRDefault="00C627CC">
            <w:pPr>
              <w:rPr>
                <w:rFonts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Қарағандылық ақындармен кездесу</w:t>
            </w:r>
            <w:r w:rsidR="004270E6">
              <w:rPr>
                <w:rFonts w:cs="Times New Roman"/>
                <w:sz w:val="28"/>
                <w:szCs w:val="28"/>
                <w:lang w:val="kk-KZ"/>
              </w:rPr>
              <w:t xml:space="preserve"> өткізу</w:t>
            </w:r>
          </w:p>
        </w:tc>
      </w:tr>
      <w:tr w:rsidR="00D54984" w:rsidRPr="00B52D02" w14:paraId="08B27611" w14:textId="77777777" w:rsidTr="00B52D02">
        <w:trPr>
          <w:trHeight w:val="535"/>
        </w:trPr>
        <w:tc>
          <w:tcPr>
            <w:tcW w:w="2533" w:type="dxa"/>
          </w:tcPr>
          <w:p w14:paraId="5F2D7895" w14:textId="4442130B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04.01.2</w:t>
            </w:r>
            <w:r w:rsidR="001C5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36" w:type="dxa"/>
          </w:tcPr>
          <w:p w14:paraId="161EE3C9" w14:textId="77777777" w:rsidR="00D54984" w:rsidRPr="00B52D02" w:rsidRDefault="00D54984" w:rsidP="00D54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Поэзия туралы жалпы талқылау жүргізу</w:t>
            </w:r>
          </w:p>
          <w:p w14:paraId="6E77E5A9" w14:textId="77777777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984" w:rsidRPr="00B52D02" w14:paraId="17DFABA9" w14:textId="77777777" w:rsidTr="00B52D02">
        <w:trPr>
          <w:trHeight w:val="486"/>
        </w:trPr>
        <w:tc>
          <w:tcPr>
            <w:tcW w:w="2533" w:type="dxa"/>
          </w:tcPr>
          <w:p w14:paraId="14382978" w14:textId="57C2E8F6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25.01.2</w:t>
            </w:r>
            <w:r w:rsidR="001C5B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436" w:type="dxa"/>
          </w:tcPr>
          <w:p w14:paraId="499B8A07" w14:textId="1F44829B" w:rsidR="00D54984" w:rsidRPr="00B52D02" w:rsidRDefault="00E5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Жыраулар поэзиясы мен қазіргі заман ақындарын салыстыру</w:t>
            </w:r>
          </w:p>
        </w:tc>
      </w:tr>
      <w:tr w:rsidR="00D54984" w:rsidRPr="00B52D02" w14:paraId="20229941" w14:textId="77777777" w:rsidTr="00B52D02">
        <w:trPr>
          <w:trHeight w:val="535"/>
        </w:trPr>
        <w:tc>
          <w:tcPr>
            <w:tcW w:w="2533" w:type="dxa"/>
          </w:tcPr>
          <w:p w14:paraId="7AC934DA" w14:textId="1959DBA3" w:rsidR="00D54984" w:rsidRPr="00B52D02" w:rsidRDefault="00D549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</w:t>
            </w:r>
            <w:r w:rsidR="001B62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B52D0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.23</w:t>
            </w:r>
          </w:p>
        </w:tc>
        <w:tc>
          <w:tcPr>
            <w:tcW w:w="6436" w:type="dxa"/>
          </w:tcPr>
          <w:p w14:paraId="13FD93D2" w14:textId="065CFDC5" w:rsidR="00D54984" w:rsidRPr="00B52D02" w:rsidRDefault="00E52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D02">
              <w:rPr>
                <w:rFonts w:ascii="Times New Roman" w:hAnsi="Times New Roman" w:cs="Times New Roman"/>
                <w:sz w:val="28"/>
                <w:szCs w:val="28"/>
              </w:rPr>
              <w:t>Қазіргі аударма ісі жайлы дөңгелек үстел өткізу</w:t>
            </w:r>
          </w:p>
        </w:tc>
      </w:tr>
      <w:tr w:rsidR="006B29CC" w:rsidRPr="00B52D02" w14:paraId="67C67B05" w14:textId="77777777" w:rsidTr="00B52D02">
        <w:trPr>
          <w:trHeight w:val="535"/>
        </w:trPr>
        <w:tc>
          <w:tcPr>
            <w:tcW w:w="2533" w:type="dxa"/>
          </w:tcPr>
          <w:p w14:paraId="404EFA37" w14:textId="47D7226B" w:rsidR="006B29CC" w:rsidRDefault="001C5B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22.02.23</w:t>
            </w:r>
          </w:p>
          <w:p w14:paraId="042A0503" w14:textId="30E1EB2B" w:rsidR="006B29CC" w:rsidRPr="00B52D02" w:rsidRDefault="006B29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36" w:type="dxa"/>
          </w:tcPr>
          <w:p w14:paraId="5B0EF47E" w14:textId="6D5AA9AD" w:rsidR="006B29CC" w:rsidRPr="00295C86" w:rsidRDefault="00295C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 дауысты Қазыбек би</w:t>
            </w:r>
            <w:r w:rsidR="002F2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дің 355 жылдына арналған дөңгелек үстел</w:t>
            </w:r>
          </w:p>
        </w:tc>
      </w:tr>
      <w:tr w:rsidR="006B29CC" w:rsidRPr="00B52D02" w14:paraId="796D0088" w14:textId="77777777" w:rsidTr="00B52D02">
        <w:trPr>
          <w:trHeight w:val="535"/>
        </w:trPr>
        <w:tc>
          <w:tcPr>
            <w:tcW w:w="2533" w:type="dxa"/>
          </w:tcPr>
          <w:p w14:paraId="3866D5C9" w14:textId="4913D6C7" w:rsidR="006B29CC" w:rsidRDefault="004C48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01.03.23</w:t>
            </w:r>
          </w:p>
        </w:tc>
        <w:tc>
          <w:tcPr>
            <w:tcW w:w="6436" w:type="dxa"/>
          </w:tcPr>
          <w:p w14:paraId="5C2458BC" w14:textId="4B2465F1" w:rsidR="006B29CC" w:rsidRPr="002F2971" w:rsidRDefault="002F29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Шерхан Мұртазаның 90 арнап шығармаларына талдау жасау</w:t>
            </w:r>
          </w:p>
        </w:tc>
      </w:tr>
      <w:tr w:rsidR="006B29CC" w:rsidRPr="00B52D02" w14:paraId="040FECD3" w14:textId="77777777" w:rsidTr="00B52D02">
        <w:trPr>
          <w:trHeight w:val="535"/>
        </w:trPr>
        <w:tc>
          <w:tcPr>
            <w:tcW w:w="2533" w:type="dxa"/>
          </w:tcPr>
          <w:p w14:paraId="60425083" w14:textId="0130EC86" w:rsidR="006B29CC" w:rsidRDefault="00AE58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15.03.23</w:t>
            </w:r>
          </w:p>
        </w:tc>
        <w:tc>
          <w:tcPr>
            <w:tcW w:w="6436" w:type="dxa"/>
          </w:tcPr>
          <w:p w14:paraId="6B179DDC" w14:textId="16F8A592" w:rsidR="006B29CC" w:rsidRPr="002F2971" w:rsidRDefault="002F29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Поэзия кешін өткізу</w:t>
            </w:r>
          </w:p>
        </w:tc>
      </w:tr>
      <w:tr w:rsidR="006B29CC" w:rsidRPr="00B52D02" w14:paraId="5A094224" w14:textId="77777777" w:rsidTr="00B52D02">
        <w:trPr>
          <w:trHeight w:val="535"/>
        </w:trPr>
        <w:tc>
          <w:tcPr>
            <w:tcW w:w="2533" w:type="dxa"/>
          </w:tcPr>
          <w:p w14:paraId="07A3BC28" w14:textId="486CFCD4" w:rsidR="006B29CC" w:rsidRDefault="005E4D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29.03.23</w:t>
            </w:r>
          </w:p>
        </w:tc>
        <w:tc>
          <w:tcPr>
            <w:tcW w:w="6436" w:type="dxa"/>
          </w:tcPr>
          <w:p w14:paraId="2F75ECC6" w14:textId="43F4C0F7" w:rsidR="006B29CC" w:rsidRPr="00AF6723" w:rsidRDefault="008D5B8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</w:t>
            </w:r>
            <w:r w:rsidR="00AF67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Қазіргі заманғы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ақындар айтысы” атты дөңгелек үстел</w:t>
            </w:r>
          </w:p>
        </w:tc>
      </w:tr>
      <w:tr w:rsidR="006B29CC" w:rsidRPr="00B52D02" w14:paraId="2722B2CA" w14:textId="77777777" w:rsidTr="00B52D02">
        <w:trPr>
          <w:trHeight w:val="535"/>
        </w:trPr>
        <w:tc>
          <w:tcPr>
            <w:tcW w:w="2533" w:type="dxa"/>
          </w:tcPr>
          <w:p w14:paraId="5599FD76" w14:textId="35AFF902" w:rsidR="006B29CC" w:rsidRDefault="00C11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05.04.23</w:t>
            </w:r>
          </w:p>
        </w:tc>
        <w:tc>
          <w:tcPr>
            <w:tcW w:w="6436" w:type="dxa"/>
          </w:tcPr>
          <w:p w14:paraId="0F9D7874" w14:textId="1C4FE34C" w:rsidR="006B29CC" w:rsidRPr="008D5B84" w:rsidRDefault="006C5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Мұхтар Әуезовтің әдебиетке қосқан үлесі</w:t>
            </w:r>
          </w:p>
        </w:tc>
      </w:tr>
      <w:tr w:rsidR="006B29CC" w:rsidRPr="00B52D02" w14:paraId="0F77AB9C" w14:textId="77777777" w:rsidTr="00B52D02">
        <w:trPr>
          <w:trHeight w:val="535"/>
        </w:trPr>
        <w:tc>
          <w:tcPr>
            <w:tcW w:w="2533" w:type="dxa"/>
          </w:tcPr>
          <w:p w14:paraId="1649ADD4" w14:textId="1965F3C3" w:rsidR="006B29CC" w:rsidRDefault="00B30E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12.04.23</w:t>
            </w:r>
          </w:p>
        </w:tc>
        <w:tc>
          <w:tcPr>
            <w:tcW w:w="6436" w:type="dxa"/>
          </w:tcPr>
          <w:p w14:paraId="239E6AE5" w14:textId="38FCB5E1" w:rsidR="006B29CC" w:rsidRPr="006C5610" w:rsidRDefault="006C561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 әдебиеті мен Қазақ әдебиетінің негізгі байланысы </w:t>
            </w:r>
          </w:p>
        </w:tc>
      </w:tr>
      <w:tr w:rsidR="003B4B2A" w:rsidRPr="00B52D02" w14:paraId="5BB73E6C" w14:textId="77777777" w:rsidTr="00B52D02">
        <w:trPr>
          <w:trHeight w:val="535"/>
        </w:trPr>
        <w:tc>
          <w:tcPr>
            <w:tcW w:w="2533" w:type="dxa"/>
          </w:tcPr>
          <w:p w14:paraId="0B7B53CB" w14:textId="07591960" w:rsidR="003B4B2A" w:rsidRDefault="00CD21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19.04.23</w:t>
            </w:r>
          </w:p>
        </w:tc>
        <w:tc>
          <w:tcPr>
            <w:tcW w:w="6436" w:type="dxa"/>
          </w:tcPr>
          <w:p w14:paraId="154A3A9C" w14:textId="510E01CA" w:rsidR="003B4B2A" w:rsidRDefault="003B4B2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Кітап оқу жарысы (1 күн бұрын 10-15 беттік шығарма беріледі,сайыс барысында 15 </w:t>
            </w:r>
            <w:r w:rsidR="00920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</w:t>
            </w:r>
            <w:r w:rsidR="003D78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 тұратын тест парағы таратылады</w:t>
            </w:r>
            <w:r w:rsidR="00920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жауап беруге 10 мин беріледі)</w:t>
            </w:r>
          </w:p>
        </w:tc>
      </w:tr>
      <w:tr w:rsidR="003B4B2A" w:rsidRPr="00B52D02" w14:paraId="18EC2313" w14:textId="77777777" w:rsidTr="00B52D02">
        <w:trPr>
          <w:trHeight w:val="535"/>
        </w:trPr>
        <w:tc>
          <w:tcPr>
            <w:tcW w:w="2533" w:type="dxa"/>
          </w:tcPr>
          <w:p w14:paraId="2E6818E2" w14:textId="778F6E01" w:rsidR="003B4B2A" w:rsidRDefault="00D6224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26.04.23</w:t>
            </w:r>
          </w:p>
        </w:tc>
        <w:tc>
          <w:tcPr>
            <w:tcW w:w="6436" w:type="dxa"/>
          </w:tcPr>
          <w:p w14:paraId="6A8F5CE8" w14:textId="680A4B14" w:rsidR="003B4B2A" w:rsidRDefault="003D78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Оралхан Бөкейдің “Жылымық” шығармасына талдау жасау</w:t>
            </w:r>
          </w:p>
        </w:tc>
      </w:tr>
      <w:tr w:rsidR="003118BC" w:rsidRPr="00B52D02" w14:paraId="1BD4F83E" w14:textId="77777777" w:rsidTr="00B52D02">
        <w:trPr>
          <w:trHeight w:val="535"/>
        </w:trPr>
        <w:tc>
          <w:tcPr>
            <w:tcW w:w="2533" w:type="dxa"/>
          </w:tcPr>
          <w:p w14:paraId="48AAF3FE" w14:textId="53A19864" w:rsidR="003118BC" w:rsidRDefault="002808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03.05.23</w:t>
            </w:r>
          </w:p>
        </w:tc>
        <w:tc>
          <w:tcPr>
            <w:tcW w:w="6436" w:type="dxa"/>
          </w:tcPr>
          <w:p w14:paraId="615F3083" w14:textId="35D1B1BB" w:rsidR="003118BC" w:rsidRDefault="003118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“Мен жазбаймын өлеңді ермек үшін</w:t>
            </w:r>
            <w:r w:rsidR="005D60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…” ақындық дуэль</w:t>
            </w:r>
          </w:p>
        </w:tc>
      </w:tr>
      <w:tr w:rsidR="007942B9" w:rsidRPr="00B52D02" w14:paraId="3B2F6378" w14:textId="77777777" w:rsidTr="00B52D02">
        <w:trPr>
          <w:trHeight w:val="535"/>
        </w:trPr>
        <w:tc>
          <w:tcPr>
            <w:tcW w:w="2533" w:type="dxa"/>
          </w:tcPr>
          <w:p w14:paraId="768AAD52" w14:textId="5FBF9FE1" w:rsidR="007942B9" w:rsidRDefault="00531B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10.05.23</w:t>
            </w:r>
          </w:p>
        </w:tc>
        <w:tc>
          <w:tcPr>
            <w:tcW w:w="6436" w:type="dxa"/>
          </w:tcPr>
          <w:p w14:paraId="2CBDB42E" w14:textId="77777777" w:rsidR="007942B9" w:rsidRDefault="007942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 оқу жарысы</w:t>
            </w:r>
          </w:p>
          <w:p w14:paraId="41281EB9" w14:textId="2C479B3F" w:rsidR="00531BBF" w:rsidRDefault="004113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Клуб мүшелерімен бас қосып жеткен</w:t>
            </w:r>
            <w:r w:rsidR="00531B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жетістіктер мен алған білімді қортындылау </w:t>
            </w:r>
          </w:p>
        </w:tc>
      </w:tr>
    </w:tbl>
    <w:p w14:paraId="493E82B4" w14:textId="521B8EEF" w:rsidR="00E10722" w:rsidRDefault="00E10722" w:rsidP="00411356">
      <w:pPr>
        <w:rPr>
          <w:rFonts w:cs="Times New Roman"/>
          <w:b/>
          <w:bCs/>
          <w:sz w:val="28"/>
          <w:szCs w:val="28"/>
          <w:lang w:val="kk-KZ"/>
        </w:rPr>
      </w:pPr>
    </w:p>
    <w:p w14:paraId="064758DE" w14:textId="77777777" w:rsidR="00411356" w:rsidRDefault="00411356" w:rsidP="00411356">
      <w:pPr>
        <w:rPr>
          <w:rFonts w:cs="Times New Roman"/>
          <w:b/>
          <w:bCs/>
          <w:sz w:val="28"/>
          <w:szCs w:val="28"/>
          <w:lang w:val="kk-KZ"/>
        </w:rPr>
      </w:pPr>
    </w:p>
    <w:p w14:paraId="79D59CFF" w14:textId="7E2917DE" w:rsidR="00B52D02" w:rsidRPr="00B505D5" w:rsidRDefault="00B52D02" w:rsidP="0002578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505D5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“Ғұмырдария”поэзия клуб мүшелері</w:t>
      </w:r>
    </w:p>
    <w:p w14:paraId="11B6F19B" w14:textId="77777777" w:rsidR="00025786" w:rsidRDefault="00025786">
      <w:pPr>
        <w:rPr>
          <w:rFonts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592"/>
        <w:gridCol w:w="5640"/>
        <w:gridCol w:w="1701"/>
      </w:tblGrid>
      <w:tr w:rsidR="00E10722" w:rsidRPr="00E10722" w14:paraId="2425DAC2" w14:textId="77777777" w:rsidTr="00E10722">
        <w:trPr>
          <w:trHeight w:val="644"/>
        </w:trPr>
        <w:tc>
          <w:tcPr>
            <w:tcW w:w="592" w:type="dxa"/>
          </w:tcPr>
          <w:p w14:paraId="73C6DD80" w14:textId="70F63498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640" w:type="dxa"/>
          </w:tcPr>
          <w:p w14:paraId="7098346E" w14:textId="7796EB1E" w:rsidR="00E10722" w:rsidRPr="00E10722" w:rsidRDefault="00E10722" w:rsidP="00E107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 жөні</w:t>
            </w:r>
          </w:p>
        </w:tc>
        <w:tc>
          <w:tcPr>
            <w:tcW w:w="1701" w:type="dxa"/>
          </w:tcPr>
          <w:p w14:paraId="1A20664F" w14:textId="68EA44F1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Тобы</w:t>
            </w:r>
          </w:p>
        </w:tc>
      </w:tr>
      <w:tr w:rsidR="00E10722" w:rsidRPr="00E10722" w14:paraId="556F3BC3" w14:textId="77777777" w:rsidTr="00E10722">
        <w:trPr>
          <w:trHeight w:val="644"/>
        </w:trPr>
        <w:tc>
          <w:tcPr>
            <w:tcW w:w="592" w:type="dxa"/>
          </w:tcPr>
          <w:p w14:paraId="5427B21B" w14:textId="304CA5A7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640" w:type="dxa"/>
          </w:tcPr>
          <w:p w14:paraId="238DC862" w14:textId="2F2C5E3A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Жолтай Айболған</w:t>
            </w:r>
          </w:p>
        </w:tc>
        <w:tc>
          <w:tcPr>
            <w:tcW w:w="1701" w:type="dxa"/>
          </w:tcPr>
          <w:p w14:paraId="114D16C5" w14:textId="5502BB56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К-19-1</w:t>
            </w:r>
          </w:p>
        </w:tc>
      </w:tr>
      <w:tr w:rsidR="00E10722" w:rsidRPr="00E10722" w14:paraId="29FC5BEC" w14:textId="77777777" w:rsidTr="00E10722">
        <w:trPr>
          <w:trHeight w:val="695"/>
        </w:trPr>
        <w:tc>
          <w:tcPr>
            <w:tcW w:w="592" w:type="dxa"/>
          </w:tcPr>
          <w:p w14:paraId="25D81711" w14:textId="077BCA0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640" w:type="dxa"/>
          </w:tcPr>
          <w:p w14:paraId="5B4606F0" w14:textId="11E8AA40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Жұрағат Аймарал</w:t>
            </w:r>
          </w:p>
        </w:tc>
        <w:tc>
          <w:tcPr>
            <w:tcW w:w="1701" w:type="dxa"/>
          </w:tcPr>
          <w:p w14:paraId="28850373" w14:textId="11EFC229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2070E90B" w14:textId="77777777" w:rsidTr="00E10722">
        <w:trPr>
          <w:trHeight w:val="695"/>
        </w:trPr>
        <w:tc>
          <w:tcPr>
            <w:tcW w:w="592" w:type="dxa"/>
          </w:tcPr>
          <w:p w14:paraId="2096F1D4" w14:textId="3301C6D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40" w:type="dxa"/>
          </w:tcPr>
          <w:p w14:paraId="515F2AB3" w14:textId="6DF9BB6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Мұратхан Әужан</w:t>
            </w:r>
          </w:p>
        </w:tc>
        <w:tc>
          <w:tcPr>
            <w:tcW w:w="1701" w:type="dxa"/>
          </w:tcPr>
          <w:p w14:paraId="4AF5F72F" w14:textId="13740D11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5B394FAD" w14:textId="77777777" w:rsidTr="00E10722">
        <w:trPr>
          <w:trHeight w:val="695"/>
        </w:trPr>
        <w:tc>
          <w:tcPr>
            <w:tcW w:w="592" w:type="dxa"/>
          </w:tcPr>
          <w:p w14:paraId="69CC8157" w14:textId="6635A8E0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40" w:type="dxa"/>
          </w:tcPr>
          <w:p w14:paraId="6E4D91F3" w14:textId="59C8074A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Әбдірейім Қанағат</w:t>
            </w:r>
          </w:p>
        </w:tc>
        <w:tc>
          <w:tcPr>
            <w:tcW w:w="1701" w:type="dxa"/>
          </w:tcPr>
          <w:p w14:paraId="30E4F936" w14:textId="585100E4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57D447D6" w14:textId="77777777" w:rsidTr="00E10722">
        <w:trPr>
          <w:trHeight w:val="695"/>
        </w:trPr>
        <w:tc>
          <w:tcPr>
            <w:tcW w:w="592" w:type="dxa"/>
          </w:tcPr>
          <w:p w14:paraId="19614BEE" w14:textId="339C8ED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40" w:type="dxa"/>
          </w:tcPr>
          <w:p w14:paraId="7A27663E" w14:textId="658AD02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Оразхан Айкенже</w:t>
            </w:r>
          </w:p>
        </w:tc>
        <w:tc>
          <w:tcPr>
            <w:tcW w:w="1701" w:type="dxa"/>
          </w:tcPr>
          <w:p w14:paraId="548A470B" w14:textId="1EAA74E9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7753F0DC" w14:textId="77777777" w:rsidTr="00E10722">
        <w:trPr>
          <w:trHeight w:val="695"/>
        </w:trPr>
        <w:tc>
          <w:tcPr>
            <w:tcW w:w="592" w:type="dxa"/>
          </w:tcPr>
          <w:p w14:paraId="62CBD868" w14:textId="182186EF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40" w:type="dxa"/>
          </w:tcPr>
          <w:p w14:paraId="1A3F59AC" w14:textId="44AAAD6C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Шари Қымбат</w:t>
            </w:r>
          </w:p>
        </w:tc>
        <w:tc>
          <w:tcPr>
            <w:tcW w:w="1701" w:type="dxa"/>
          </w:tcPr>
          <w:p w14:paraId="0B5FDAA7" w14:textId="067E5797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К-21-1</w:t>
            </w:r>
          </w:p>
        </w:tc>
      </w:tr>
      <w:tr w:rsidR="00E10722" w:rsidRPr="00E10722" w14:paraId="32158691" w14:textId="77777777" w:rsidTr="00E10722">
        <w:trPr>
          <w:trHeight w:val="695"/>
        </w:trPr>
        <w:tc>
          <w:tcPr>
            <w:tcW w:w="592" w:type="dxa"/>
          </w:tcPr>
          <w:p w14:paraId="6782B8E5" w14:textId="59423FB6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40" w:type="dxa"/>
          </w:tcPr>
          <w:p w14:paraId="69975CF7" w14:textId="4139F54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Алматұлы Ақжол</w:t>
            </w:r>
          </w:p>
        </w:tc>
        <w:tc>
          <w:tcPr>
            <w:tcW w:w="1701" w:type="dxa"/>
          </w:tcPr>
          <w:p w14:paraId="6ED6660A" w14:textId="7D72A5F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К-22-1</w:t>
            </w:r>
          </w:p>
        </w:tc>
      </w:tr>
      <w:tr w:rsidR="00E10722" w:rsidRPr="00E10722" w14:paraId="47FC94B7" w14:textId="77777777" w:rsidTr="00E10722">
        <w:trPr>
          <w:trHeight w:val="695"/>
        </w:trPr>
        <w:tc>
          <w:tcPr>
            <w:tcW w:w="592" w:type="dxa"/>
          </w:tcPr>
          <w:p w14:paraId="0D90FE9D" w14:textId="5D930E7E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640" w:type="dxa"/>
          </w:tcPr>
          <w:p w14:paraId="336CA10B" w14:textId="1CFC13D1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Көжебай Әдемі Саятқызы</w:t>
            </w:r>
          </w:p>
        </w:tc>
        <w:tc>
          <w:tcPr>
            <w:tcW w:w="1701" w:type="dxa"/>
          </w:tcPr>
          <w:p w14:paraId="696AF9C3" w14:textId="07D2A97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К-22-1</w:t>
            </w:r>
          </w:p>
        </w:tc>
      </w:tr>
      <w:tr w:rsidR="00E10722" w:rsidRPr="00E10722" w14:paraId="118ED2D0" w14:textId="77777777" w:rsidTr="00E10722">
        <w:trPr>
          <w:trHeight w:val="695"/>
        </w:trPr>
        <w:tc>
          <w:tcPr>
            <w:tcW w:w="592" w:type="dxa"/>
          </w:tcPr>
          <w:p w14:paraId="0BD5B82E" w14:textId="6D9FEEC2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40" w:type="dxa"/>
          </w:tcPr>
          <w:p w14:paraId="42645548" w14:textId="0E847DAB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Шаймұрат Аяулым Есенқызы</w:t>
            </w:r>
          </w:p>
        </w:tc>
        <w:tc>
          <w:tcPr>
            <w:tcW w:w="1701" w:type="dxa"/>
          </w:tcPr>
          <w:p w14:paraId="1E2877F6" w14:textId="227D79C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К-22-1</w:t>
            </w:r>
          </w:p>
        </w:tc>
      </w:tr>
      <w:tr w:rsidR="00E10722" w:rsidRPr="00E10722" w14:paraId="2E379A46" w14:textId="77777777" w:rsidTr="00E10722">
        <w:trPr>
          <w:trHeight w:val="695"/>
        </w:trPr>
        <w:tc>
          <w:tcPr>
            <w:tcW w:w="592" w:type="dxa"/>
          </w:tcPr>
          <w:p w14:paraId="35CF2E74" w14:textId="6C32F1AF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40" w:type="dxa"/>
          </w:tcPr>
          <w:p w14:paraId="12F919AE" w14:textId="210772E3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Хайыржанова Перизат </w:t>
            </w:r>
          </w:p>
        </w:tc>
        <w:tc>
          <w:tcPr>
            <w:tcW w:w="1701" w:type="dxa"/>
          </w:tcPr>
          <w:p w14:paraId="795ADF5B" w14:textId="3EC4EA5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Фм-20-1</w:t>
            </w:r>
          </w:p>
        </w:tc>
      </w:tr>
      <w:tr w:rsidR="00E10722" w:rsidRPr="00E10722" w14:paraId="503B1B5F" w14:textId="77777777" w:rsidTr="00E10722">
        <w:trPr>
          <w:trHeight w:val="695"/>
        </w:trPr>
        <w:tc>
          <w:tcPr>
            <w:tcW w:w="592" w:type="dxa"/>
          </w:tcPr>
          <w:p w14:paraId="794333D6" w14:textId="27F2477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40" w:type="dxa"/>
          </w:tcPr>
          <w:p w14:paraId="42F51C5B" w14:textId="6835F6A0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Халамбақи Батима</w:t>
            </w:r>
          </w:p>
        </w:tc>
        <w:tc>
          <w:tcPr>
            <w:tcW w:w="1701" w:type="dxa"/>
          </w:tcPr>
          <w:p w14:paraId="504DB58F" w14:textId="2B22412C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64D440E2" w14:textId="77777777" w:rsidTr="00E10722">
        <w:trPr>
          <w:trHeight w:val="695"/>
        </w:trPr>
        <w:tc>
          <w:tcPr>
            <w:tcW w:w="592" w:type="dxa"/>
          </w:tcPr>
          <w:p w14:paraId="06A37A27" w14:textId="270797AF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40" w:type="dxa"/>
          </w:tcPr>
          <w:p w14:paraId="6E9DE9D4" w14:textId="22287F2C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Жанибекова Алуа</w:t>
            </w:r>
          </w:p>
        </w:tc>
        <w:tc>
          <w:tcPr>
            <w:tcW w:w="1701" w:type="dxa"/>
          </w:tcPr>
          <w:p w14:paraId="3B206520" w14:textId="786F02A5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  <w:tr w:rsidR="00E10722" w:rsidRPr="00E10722" w14:paraId="2E46201E" w14:textId="77777777" w:rsidTr="00E10722">
        <w:trPr>
          <w:trHeight w:val="695"/>
        </w:trPr>
        <w:tc>
          <w:tcPr>
            <w:tcW w:w="592" w:type="dxa"/>
          </w:tcPr>
          <w:p w14:paraId="1FA5EC78" w14:textId="2BCAFE9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40" w:type="dxa"/>
          </w:tcPr>
          <w:p w14:paraId="541AA987" w14:textId="4891E25D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Ізбасар Ерқанат</w:t>
            </w:r>
          </w:p>
        </w:tc>
        <w:tc>
          <w:tcPr>
            <w:tcW w:w="1701" w:type="dxa"/>
          </w:tcPr>
          <w:p w14:paraId="1DE67C95" w14:textId="1039C178" w:rsidR="00E10722" w:rsidRPr="00E10722" w:rsidRDefault="00E107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07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К-20-1</w:t>
            </w:r>
          </w:p>
        </w:tc>
      </w:tr>
    </w:tbl>
    <w:p w14:paraId="29A82FAF" w14:textId="77777777" w:rsidR="00B52D02" w:rsidRPr="00025786" w:rsidRDefault="00B52D02">
      <w:pPr>
        <w:rPr>
          <w:sz w:val="28"/>
          <w:szCs w:val="28"/>
          <w:lang w:val="kk-KZ"/>
        </w:rPr>
      </w:pPr>
    </w:p>
    <w:sectPr w:rsidR="00B52D02" w:rsidRPr="00025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27"/>
    <w:rsid w:val="00025786"/>
    <w:rsid w:val="000A2299"/>
    <w:rsid w:val="00183A05"/>
    <w:rsid w:val="001B07B1"/>
    <w:rsid w:val="001B62C0"/>
    <w:rsid w:val="001C5B2D"/>
    <w:rsid w:val="001D491E"/>
    <w:rsid w:val="002808B5"/>
    <w:rsid w:val="00295C86"/>
    <w:rsid w:val="002A243D"/>
    <w:rsid w:val="002F2971"/>
    <w:rsid w:val="003118BC"/>
    <w:rsid w:val="003454B6"/>
    <w:rsid w:val="003B4B2A"/>
    <w:rsid w:val="003D35B0"/>
    <w:rsid w:val="003D7828"/>
    <w:rsid w:val="00411356"/>
    <w:rsid w:val="004270E6"/>
    <w:rsid w:val="004C48CD"/>
    <w:rsid w:val="00531BBF"/>
    <w:rsid w:val="005D6012"/>
    <w:rsid w:val="005E4D4C"/>
    <w:rsid w:val="00665341"/>
    <w:rsid w:val="006B29CC"/>
    <w:rsid w:val="006C5610"/>
    <w:rsid w:val="007942B9"/>
    <w:rsid w:val="0084203A"/>
    <w:rsid w:val="00860D2E"/>
    <w:rsid w:val="00885227"/>
    <w:rsid w:val="008D5B84"/>
    <w:rsid w:val="00920F73"/>
    <w:rsid w:val="00951486"/>
    <w:rsid w:val="00965399"/>
    <w:rsid w:val="009C374E"/>
    <w:rsid w:val="009E48F5"/>
    <w:rsid w:val="009F0B29"/>
    <w:rsid w:val="00AE58BC"/>
    <w:rsid w:val="00AF6723"/>
    <w:rsid w:val="00B30E16"/>
    <w:rsid w:val="00B505D5"/>
    <w:rsid w:val="00B52D02"/>
    <w:rsid w:val="00C115FD"/>
    <w:rsid w:val="00C61A24"/>
    <w:rsid w:val="00C627CC"/>
    <w:rsid w:val="00CA54A8"/>
    <w:rsid w:val="00CD2138"/>
    <w:rsid w:val="00D54984"/>
    <w:rsid w:val="00D57773"/>
    <w:rsid w:val="00D62244"/>
    <w:rsid w:val="00E10722"/>
    <w:rsid w:val="00E528E8"/>
    <w:rsid w:val="00E7548F"/>
    <w:rsid w:val="00FC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E8B82"/>
  <w15:chartTrackingRefBased/>
  <w15:docId w15:val="{63CBB27C-3F8B-BB4A-AB48-19A05DF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Zhuragat Aimaral</dc:creator>
  <cp:keywords/>
  <dc:description/>
  <cp:lastModifiedBy>Zhuragat Aimaral</cp:lastModifiedBy>
  <cp:revision>2</cp:revision>
  <dcterms:created xsi:type="dcterms:W3CDTF">2022-11-25T09:44:00Z</dcterms:created>
  <dcterms:modified xsi:type="dcterms:W3CDTF">2022-11-25T09:44:00Z</dcterms:modified>
</cp:coreProperties>
</file>