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84301" w14:textId="025DE0D6" w:rsidR="00E44202" w:rsidRPr="00A51ED7" w:rsidRDefault="00E44202" w:rsidP="0045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Утвержден</w:t>
      </w:r>
      <w:r w:rsidR="004558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1ED7">
        <w:rPr>
          <w:rFonts w:ascii="Times New Roman" w:eastAsia="Calibri" w:hAnsi="Times New Roman" w:cs="Times New Roman"/>
          <w:sz w:val="24"/>
          <w:szCs w:val="24"/>
        </w:rPr>
        <w:t>приказом Министра образования</w:t>
      </w:r>
      <w:r w:rsidR="004558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1ED7">
        <w:rPr>
          <w:rFonts w:ascii="Times New Roman" w:eastAsia="Calibri" w:hAnsi="Times New Roman" w:cs="Times New Roman"/>
          <w:sz w:val="24"/>
          <w:szCs w:val="24"/>
        </w:rPr>
        <w:t>и науки</w:t>
      </w: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A51ED7">
        <w:rPr>
          <w:rFonts w:ascii="Times New Roman" w:eastAsia="Calibri" w:hAnsi="Times New Roman" w:cs="Times New Roman"/>
          <w:sz w:val="24"/>
          <w:szCs w:val="24"/>
        </w:rPr>
        <w:t>Республики Казахстан</w:t>
      </w:r>
      <w:r w:rsidR="004558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>о</w:t>
      </w:r>
      <w:r w:rsidRPr="00A51ED7">
        <w:rPr>
          <w:rFonts w:ascii="Times New Roman" w:eastAsia="Calibri" w:hAnsi="Times New Roman" w:cs="Times New Roman"/>
          <w:sz w:val="24"/>
          <w:szCs w:val="24"/>
        </w:rPr>
        <w:t>т</w:t>
      </w: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A51ED7">
        <w:rPr>
          <w:rFonts w:ascii="Times New Roman" w:eastAsia="Calibri" w:hAnsi="Times New Roman" w:cs="Times New Roman"/>
          <w:sz w:val="24"/>
          <w:szCs w:val="24"/>
        </w:rPr>
        <w:t>___________ 2020 года№ ____</w:t>
      </w:r>
    </w:p>
    <w:p w14:paraId="1E7E5DD8" w14:textId="140CE571" w:rsidR="00E44202" w:rsidRPr="00A51ED7" w:rsidRDefault="00D52977" w:rsidP="00E442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51ED7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Антикоррупционный с</w:t>
      </w:r>
      <w:r w:rsidR="00E44202" w:rsidRPr="00A51ED7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тандарт</w:t>
      </w:r>
      <w:r w:rsidRPr="00A51ED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по обеспечению</w:t>
      </w:r>
      <w:r w:rsidR="00E44202" w:rsidRPr="00A51ED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открытости и прозрачности в организациях высшего и (или) послевузовского образования </w:t>
      </w:r>
    </w:p>
    <w:p w14:paraId="4E7F9356" w14:textId="77777777" w:rsidR="00E44202" w:rsidRPr="00A51ED7" w:rsidRDefault="00E44202" w:rsidP="00E442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51ED7">
        <w:rPr>
          <w:rFonts w:ascii="Times New Roman" w:eastAsia="Calibri" w:hAnsi="Times New Roman" w:cs="Times New Roman"/>
          <w:b/>
          <w:sz w:val="24"/>
          <w:szCs w:val="24"/>
          <w:lang w:val="kk-KZ"/>
        </w:rPr>
        <w:t>Глава 1. Общие положения</w:t>
      </w:r>
    </w:p>
    <w:p w14:paraId="4792E3FC" w14:textId="4E456119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1. Настоящий </w:t>
      </w:r>
      <w:r w:rsidR="00D52977"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>Антикоррупционный стандарт по обеспечению</w:t>
      </w: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открытости и прозрачности в организациях высшего и (или) послевузовского образования</w:t>
      </w:r>
      <w:r w:rsidRPr="00A51ED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>(далее - Стандарт)</w:t>
      </w:r>
      <w:r w:rsidRPr="00A51ED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разработан с целью </w:t>
      </w:r>
      <w:r w:rsidRPr="00A51ED7">
        <w:rPr>
          <w:rFonts w:ascii="Times New Roman" w:eastAsia="Calibri" w:hAnsi="Times New Roman" w:cs="Times New Roman"/>
          <w:bCs/>
          <w:sz w:val="24"/>
          <w:szCs w:val="24"/>
        </w:rPr>
        <w:t>искоренения коррупции в системе высшего и послевузовского образования.</w:t>
      </w:r>
    </w:p>
    <w:p w14:paraId="6941211F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2. Настоящий Стандарт рекомендован в использовании организациями высшего и (или) послевузовского образования (далее – ОВПО) независимо от их ведомственной подчиненности для недопущения коррупции.</w:t>
      </w:r>
    </w:p>
    <w:p w14:paraId="02A095A8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3. Основными принципами открытости и прозрачности являются:</w:t>
      </w:r>
    </w:p>
    <w:p w14:paraId="6599F704" w14:textId="77777777" w:rsidR="00E44202" w:rsidRPr="00A51ED7" w:rsidRDefault="00E44202" w:rsidP="00E44202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      1) добросовестность – это честное, порядочное выполнение обучающимися оцениваемых и неоцениваемых видов учебных работ;</w:t>
      </w:r>
    </w:p>
    <w:p w14:paraId="5EA63C01" w14:textId="77777777" w:rsidR="00E44202" w:rsidRPr="00A51ED7" w:rsidRDefault="00E44202" w:rsidP="00E44202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      2) осуществление охраны прав автора и его правопреемников – признание авторства и охраны произведений, являющихся объектом авторского права, посредством правильной передачи чужой речи, мыслей и указания источников информации в оцениваемых работах;</w:t>
      </w:r>
    </w:p>
    <w:p w14:paraId="2A58E442" w14:textId="77777777" w:rsidR="00E44202" w:rsidRPr="00A51ED7" w:rsidRDefault="00E44202" w:rsidP="00E44202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      3) открытость – прозрачность, взаимное доверие, открытый обмен информациями и идеями между обучающимися и преподавателями;</w:t>
      </w:r>
    </w:p>
    <w:p w14:paraId="2F396F0D" w14:textId="77777777" w:rsidR="00E44202" w:rsidRPr="00A51ED7" w:rsidRDefault="00E44202" w:rsidP="00E44202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      4) уважение прав и свобод, обучающихся – право свободного выражения мнений и идей;</w:t>
      </w:r>
    </w:p>
    <w:p w14:paraId="49660C9B" w14:textId="77777777" w:rsidR="00E44202" w:rsidRPr="00A51ED7" w:rsidRDefault="00E44202" w:rsidP="00E44202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     5) равенство – каждый обучающийся обеспечивает соблюдение правил академической честности и равную ответственность за их нарушение.</w:t>
      </w:r>
    </w:p>
    <w:p w14:paraId="6AFE69B4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4. В </w:t>
      </w:r>
      <w:proofErr w:type="spellStart"/>
      <w:r w:rsidRPr="00A51ED7">
        <w:rPr>
          <w:rFonts w:ascii="Times New Roman" w:eastAsia="Calibri" w:hAnsi="Times New Roman" w:cs="Times New Roman"/>
          <w:sz w:val="24"/>
          <w:szCs w:val="24"/>
        </w:rPr>
        <w:t>настоящ</w:t>
      </w:r>
      <w:proofErr w:type="spellEnd"/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>ем Стандарте</w:t>
      </w: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 используются следующие определения:</w:t>
      </w:r>
    </w:p>
    <w:p w14:paraId="3D29FE99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1) </w:t>
      </w: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плагиат – умышленное или неосторожное, полное или частичное незаконное использование, присвоение или распоряжение охраняемыми результатами чужого труда, результатов </w:t>
      </w:r>
      <w:proofErr w:type="spellStart"/>
      <w:r w:rsidRPr="00A51ED7">
        <w:rPr>
          <w:rFonts w:ascii="Times New Roman" w:eastAsia="Calibri" w:hAnsi="Times New Roman" w:cs="Times New Roman"/>
          <w:sz w:val="24"/>
          <w:szCs w:val="24"/>
        </w:rPr>
        <w:t>академическои</w:t>
      </w:r>
      <w:proofErr w:type="spellEnd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̆, </w:t>
      </w:r>
      <w:proofErr w:type="spellStart"/>
      <w:r w:rsidRPr="00A51ED7">
        <w:rPr>
          <w:rFonts w:ascii="Times New Roman" w:eastAsia="Calibri" w:hAnsi="Times New Roman" w:cs="Times New Roman"/>
          <w:sz w:val="24"/>
          <w:szCs w:val="24"/>
        </w:rPr>
        <w:t>научнои</w:t>
      </w:r>
      <w:proofErr w:type="spellEnd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̆, </w:t>
      </w:r>
      <w:proofErr w:type="spellStart"/>
      <w:r w:rsidRPr="00A51ED7">
        <w:rPr>
          <w:rFonts w:ascii="Times New Roman" w:eastAsia="Calibri" w:hAnsi="Times New Roman" w:cs="Times New Roman"/>
          <w:sz w:val="24"/>
          <w:szCs w:val="24"/>
        </w:rPr>
        <w:t>исследовательскои</w:t>
      </w:r>
      <w:proofErr w:type="spellEnd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̆, </w:t>
      </w:r>
      <w:proofErr w:type="spellStart"/>
      <w:r w:rsidRPr="00A51ED7">
        <w:rPr>
          <w:rFonts w:ascii="Times New Roman" w:eastAsia="Calibri" w:hAnsi="Times New Roman" w:cs="Times New Roman"/>
          <w:sz w:val="24"/>
          <w:szCs w:val="24"/>
        </w:rPr>
        <w:t>публицистическои</w:t>
      </w:r>
      <w:proofErr w:type="spellEnd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̆ и </w:t>
      </w:r>
      <w:proofErr w:type="spellStart"/>
      <w:r w:rsidRPr="00A51ED7">
        <w:rPr>
          <w:rFonts w:ascii="Times New Roman" w:eastAsia="Calibri" w:hAnsi="Times New Roman" w:cs="Times New Roman"/>
          <w:sz w:val="24"/>
          <w:szCs w:val="24"/>
        </w:rPr>
        <w:t>аналитическои</w:t>
      </w:r>
      <w:proofErr w:type="spellEnd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̆ деятельности, которое сопровождается доведением до других лиц ложных сведений о себе как о </w:t>
      </w:r>
      <w:proofErr w:type="spellStart"/>
      <w:r w:rsidRPr="00A51ED7">
        <w:rPr>
          <w:rFonts w:ascii="Times New Roman" w:eastAsia="Calibri" w:hAnsi="Times New Roman" w:cs="Times New Roman"/>
          <w:sz w:val="24"/>
          <w:szCs w:val="24"/>
        </w:rPr>
        <w:t>действительном</w:t>
      </w:r>
      <w:proofErr w:type="spellEnd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 авторе; </w:t>
      </w:r>
    </w:p>
    <w:p w14:paraId="0F19161E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2) списывание – недобросовестное поведение обучающегося или работника подразумевающее копирование чужого интеллектуального продукта;</w:t>
      </w:r>
    </w:p>
    <w:p w14:paraId="50722AE7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3) дублирование – презентация </w:t>
      </w:r>
      <w:proofErr w:type="spellStart"/>
      <w:r w:rsidRPr="00A51ED7">
        <w:rPr>
          <w:rFonts w:ascii="Times New Roman" w:eastAsia="Calibri" w:hAnsi="Times New Roman" w:cs="Times New Roman"/>
          <w:sz w:val="24"/>
          <w:szCs w:val="24"/>
        </w:rPr>
        <w:t>однои</w:t>
      </w:r>
      <w:proofErr w:type="spellEnd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̆ и той же работы в рамках разного оценивания и требований, включая попытку предоставления ее как </w:t>
      </w:r>
      <w:proofErr w:type="spellStart"/>
      <w:r w:rsidRPr="00A51ED7">
        <w:rPr>
          <w:rFonts w:ascii="Times New Roman" w:eastAsia="Calibri" w:hAnsi="Times New Roman" w:cs="Times New Roman"/>
          <w:sz w:val="24"/>
          <w:szCs w:val="24"/>
        </w:rPr>
        <w:t>своеи</w:t>
      </w:r>
      <w:proofErr w:type="spellEnd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̆ </w:t>
      </w:r>
      <w:proofErr w:type="spellStart"/>
      <w:r w:rsidRPr="00A51ED7">
        <w:rPr>
          <w:rFonts w:ascii="Times New Roman" w:eastAsia="Calibri" w:hAnsi="Times New Roman" w:cs="Times New Roman"/>
          <w:sz w:val="24"/>
          <w:szCs w:val="24"/>
        </w:rPr>
        <w:t>собственнои</w:t>
      </w:r>
      <w:proofErr w:type="spellEnd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̆, частично, либо полностью, </w:t>
      </w:r>
      <w:proofErr w:type="spellStart"/>
      <w:r w:rsidRPr="00A51ED7">
        <w:rPr>
          <w:rFonts w:ascii="Times New Roman" w:eastAsia="Calibri" w:hAnsi="Times New Roman" w:cs="Times New Roman"/>
          <w:sz w:val="24"/>
          <w:szCs w:val="24"/>
        </w:rPr>
        <w:t>любои</w:t>
      </w:r>
      <w:proofErr w:type="spellEnd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̆ работы, которая была ранее оценена на другом курсе без предварительного разрешения ППС, даже в том случае, если </w:t>
      </w:r>
      <w:proofErr w:type="spellStart"/>
      <w:r w:rsidRPr="00A51ED7">
        <w:rPr>
          <w:rFonts w:ascii="Times New Roman" w:eastAsia="Calibri" w:hAnsi="Times New Roman" w:cs="Times New Roman"/>
          <w:sz w:val="24"/>
          <w:szCs w:val="24"/>
        </w:rPr>
        <w:t>обучающийся</w:t>
      </w:r>
      <w:proofErr w:type="spellEnd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 является ее автором;</w:t>
      </w:r>
    </w:p>
    <w:p w14:paraId="46E4CDFD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4) фальсификация – подделывание академических </w:t>
      </w:r>
      <w:proofErr w:type="spellStart"/>
      <w:r w:rsidRPr="00A51ED7">
        <w:rPr>
          <w:rFonts w:ascii="Times New Roman" w:eastAsia="Calibri" w:hAnsi="Times New Roman" w:cs="Times New Roman"/>
          <w:sz w:val="24"/>
          <w:szCs w:val="24"/>
        </w:rPr>
        <w:t>записеи</w:t>
      </w:r>
      <w:proofErr w:type="spellEnd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̆ или других документов; данных (наблюдений при научном эксперименте, подделка записи, результатов опроса); подписи в </w:t>
      </w:r>
      <w:proofErr w:type="spellStart"/>
      <w:r w:rsidRPr="00A51ED7">
        <w:rPr>
          <w:rFonts w:ascii="Times New Roman" w:eastAsia="Calibri" w:hAnsi="Times New Roman" w:cs="Times New Roman"/>
          <w:sz w:val="24"/>
          <w:szCs w:val="24"/>
        </w:rPr>
        <w:t>академическои</w:t>
      </w:r>
      <w:proofErr w:type="spellEnd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̆ работе; намеренное подделывание или порча </w:t>
      </w:r>
      <w:proofErr w:type="spellStart"/>
      <w:r w:rsidRPr="00A51ED7">
        <w:rPr>
          <w:rFonts w:ascii="Times New Roman" w:eastAsia="Calibri" w:hAnsi="Times New Roman" w:cs="Times New Roman"/>
          <w:sz w:val="24"/>
          <w:szCs w:val="24"/>
        </w:rPr>
        <w:t>академическои</w:t>
      </w:r>
      <w:proofErr w:type="spellEnd"/>
      <w:r w:rsidRPr="00A51ED7">
        <w:rPr>
          <w:rFonts w:ascii="Times New Roman" w:eastAsia="Calibri" w:hAnsi="Times New Roman" w:cs="Times New Roman"/>
          <w:sz w:val="24"/>
          <w:szCs w:val="24"/>
        </w:rPr>
        <w:t>̆ работы;</w:t>
      </w:r>
    </w:p>
    <w:p w14:paraId="52BF363B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5) сокрытие – замалчивание и утаивание информации о недобросовестном представлении в академическом продукте фиктивных сведений; подмена данных и результатов исследований и экспериментов; представление </w:t>
      </w:r>
      <w:proofErr w:type="spellStart"/>
      <w:r w:rsidRPr="00A51ED7">
        <w:rPr>
          <w:rFonts w:ascii="Times New Roman" w:eastAsia="Calibri" w:hAnsi="Times New Roman" w:cs="Times New Roman"/>
          <w:sz w:val="24"/>
          <w:szCs w:val="24"/>
        </w:rPr>
        <w:t>ложнои</w:t>
      </w:r>
      <w:proofErr w:type="spellEnd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̆ информации, </w:t>
      </w:r>
      <w:proofErr w:type="spellStart"/>
      <w:r w:rsidRPr="00A51ED7">
        <w:rPr>
          <w:rFonts w:ascii="Times New Roman" w:eastAsia="Calibri" w:hAnsi="Times New Roman" w:cs="Times New Roman"/>
          <w:sz w:val="24"/>
          <w:szCs w:val="24"/>
        </w:rPr>
        <w:t>полученнои</w:t>
      </w:r>
      <w:proofErr w:type="spellEnd"/>
      <w:r w:rsidRPr="00A51ED7">
        <w:rPr>
          <w:rFonts w:ascii="Times New Roman" w:eastAsia="Calibri" w:hAnsi="Times New Roman" w:cs="Times New Roman"/>
          <w:sz w:val="24"/>
          <w:szCs w:val="24"/>
        </w:rPr>
        <w:t>̆ в ходе исследования;</w:t>
      </w:r>
    </w:p>
    <w:p w14:paraId="0C904EAD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6) сговор – взаимная договоренность между субъектами образовательного процесса о выполнение </w:t>
      </w:r>
      <w:proofErr w:type="spellStart"/>
      <w:r w:rsidRPr="00A51ED7">
        <w:rPr>
          <w:rFonts w:ascii="Times New Roman" w:eastAsia="Calibri" w:hAnsi="Times New Roman" w:cs="Times New Roman"/>
          <w:sz w:val="24"/>
          <w:szCs w:val="24"/>
        </w:rPr>
        <w:t>любои</w:t>
      </w:r>
      <w:proofErr w:type="spellEnd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̆ </w:t>
      </w:r>
      <w:proofErr w:type="spellStart"/>
      <w:r w:rsidRPr="00A51ED7">
        <w:rPr>
          <w:rFonts w:ascii="Times New Roman" w:eastAsia="Calibri" w:hAnsi="Times New Roman" w:cs="Times New Roman"/>
          <w:sz w:val="24"/>
          <w:szCs w:val="24"/>
        </w:rPr>
        <w:t>академическои</w:t>
      </w:r>
      <w:proofErr w:type="spellEnd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̆ работы, </w:t>
      </w:r>
      <w:proofErr w:type="spellStart"/>
      <w:r w:rsidRPr="00A51ED7">
        <w:rPr>
          <w:rFonts w:ascii="Times New Roman" w:eastAsia="Calibri" w:hAnsi="Times New Roman" w:cs="Times New Roman"/>
          <w:sz w:val="24"/>
          <w:szCs w:val="24"/>
        </w:rPr>
        <w:t>подлежащеи</w:t>
      </w:r>
      <w:proofErr w:type="spellEnd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̆ проверке и оцениванию </w:t>
      </w:r>
      <w:proofErr w:type="gramStart"/>
      <w:r w:rsidRPr="00A51ED7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 другого обучающегося.</w:t>
      </w:r>
    </w:p>
    <w:p w14:paraId="4EB029B5" w14:textId="77777777" w:rsidR="00E44202" w:rsidRPr="00A51ED7" w:rsidRDefault="00E44202" w:rsidP="00E442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1ED7">
        <w:rPr>
          <w:rFonts w:ascii="Times New Roman" w:eastAsia="Calibri" w:hAnsi="Times New Roman" w:cs="Times New Roman"/>
          <w:b/>
          <w:sz w:val="24"/>
          <w:szCs w:val="24"/>
        </w:rPr>
        <w:t>Глава 2. Принципы Стандарта</w:t>
      </w:r>
    </w:p>
    <w:p w14:paraId="573CF658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1ED7">
        <w:rPr>
          <w:rFonts w:ascii="Times New Roman" w:eastAsia="Calibri" w:hAnsi="Times New Roman" w:cs="Times New Roman"/>
          <w:b/>
          <w:sz w:val="24"/>
          <w:szCs w:val="24"/>
        </w:rPr>
        <w:t>1. Принцип информационной открытости (достоверность информации, своевременность публикации)</w:t>
      </w:r>
    </w:p>
    <w:p w14:paraId="58C375E5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1-1. </w:t>
      </w:r>
      <w:r w:rsidRPr="00A51ED7">
        <w:rPr>
          <w:rFonts w:ascii="Times New Roman" w:eastAsia="Calibri" w:hAnsi="Times New Roman" w:cs="Times New Roman"/>
          <w:sz w:val="24"/>
          <w:szCs w:val="24"/>
        </w:rPr>
        <w:t>Принцип информационной открытости означает режим функционирования ОВПО и доступность информации, находящейся в их распоряжении.</w:t>
      </w:r>
    </w:p>
    <w:p w14:paraId="5D8EA98E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lastRenderedPageBreak/>
        <w:t>К основным механизмам открытости относятся:</w:t>
      </w:r>
    </w:p>
    <w:p w14:paraId="450BA4D9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1) раскрытие информации на официальном интернет-сайте;</w:t>
      </w:r>
    </w:p>
    <w:p w14:paraId="6ABFE0C3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2) использование режима открытых данных (публикация данных в машиночитаемом виде, пригодном для дальнейшей автоматической обработки);</w:t>
      </w:r>
    </w:p>
    <w:p w14:paraId="5E1E8110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3) обработка обращений граждан и общественных организаций, а также реагирование на эти обращения;</w:t>
      </w:r>
    </w:p>
    <w:p w14:paraId="534A360D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4) работа общественных советов;</w:t>
      </w:r>
    </w:p>
    <w:p w14:paraId="6108787F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5) взаимодействие со СМИ;</w:t>
      </w:r>
    </w:p>
    <w:p w14:paraId="1D038FEF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6) независимая антикоррупционная экспертиза и общественный мониторинг </w:t>
      </w:r>
      <w:proofErr w:type="spellStart"/>
      <w:r w:rsidRPr="00A51ED7">
        <w:rPr>
          <w:rFonts w:ascii="Times New Roman" w:eastAsia="Calibri" w:hAnsi="Times New Roman" w:cs="Times New Roman"/>
          <w:sz w:val="24"/>
          <w:szCs w:val="24"/>
        </w:rPr>
        <w:t>правоприменения</w:t>
      </w:r>
      <w:proofErr w:type="spellEnd"/>
      <w:r w:rsidRPr="00A51ED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CB5779A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7) принятие плана деятельности и ежегодная публичная декларация целей и задач, их общественное обсуждение и экспертное сопровождение;</w:t>
      </w:r>
    </w:p>
    <w:p w14:paraId="48BA1621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8) публичный отчет о результатах деятельности;</w:t>
      </w:r>
    </w:p>
    <w:p w14:paraId="25EFB8E5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9) обеспечение понятности планов, решений, программ, политик и нормативно-правового регулирования (разъяснение их необходимости и планируемых результатов). </w:t>
      </w:r>
    </w:p>
    <w:p w14:paraId="7894F8E9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Pr="00A51ED7">
        <w:rPr>
          <w:sz w:val="24"/>
          <w:szCs w:val="24"/>
        </w:rPr>
        <w:t xml:space="preserve"> </w:t>
      </w: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всех членов (преподаватели, работники, обучающиеся): публикация новостей, социально значимой информации, фото- и видеоотчетов;</w:t>
      </w:r>
      <w:proofErr w:type="gramEnd"/>
    </w:p>
    <w:p w14:paraId="061E0D0A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Pr="00A51ED7">
        <w:rPr>
          <w:sz w:val="24"/>
          <w:szCs w:val="24"/>
        </w:rPr>
        <w:t xml:space="preserve"> </w:t>
      </w: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всех членов (преподаватели, работники, обучающиеся): организация дискуссий, сбор предложений, мнений и комментариев по документам и инициативам ведомства, опубликованным отчетам, мерам по противодействию коррупции и пр.;</w:t>
      </w:r>
    </w:p>
    <w:p w14:paraId="49E6FEFD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12) обеспечение защиты персонала, </w:t>
      </w:r>
      <w:proofErr w:type="spellStart"/>
      <w:r w:rsidRPr="00A51ED7">
        <w:rPr>
          <w:rFonts w:ascii="Times New Roman" w:eastAsia="Calibri" w:hAnsi="Times New Roman" w:cs="Times New Roman"/>
          <w:sz w:val="24"/>
          <w:szCs w:val="24"/>
        </w:rPr>
        <w:t>сообщ</w:t>
      </w:r>
      <w:proofErr w:type="spellEnd"/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>и</w:t>
      </w:r>
      <w:proofErr w:type="spellStart"/>
      <w:r w:rsidRPr="00A51ED7">
        <w:rPr>
          <w:rFonts w:ascii="Times New Roman" w:eastAsia="Calibri" w:hAnsi="Times New Roman" w:cs="Times New Roman"/>
          <w:sz w:val="24"/>
          <w:szCs w:val="24"/>
        </w:rPr>
        <w:t>вшего</w:t>
      </w:r>
      <w:proofErr w:type="spellEnd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 о фактах нарушения добропорядочности;</w:t>
      </w:r>
    </w:p>
    <w:p w14:paraId="3DD11F41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>1-2. В</w:t>
      </w: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 целях обеспечения сохранности служебной, коммерческой и другой охраняемой законом информации, берет на себя обязательство не разглашать конфиденциальную информацию, а также использовать методы и средства защиты информации, разрешенные законодательством.</w:t>
      </w:r>
    </w:p>
    <w:p w14:paraId="1AA8D74F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1-</w:t>
      </w: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3. </w:t>
      </w: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ОВПО обеспечивает открытость информации об учебном заведении, преподавателях и </w:t>
      </w:r>
      <w:proofErr w:type="spellStart"/>
      <w:r w:rsidRPr="00A51ED7">
        <w:rPr>
          <w:rFonts w:ascii="Times New Roman" w:eastAsia="Calibri" w:hAnsi="Times New Roman" w:cs="Times New Roman"/>
          <w:sz w:val="24"/>
          <w:szCs w:val="24"/>
        </w:rPr>
        <w:t>работн</w:t>
      </w:r>
      <w:proofErr w:type="spellEnd"/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>и</w:t>
      </w:r>
      <w:r w:rsidRPr="00A51ED7">
        <w:rPr>
          <w:rFonts w:ascii="Times New Roman" w:eastAsia="Calibri" w:hAnsi="Times New Roman" w:cs="Times New Roman"/>
          <w:sz w:val="24"/>
          <w:szCs w:val="24"/>
        </w:rPr>
        <w:t>к</w:t>
      </w: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>а</w:t>
      </w:r>
      <w:proofErr w:type="gramStart"/>
      <w:r w:rsidRPr="00A51ED7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proofErr w:type="gramEnd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действующего законодательства, нормативных актов Республики Казахстан, внутренних документов ОВПО.</w:t>
      </w:r>
    </w:p>
    <w:p w14:paraId="5A58AB3E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1-4. Информационная открытость ОВПО ориентирована на выполнение следующих задач:</w:t>
      </w:r>
    </w:p>
    <w:p w14:paraId="16AE568C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1) предоставление реализации прав заинтересованных сторон в обеспечении корпоративной информации, требуемой для принятия решений относительно ОВПО;</w:t>
      </w:r>
    </w:p>
    <w:p w14:paraId="393AF75A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2) повышение качества корпоративного управления;</w:t>
      </w:r>
    </w:p>
    <w:p w14:paraId="262FFDE8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3) формирование условий роста коммуникационной активности;</w:t>
      </w:r>
    </w:p>
    <w:p w14:paraId="1A2C6854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4) соблюдение </w:t>
      </w:r>
      <w:proofErr w:type="gramStart"/>
      <w:r w:rsidRPr="00A51ED7">
        <w:rPr>
          <w:rFonts w:ascii="Times New Roman" w:eastAsia="Calibri" w:hAnsi="Times New Roman" w:cs="Times New Roman"/>
          <w:sz w:val="24"/>
          <w:szCs w:val="24"/>
        </w:rPr>
        <w:t>требовании</w:t>
      </w:r>
      <w:proofErr w:type="gramEnd"/>
      <w:r w:rsidRPr="00A51ED7">
        <w:rPr>
          <w:rFonts w:ascii="Times New Roman" w:eastAsia="Calibri" w:hAnsi="Times New Roman" w:cs="Times New Roman"/>
          <w:sz w:val="24"/>
          <w:szCs w:val="24"/>
        </w:rPr>
        <w:t>̆ законодательства Республики Казахстан об обязательном раскрытии информации;</w:t>
      </w:r>
    </w:p>
    <w:p w14:paraId="34AB1716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5) гарантированная безопасность данных (сведений) об ОВПО, раскрытие и/или использование которых способно причинить ущерб интересам государства, ОВПО или привести необоснованные преимущества одних заинтересованных лиц над другими (при равных условиях).</w:t>
      </w:r>
    </w:p>
    <w:p w14:paraId="22A18627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1-5. </w:t>
      </w:r>
      <w:r w:rsidRPr="00A51ED7">
        <w:rPr>
          <w:rFonts w:ascii="Times New Roman" w:eastAsia="Calibri" w:hAnsi="Times New Roman" w:cs="Times New Roman"/>
          <w:sz w:val="24"/>
          <w:szCs w:val="24"/>
        </w:rPr>
        <w:t>В осуществлении прав заинтересованных сторон на информацию, и предоставления оперативной и доступной информации, ОВПО применяет соответствующие методы оповещения:</w:t>
      </w:r>
    </w:p>
    <w:p w14:paraId="29A453DF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1) раскрытие информации с помощью информационных агентств и средств массовой информации;</w:t>
      </w:r>
    </w:p>
    <w:p w14:paraId="2032535A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2) доведение информации через публикации на </w:t>
      </w:r>
      <w:proofErr w:type="gramStart"/>
      <w:r w:rsidRPr="00A51ED7">
        <w:rPr>
          <w:rFonts w:ascii="Times New Roman" w:eastAsia="Calibri" w:hAnsi="Times New Roman" w:cs="Times New Roman"/>
          <w:sz w:val="24"/>
          <w:szCs w:val="24"/>
        </w:rPr>
        <w:t>официальном</w:t>
      </w:r>
      <w:proofErr w:type="gramEnd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1ED7">
        <w:rPr>
          <w:rFonts w:ascii="Times New Roman" w:eastAsia="Calibri" w:hAnsi="Times New Roman" w:cs="Times New Roman"/>
          <w:sz w:val="24"/>
          <w:szCs w:val="24"/>
        </w:rPr>
        <w:t>интернет-ресурсе</w:t>
      </w:r>
      <w:proofErr w:type="spellEnd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 ОВПО;</w:t>
      </w:r>
    </w:p>
    <w:p w14:paraId="45B46628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3) информирование во время пресс-конференций, публичных выступлений и личных встреч с заинтересованными лицами;</w:t>
      </w:r>
    </w:p>
    <w:p w14:paraId="34BFEACB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4) иными методами, предусмотренными законодательством Республики Казахстан.</w:t>
      </w:r>
    </w:p>
    <w:p w14:paraId="419F348E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1ED7">
        <w:rPr>
          <w:rFonts w:ascii="Times New Roman" w:eastAsia="Calibri" w:hAnsi="Times New Roman" w:cs="Times New Roman"/>
          <w:b/>
          <w:sz w:val="24"/>
          <w:szCs w:val="24"/>
        </w:rPr>
        <w:t>2. Принцип доступности и понятности (планов, решений, программ, политик)</w:t>
      </w:r>
    </w:p>
    <w:p w14:paraId="13AFF804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51E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2-1. Представление целей, задач, планов и результатов деятельности ОВПО в простой и доступной для восприятия форме.</w:t>
      </w:r>
    </w:p>
    <w:p w14:paraId="60CA6F6B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данного механизма (инструмента) рекомендуется разрабатывать пояснения в различных форматах в отношении указанных видов документов и решений с целью предоставления </w:t>
      </w:r>
      <w:proofErr w:type="spellStart"/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стейкхолдерам</w:t>
      </w:r>
      <w:proofErr w:type="spellEnd"/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необходимости того или иного документа/решения/действия, предлагаемых изменениях, их влияния на деятельность ОВПО, а также достигаемых социальных и экономических эффектах.</w:t>
      </w:r>
    </w:p>
    <w:p w14:paraId="51213E07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>2-2.</w:t>
      </w:r>
      <w:r w:rsidRPr="00A51E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</w:t>
      </w:r>
      <w:proofErr w:type="spellStart"/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лючевы</w:t>
      </w:r>
      <w:proofErr w:type="spellEnd"/>
      <w:r w:rsidRPr="00A51E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ми</w:t>
      </w: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</w:t>
      </w:r>
      <w:proofErr w:type="spellEnd"/>
      <w:r w:rsidRPr="00A51E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ями</w:t>
      </w: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E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</w:t>
      </w: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разработке пояснений, определены:</w:t>
      </w:r>
    </w:p>
    <w:p w14:paraId="03556A70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подготовка и обсуждение </w:t>
      </w:r>
      <w:r w:rsidRPr="00A51ED7">
        <w:rPr>
          <w:rFonts w:ascii="Times New Roman" w:eastAsia="Calibri" w:hAnsi="Times New Roman" w:cs="Times New Roman"/>
          <w:sz w:val="24"/>
          <w:szCs w:val="24"/>
        </w:rPr>
        <w:t>планов, решений, программ, политик</w:t>
      </w: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EE100A2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широкое освещение принимаемых </w:t>
      </w: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планов, решений, программ, политик и информации </w:t>
      </w:r>
      <w:proofErr w:type="gramStart"/>
      <w:r w:rsidRPr="00A51ED7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 их реализации;</w:t>
      </w:r>
    </w:p>
    <w:p w14:paraId="18E23EAB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предоставление услуг, в том числе и в электронном виде.</w:t>
      </w:r>
    </w:p>
    <w:p w14:paraId="3A8ADB3F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>2-3.</w:t>
      </w:r>
      <w:r w:rsidRPr="00A51E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продвижению доступности и понятности при подготовке </w:t>
      </w:r>
      <w:r w:rsidRPr="00A51ED7">
        <w:rPr>
          <w:rFonts w:ascii="Times New Roman" w:eastAsia="Calibri" w:hAnsi="Times New Roman" w:cs="Times New Roman"/>
          <w:sz w:val="24"/>
          <w:szCs w:val="24"/>
        </w:rPr>
        <w:t>планов, решений, программ, политик</w:t>
      </w: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</w:t>
      </w:r>
    </w:p>
    <w:p w14:paraId="7C09D168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определение целевой аудитории, интересы которой затрагиваются в том или ином </w:t>
      </w:r>
      <w:r w:rsidRPr="00A51ED7">
        <w:rPr>
          <w:rFonts w:ascii="Times New Roman" w:eastAsia="Calibri" w:hAnsi="Times New Roman" w:cs="Times New Roman"/>
          <w:sz w:val="24"/>
          <w:szCs w:val="24"/>
        </w:rPr>
        <w:t>плане, решении, программе, политике</w:t>
      </w: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FB3749A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разделение целевой аудитории на конечное число </w:t>
      </w:r>
      <w:proofErr w:type="spellStart"/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референтных</w:t>
      </w:r>
      <w:proofErr w:type="spellEnd"/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групп;</w:t>
      </w:r>
    </w:p>
    <w:p w14:paraId="428CE820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расположение в начале материала, адресованного максимально широким </w:t>
      </w:r>
      <w:proofErr w:type="spellStart"/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референтным</w:t>
      </w:r>
      <w:proofErr w:type="spellEnd"/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группам, в конце - более узким группам;</w:t>
      </w:r>
    </w:p>
    <w:p w14:paraId="32B1E599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продумывание возможных вопросов от </w:t>
      </w:r>
      <w:proofErr w:type="spellStart"/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референтных</w:t>
      </w:r>
      <w:proofErr w:type="spellEnd"/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и подготовка предварительных ответов для них.</w:t>
      </w:r>
    </w:p>
    <w:p w14:paraId="6DC1ED7B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свойством представляемого текстового пояснения является его четкое и понятное структурирование.</w:t>
      </w:r>
    </w:p>
    <w:p w14:paraId="43C06BCA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>2-4.</w:t>
      </w:r>
      <w:r w:rsidRPr="00A51E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максимального выделения и разъяснения практически важных положений (инициатив, документов) при подготовке пояснений рекомендуется использовать </w:t>
      </w:r>
      <w:proofErr w:type="spellStart"/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инфографику</w:t>
      </w:r>
      <w:proofErr w:type="spellEnd"/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презентационные материалы, вид</w:t>
      </w:r>
      <w:proofErr w:type="gramStart"/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>ео и ау</w:t>
      </w:r>
      <w:proofErr w:type="gramEnd"/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дио записи, анимационные материалы,  </w:t>
      </w:r>
      <w:r w:rsidRPr="00A51ED7">
        <w:rPr>
          <w:rFonts w:ascii="Times New Roman" w:eastAsia="Calibri" w:hAnsi="Times New Roman" w:cs="Times New Roman"/>
          <w:sz w:val="24"/>
          <w:szCs w:val="24"/>
        </w:rPr>
        <w:t>интеллектуальны</w:t>
      </w: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>е</w:t>
      </w: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 карт</w:t>
      </w: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>ы</w:t>
      </w: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Вне зависимости от формы пояснений необходимо четко определить целевую аудиторию их пользователей.</w:t>
      </w:r>
    </w:p>
    <w:p w14:paraId="47F3F1A2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2-5. </w:t>
      </w: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эффекта от реализации механизма «доступности и понятности» рекомендуется применять различные каналы коммуникаций:</w:t>
      </w:r>
    </w:p>
    <w:p w14:paraId="7489B81A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массовые безадресные коммуникации: телевидение, радио, пресса, наружная реклама, социальные сети;</w:t>
      </w:r>
    </w:p>
    <w:p w14:paraId="6268BEFF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адресные коммуникации, предполагающие воздействие на отдельные </w:t>
      </w:r>
      <w:proofErr w:type="spellStart"/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референтные</w:t>
      </w:r>
      <w:proofErr w:type="spellEnd"/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</w:t>
      </w:r>
    </w:p>
    <w:p w14:paraId="677418B9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Важным является организация общественных обсуждений проектов, планов, решений, программ, политик.</w:t>
      </w:r>
    </w:p>
    <w:p w14:paraId="6BE5541C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1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A51ED7">
        <w:rPr>
          <w:rFonts w:ascii="Times New Roman" w:eastAsia="Calibri" w:hAnsi="Times New Roman" w:cs="Times New Roman"/>
          <w:b/>
          <w:sz w:val="24"/>
          <w:szCs w:val="24"/>
        </w:rPr>
        <w:t>Принцип вовлеченности гражданского общества</w:t>
      </w:r>
    </w:p>
    <w:p w14:paraId="57D8AD62" w14:textId="77777777" w:rsidR="00E44202" w:rsidRPr="00A51ED7" w:rsidRDefault="00E44202" w:rsidP="00E44202">
      <w:pPr>
        <w:pBdr>
          <w:bottom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E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3-1 </w:t>
      </w:r>
      <w:r w:rsidRPr="00A51ED7">
        <w:rPr>
          <w:rFonts w:ascii="Times New Roman" w:eastAsia="Times New Roman" w:hAnsi="Times New Roman" w:cs="Times New Roman"/>
          <w:sz w:val="24"/>
          <w:szCs w:val="24"/>
        </w:rPr>
        <w:t>В мировой практике одним из ведущих ресурсов развития государства является человеческий и социальный капитал, в основе которых находятся люди, а также их потенциал и развитие.</w:t>
      </w:r>
    </w:p>
    <w:p w14:paraId="2E806224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E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3-2 </w:t>
      </w:r>
      <w:r w:rsidRPr="00A51ED7">
        <w:rPr>
          <w:rFonts w:ascii="Times New Roman" w:eastAsia="Times New Roman" w:hAnsi="Times New Roman" w:cs="Times New Roman"/>
          <w:sz w:val="24"/>
          <w:szCs w:val="24"/>
        </w:rPr>
        <w:t xml:space="preserve">Видение сферы гражданского общества заключается в том, что гражданское общество: </w:t>
      </w:r>
    </w:p>
    <w:p w14:paraId="0E41DB3E" w14:textId="77777777" w:rsidR="00E44202" w:rsidRPr="00A51ED7" w:rsidRDefault="00E44202" w:rsidP="00E44202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побуждает к развитию государства в обеспечении интересов граждан (работников и обучающихся); </w:t>
      </w:r>
    </w:p>
    <w:p w14:paraId="0F849D0A" w14:textId="77777777" w:rsidR="00E44202" w:rsidRPr="00A51ED7" w:rsidRDefault="00E44202" w:rsidP="00E44202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механизм обратной связи для повышения эффективности управления и общественного контроля; </w:t>
      </w:r>
    </w:p>
    <w:p w14:paraId="6D892EFE" w14:textId="77777777" w:rsidR="00E44202" w:rsidRPr="00A51ED7" w:rsidRDefault="00E44202" w:rsidP="00E44202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благоприятные условия для участия граждан (</w:t>
      </w:r>
      <w:r w:rsidRPr="00A51E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</w:t>
      </w:r>
      <w:proofErr w:type="spellStart"/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</w:t>
      </w:r>
      <w:proofErr w:type="spellEnd"/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обучающих</w:t>
      </w:r>
      <w:r w:rsidRPr="00A51E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>я) в принятии решений в условиях подотчетности и прозрачности.</w:t>
      </w:r>
    </w:p>
    <w:p w14:paraId="42DCC67A" w14:textId="77777777" w:rsidR="00E44202" w:rsidRPr="00A51ED7" w:rsidRDefault="00E44202" w:rsidP="00E44202">
      <w:pPr>
        <w:pBdr>
          <w:bottom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E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3-3. </w:t>
      </w:r>
      <w:proofErr w:type="gramStart"/>
      <w:r w:rsidRPr="00A51ED7">
        <w:rPr>
          <w:rFonts w:ascii="Times New Roman" w:eastAsia="Times New Roman" w:hAnsi="Times New Roman" w:cs="Times New Roman"/>
          <w:sz w:val="24"/>
          <w:szCs w:val="24"/>
        </w:rPr>
        <w:t xml:space="preserve">Необходимо создать благоприятные условия для развития гражданской активности (студенческой активности) в обществе через различные формы, в том числе, через такие как </w:t>
      </w:r>
      <w:proofErr w:type="spellStart"/>
      <w:r w:rsidRPr="00A51ED7"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 w:rsidRPr="00A51ED7">
        <w:rPr>
          <w:rFonts w:ascii="Times New Roman" w:eastAsia="Times New Roman" w:hAnsi="Times New Roman" w:cs="Times New Roman"/>
          <w:sz w:val="24"/>
          <w:szCs w:val="24"/>
        </w:rPr>
        <w:t xml:space="preserve"> и благотворительность.</w:t>
      </w:r>
      <w:proofErr w:type="gramEnd"/>
    </w:p>
    <w:p w14:paraId="2AB70812" w14:textId="77777777" w:rsidR="00E44202" w:rsidRPr="00A51ED7" w:rsidRDefault="00E44202" w:rsidP="00E44202">
      <w:pPr>
        <w:pBdr>
          <w:bottom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ED7">
        <w:rPr>
          <w:rFonts w:ascii="Times New Roman" w:eastAsia="Times New Roman" w:hAnsi="Times New Roman" w:cs="Times New Roman"/>
          <w:sz w:val="24"/>
          <w:szCs w:val="24"/>
        </w:rPr>
        <w:t xml:space="preserve">Необходимо организовать масштабную и системную работу по стимулированию развития множества гражданских инициатив (студенческих инициатив), которые будут </w:t>
      </w:r>
      <w:r w:rsidRPr="00A51ED7">
        <w:rPr>
          <w:rFonts w:ascii="Times New Roman" w:eastAsia="Times New Roman" w:hAnsi="Times New Roman" w:cs="Times New Roman"/>
          <w:sz w:val="24"/>
          <w:szCs w:val="24"/>
        </w:rPr>
        <w:lastRenderedPageBreak/>
        <w:t>затрагивать все сферы общественной жизни, и станут фундаментом развития студенческого самоуправления.</w:t>
      </w:r>
    </w:p>
    <w:p w14:paraId="4ABD5489" w14:textId="77777777" w:rsidR="00E44202" w:rsidRPr="00A51ED7" w:rsidRDefault="00E44202" w:rsidP="00E44202">
      <w:pPr>
        <w:pBdr>
          <w:bottom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Для этого </w:t>
      </w:r>
      <w:proofErr w:type="gramStart"/>
      <w:r w:rsidRPr="00A51ED7">
        <w:rPr>
          <w:rFonts w:ascii="Times New Roman" w:eastAsia="Calibri" w:hAnsi="Times New Roman" w:cs="Times New Roman"/>
          <w:sz w:val="24"/>
          <w:szCs w:val="24"/>
        </w:rPr>
        <w:t>необходимы</w:t>
      </w:r>
      <w:proofErr w:type="gramEnd"/>
      <w:r w:rsidRPr="00A51ED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C60D5DF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1) формирование правового сознания через работу институтов гражданского общества;</w:t>
      </w:r>
    </w:p>
    <w:p w14:paraId="09F9BE81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2) реальное функционирование системы студенческого самоуправления и обеспечение полноценного участия студентов в принятии управленческих решений на уровне ОВПО;</w:t>
      </w:r>
    </w:p>
    <w:p w14:paraId="4D0E2352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3) совершенствование практики преподавания основ права в ОВПО;</w:t>
      </w:r>
    </w:p>
    <w:p w14:paraId="326DCD11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4) повышение роли студенческих и молодежных организаций в обеспечении прав и свобод человека в казахстанском обществе;</w:t>
      </w:r>
    </w:p>
    <w:p w14:paraId="3960DB92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5) дальнейшая либерализация административной работы в ОВПО;</w:t>
      </w:r>
    </w:p>
    <w:p w14:paraId="53D43413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6) привлечение неправительственных организаций к выработке проектов, направленных на создание института общественного защитника;</w:t>
      </w:r>
    </w:p>
    <w:p w14:paraId="0EDE940C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7) системное внедрение социально ориентированных проектов для обеспечения прав социально уязвимых слоев населения, активное привлечение неправительственных организаций к выработке социально значимых проектов;</w:t>
      </w:r>
    </w:p>
    <w:p w14:paraId="0BE24D5B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8) реализация совместных информационных и просветительских кампаний по достижению высокого уровня информированности и образованности</w:t>
      </w: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A51ED7">
        <w:rPr>
          <w:rFonts w:ascii="Times New Roman" w:eastAsia="Calibri" w:hAnsi="Times New Roman" w:cs="Times New Roman"/>
          <w:sz w:val="24"/>
          <w:szCs w:val="24"/>
        </w:rPr>
        <w:t>молодежи;</w:t>
      </w:r>
    </w:p>
    <w:p w14:paraId="03BE49FE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9) активное внедрение механизмов разрешений конфликтов, практики досудебного урегулирования споров через переговоры и центры медиации;</w:t>
      </w:r>
    </w:p>
    <w:p w14:paraId="36295603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10) развитие и укрепление гендерного равенства, содействие преодолению в общественном сознании негативных стереотипов в отношениях прав женщин и мужчин.</w:t>
      </w:r>
    </w:p>
    <w:p w14:paraId="6AD58887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1ED7">
        <w:rPr>
          <w:rFonts w:ascii="Times New Roman" w:eastAsia="Calibri" w:hAnsi="Times New Roman" w:cs="Times New Roman"/>
          <w:b/>
          <w:sz w:val="24"/>
          <w:szCs w:val="24"/>
        </w:rPr>
        <w:t xml:space="preserve">4. Принцип подотчетности </w:t>
      </w:r>
      <w:r w:rsidRPr="00A51ED7">
        <w:rPr>
          <w:rFonts w:ascii="Times New Roman" w:eastAsia="Calibri" w:hAnsi="Times New Roman" w:cs="Times New Roman"/>
          <w:b/>
          <w:i/>
          <w:sz w:val="24"/>
          <w:szCs w:val="24"/>
        </w:rPr>
        <w:t>(развитие механизмов общественного контроля)</w:t>
      </w:r>
    </w:p>
    <w:p w14:paraId="1CE3A246" w14:textId="77777777" w:rsidR="00E44202" w:rsidRPr="00A51ED7" w:rsidRDefault="00E44202" w:rsidP="00E4420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E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4-1. </w:t>
      </w:r>
      <w:r w:rsidRPr="00A51ED7">
        <w:rPr>
          <w:rFonts w:ascii="Times New Roman" w:eastAsia="Times New Roman" w:hAnsi="Times New Roman" w:cs="Times New Roman"/>
          <w:sz w:val="24"/>
          <w:szCs w:val="24"/>
        </w:rPr>
        <w:t>Организации гражданского общества направляют свои усилия на решение общественных проблем, снятие социального напряжения, связь с целевыми группами.</w:t>
      </w:r>
    </w:p>
    <w:p w14:paraId="63D51B63" w14:textId="77777777" w:rsidR="00E44202" w:rsidRPr="00A51ED7" w:rsidRDefault="00E44202" w:rsidP="00E4420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E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4-2. </w:t>
      </w:r>
      <w:r w:rsidRPr="00A51ED7">
        <w:rPr>
          <w:rFonts w:ascii="Times New Roman" w:eastAsia="Times New Roman" w:hAnsi="Times New Roman" w:cs="Times New Roman"/>
          <w:sz w:val="24"/>
          <w:szCs w:val="24"/>
        </w:rPr>
        <w:t>Перед сообществом ОВПО должна стоять задача усиления роли институтов гражданского общества (студенческих и молодежных организаций) и их влияния на принятие решений и управление актуальными вопросами в жизни ОВПО.</w:t>
      </w:r>
    </w:p>
    <w:p w14:paraId="01889B81" w14:textId="77777777" w:rsidR="00E44202" w:rsidRPr="00A51ED7" w:rsidRDefault="00E44202" w:rsidP="00E4420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ED7">
        <w:rPr>
          <w:rFonts w:ascii="Times New Roman" w:eastAsia="Times New Roman" w:hAnsi="Times New Roman" w:cs="Times New Roman"/>
          <w:sz w:val="24"/>
          <w:szCs w:val="24"/>
        </w:rPr>
        <w:t>Для этого необходима разработка и реализация следующих мер:</w:t>
      </w:r>
    </w:p>
    <w:p w14:paraId="70C264F9" w14:textId="77777777" w:rsidR="00E44202" w:rsidRPr="00A51ED7" w:rsidRDefault="00E44202" w:rsidP="00E4420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ED7">
        <w:rPr>
          <w:rFonts w:ascii="Times New Roman" w:eastAsia="Times New Roman" w:hAnsi="Times New Roman" w:cs="Times New Roman"/>
          <w:sz w:val="24"/>
          <w:szCs w:val="24"/>
        </w:rPr>
        <w:t xml:space="preserve">1) обеспечение участия студенческого сообщества в </w:t>
      </w:r>
      <w:r w:rsidRPr="00A51ED7">
        <w:rPr>
          <w:rFonts w:ascii="Times New Roman" w:eastAsia="Calibri" w:hAnsi="Times New Roman" w:cs="Times New Roman"/>
          <w:sz w:val="24"/>
          <w:szCs w:val="24"/>
        </w:rPr>
        <w:t>составе Коллегиальных органов управления (Ученого совета и т</w:t>
      </w: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Pr="00A51ED7">
        <w:rPr>
          <w:rFonts w:ascii="Times New Roman" w:eastAsia="Calibri" w:hAnsi="Times New Roman" w:cs="Times New Roman"/>
          <w:sz w:val="24"/>
          <w:szCs w:val="24"/>
        </w:rPr>
        <w:t>п.) для повышения прозрачности в процессе принятия решений по управлению ОВПО;</w:t>
      </w:r>
    </w:p>
    <w:p w14:paraId="6CA89EBD" w14:textId="77777777" w:rsidR="00E44202" w:rsidRPr="00A51ED7" w:rsidRDefault="00E44202" w:rsidP="00E4420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ED7">
        <w:rPr>
          <w:rFonts w:ascii="Times New Roman" w:eastAsia="Times New Roman" w:hAnsi="Times New Roman" w:cs="Times New Roman"/>
          <w:sz w:val="24"/>
          <w:szCs w:val="24"/>
        </w:rPr>
        <w:t>2) усиление механизмов гражданского контроля через различные институты студенческого сообщества, в том числе через институт студенческого самоуправления;</w:t>
      </w:r>
    </w:p>
    <w:p w14:paraId="1BDEAED3" w14:textId="77777777" w:rsidR="00E44202" w:rsidRPr="00A51ED7" w:rsidRDefault="00E44202" w:rsidP="00E4420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ED7">
        <w:rPr>
          <w:rFonts w:ascii="Times New Roman" w:eastAsia="Times New Roman" w:hAnsi="Times New Roman" w:cs="Times New Roman"/>
          <w:sz w:val="24"/>
          <w:szCs w:val="24"/>
        </w:rPr>
        <w:t>3) ежегодное заслушивание отчета первого руководителя о деятельности ОВПО перед коллективом/общественностью;</w:t>
      </w:r>
    </w:p>
    <w:p w14:paraId="48E5995D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sz w:val="24"/>
          <w:szCs w:val="24"/>
        </w:rPr>
      </w:pPr>
      <w:r w:rsidRPr="00A51ED7">
        <w:rPr>
          <w:rFonts w:ascii="Times New Roman" w:eastAsia="Times New Roman" w:hAnsi="Times New Roman" w:cs="Times New Roman"/>
          <w:sz w:val="24"/>
          <w:szCs w:val="24"/>
        </w:rPr>
        <w:t>4) проведение антикоррупционной экспертизы проектов, нормативных правовых актов с привлечением профессорско-преподавательского состава и студенческого сообщества.</w:t>
      </w:r>
      <w:r w:rsidRPr="00A51ED7">
        <w:rPr>
          <w:sz w:val="24"/>
          <w:szCs w:val="24"/>
        </w:rPr>
        <w:t xml:space="preserve"> </w:t>
      </w:r>
    </w:p>
    <w:p w14:paraId="506EEEA3" w14:textId="77777777" w:rsidR="00E44202" w:rsidRPr="00A51ED7" w:rsidRDefault="00E44202" w:rsidP="00E442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1ED7">
        <w:rPr>
          <w:rFonts w:ascii="Times New Roman" w:eastAsia="Times New Roman" w:hAnsi="Times New Roman" w:cs="Times New Roman"/>
          <w:b/>
          <w:sz w:val="24"/>
          <w:szCs w:val="24"/>
        </w:rPr>
        <w:t>Глава 2. Система открытости и прозрачности в организациях высшего и (или) послевузовского образования</w:t>
      </w:r>
    </w:p>
    <w:p w14:paraId="1E9F3783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1ED7">
        <w:rPr>
          <w:rFonts w:ascii="Times New Roman" w:eastAsia="Calibri" w:hAnsi="Times New Roman" w:cs="Times New Roman"/>
          <w:b/>
          <w:sz w:val="24"/>
          <w:szCs w:val="24"/>
          <w:lang w:val="kk-KZ"/>
        </w:rPr>
        <w:t>5.</w:t>
      </w:r>
      <w:r w:rsidRPr="00A51ED7">
        <w:rPr>
          <w:rFonts w:ascii="Times New Roman" w:eastAsia="Calibri" w:hAnsi="Times New Roman" w:cs="Times New Roman"/>
          <w:b/>
          <w:sz w:val="24"/>
          <w:szCs w:val="24"/>
        </w:rPr>
        <w:t xml:space="preserve"> Ответственность/Корпоративное управление </w:t>
      </w:r>
      <w:r w:rsidRPr="00A51ED7">
        <w:rPr>
          <w:rFonts w:ascii="Times New Roman" w:eastAsia="Calibri" w:hAnsi="Times New Roman" w:cs="Times New Roman"/>
          <w:b/>
          <w:i/>
          <w:sz w:val="24"/>
          <w:szCs w:val="24"/>
        </w:rPr>
        <w:t>(коллегиальное принятие решений, участие общественности и обучающихся в принятии решений)</w:t>
      </w:r>
    </w:p>
    <w:p w14:paraId="5D215409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5-1. </w:t>
      </w: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В настоящем Стандарте корпоративное управление рассматривается как средство повышения эффективности деятельности ОВПО, в целях обеспечения </w:t>
      </w:r>
      <w:proofErr w:type="spellStart"/>
      <w:r w:rsidRPr="00A51ED7">
        <w:rPr>
          <w:rFonts w:ascii="Times New Roman" w:eastAsia="Calibri" w:hAnsi="Times New Roman" w:cs="Times New Roman"/>
          <w:sz w:val="24"/>
          <w:szCs w:val="24"/>
        </w:rPr>
        <w:t>транспарентности</w:t>
      </w:r>
      <w:proofErr w:type="spellEnd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 и подотчетности, укрепления его репутации и создание прозрачной системы управления всеми процессами.</w:t>
      </w:r>
    </w:p>
    <w:p w14:paraId="62A1C6FE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Корпоративное управление в ОВПО должно в обязательном порядке строиться на справедливости, честности, ответственности, прозрачности, профессионализме и компетентности. Структура корпоративного управления основывается на уважении прав и интересов всех заинтересованных в деятельности ОВПО лиц и должна способствовать успешной деятельности ОВПО, в том числе росту его ценности, поддержке финансовой </w:t>
      </w:r>
      <w:r w:rsidRPr="00A51ED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стабильности и привития для обучающихся и </w:t>
      </w: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>работ</w:t>
      </w:r>
      <w:proofErr w:type="spellStart"/>
      <w:r w:rsidRPr="00A51ED7">
        <w:rPr>
          <w:rFonts w:ascii="Times New Roman" w:eastAsia="Calibri" w:hAnsi="Times New Roman" w:cs="Times New Roman"/>
          <w:sz w:val="24"/>
          <w:szCs w:val="24"/>
        </w:rPr>
        <w:t>ников</w:t>
      </w:r>
      <w:proofErr w:type="spellEnd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 четкой гражданской позиции по развитию нулевой терпимости к </w:t>
      </w:r>
      <w:proofErr w:type="spellStart"/>
      <w:r w:rsidRPr="00A51ED7">
        <w:rPr>
          <w:rFonts w:ascii="Times New Roman" w:eastAsia="Calibri" w:hAnsi="Times New Roman" w:cs="Times New Roman"/>
          <w:sz w:val="24"/>
          <w:szCs w:val="24"/>
        </w:rPr>
        <w:t>недобропорядочности</w:t>
      </w:r>
      <w:proofErr w:type="spellEnd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 и коррупционным проявлениям.</w:t>
      </w:r>
    </w:p>
    <w:p w14:paraId="735BE36C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5-2. </w:t>
      </w: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В ОВПО целесообразно разработать Кодексы корпоративного управления с учетом следующих принципов: </w:t>
      </w:r>
    </w:p>
    <w:p w14:paraId="2730AEAE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Принцип 1. Четкое разграничение полномочий между структурными подразделениями, обеспечение системности и последовательности процессов корпоративного управления, разграничение полномочий коллегиальных органов при принятии решений.</w:t>
      </w:r>
    </w:p>
    <w:p w14:paraId="11AA1A36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Принцип 2. Защита прав и интересов всех участников образовательного процесса.</w:t>
      </w:r>
    </w:p>
    <w:p w14:paraId="45BC4AA8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Принцип 3. Эффективное управление ОВПО.</w:t>
      </w:r>
    </w:p>
    <w:p w14:paraId="6388DBFB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Принцип 4. Управление рисками, внутренний контроль и внешний контроль с привлечением сторонних лиц, аудит.</w:t>
      </w:r>
    </w:p>
    <w:p w14:paraId="146C1AEE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Принцип 5. Регулирование и разрешение возможных корпоративных конфликтов и конфликта интересов;</w:t>
      </w:r>
    </w:p>
    <w:p w14:paraId="1251E1C6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Принцип 6. Прозрачность и объективность раскрытия информации о деятельности ОВПО перед третьими лицами.</w:t>
      </w:r>
    </w:p>
    <w:p w14:paraId="6A4F1D14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5-3. </w:t>
      </w:r>
      <w:r w:rsidRPr="00A51ED7">
        <w:rPr>
          <w:rFonts w:ascii="Times New Roman" w:eastAsia="Calibri" w:hAnsi="Times New Roman" w:cs="Times New Roman"/>
          <w:sz w:val="24"/>
          <w:szCs w:val="24"/>
        </w:rPr>
        <w:t>ОВПО должны создавать коллегиальные органы для решения вопросов распределения и надлежащего использования бюджетных средств, прием на работу профессорско-преподавательского состава и административно-управленческого персонала.</w:t>
      </w:r>
    </w:p>
    <w:p w14:paraId="781B7249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В целях обеспечения открытости и прозрачности принимаемых решений коллегиальными органами необходимо обеспечить обязательное присутствие/участие представителей неправительственных организаций, общественности с применением средств </w:t>
      </w:r>
      <w:proofErr w:type="spellStart"/>
      <w:r w:rsidRPr="00A51ED7">
        <w:rPr>
          <w:rFonts w:ascii="Times New Roman" w:eastAsia="Calibri" w:hAnsi="Times New Roman" w:cs="Times New Roman"/>
          <w:sz w:val="24"/>
          <w:szCs w:val="24"/>
        </w:rPr>
        <w:t>видеофиксаци</w:t>
      </w:r>
      <w:proofErr w:type="spellEnd"/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>и.</w:t>
      </w:r>
    </w:p>
    <w:p w14:paraId="4FFC5B8C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Члены коллегиальных органов должны нести ответственность </w:t>
      </w:r>
      <w:proofErr w:type="gramStart"/>
      <w:r w:rsidRPr="00A51ED7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1F50DB9C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1) добросовестное исполнение возложенных на них обязанностей, в наибольшей степени отражающих интересы ОВПО; </w:t>
      </w:r>
    </w:p>
    <w:p w14:paraId="7C05A9AA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2) использование имущества ОВПО в личных целях;</w:t>
      </w:r>
    </w:p>
    <w:p w14:paraId="004ACF3B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3) соблюдение конфиденциальности информации о деятельности ОВПО, в том числе в течение трех лет с момента прекращения работы в ОВПО;</w:t>
      </w:r>
    </w:p>
    <w:p w14:paraId="50FCB046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4) не объективные суждения по корпоративным вопросам;</w:t>
      </w:r>
    </w:p>
    <w:p w14:paraId="09033CDC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5) действия, превышающие полномочия, и использование полномочий только в тех целях, для которых они были предоставлены;</w:t>
      </w:r>
    </w:p>
    <w:p w14:paraId="5C427419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6) действия, которые могут вызвать конфликт интересов с </w:t>
      </w: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>работ</w:t>
      </w:r>
      <w:proofErr w:type="spellStart"/>
      <w:r w:rsidRPr="00A51ED7">
        <w:rPr>
          <w:rFonts w:ascii="Times New Roman" w:eastAsia="Calibri" w:hAnsi="Times New Roman" w:cs="Times New Roman"/>
          <w:sz w:val="24"/>
          <w:szCs w:val="24"/>
        </w:rPr>
        <w:t>никами</w:t>
      </w:r>
      <w:proofErr w:type="spellEnd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 ОВПО, а также другими заинтересованными лицами; </w:t>
      </w:r>
    </w:p>
    <w:p w14:paraId="7C6CDB6A" w14:textId="77777777" w:rsidR="00E44202" w:rsidRPr="00A51ED7" w:rsidRDefault="00E44202" w:rsidP="00E44202">
      <w:pPr>
        <w:shd w:val="clear" w:color="auto" w:fill="FFFFFF"/>
        <w:tabs>
          <w:tab w:val="left" w:pos="567"/>
          <w:tab w:val="left" w:pos="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7) ненадлежащее исполнение своих полномочий и функций;</w:t>
      </w:r>
    </w:p>
    <w:p w14:paraId="772A66C4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8) действия, не соответствующие нормам законодательства Республики Казахстан, Устава и внутренних документов ОВПО.</w:t>
      </w:r>
    </w:p>
    <w:p w14:paraId="30B577BF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b/>
          <w:sz w:val="24"/>
          <w:szCs w:val="24"/>
          <w:lang w:val="kk-KZ"/>
        </w:rPr>
        <w:t>6.</w:t>
      </w:r>
      <w:r w:rsidRPr="00A51ED7">
        <w:rPr>
          <w:rFonts w:ascii="Times New Roman" w:eastAsia="Calibri" w:hAnsi="Times New Roman" w:cs="Times New Roman"/>
          <w:b/>
          <w:sz w:val="24"/>
          <w:szCs w:val="24"/>
        </w:rPr>
        <w:t xml:space="preserve"> Демонстрация готовности соблюдения Стандарта</w:t>
      </w:r>
    </w:p>
    <w:p w14:paraId="3CBFAEAE" w14:textId="77777777" w:rsidR="00E44202" w:rsidRPr="00A51ED7" w:rsidRDefault="00E44202" w:rsidP="00E442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A51ED7">
        <w:rPr>
          <w:rFonts w:ascii="Times New Roman" w:eastAsia="Calibri" w:hAnsi="Times New Roman" w:cs="Times New Roman"/>
          <w:spacing w:val="2"/>
          <w:sz w:val="24"/>
          <w:szCs w:val="24"/>
        </w:rPr>
        <w:t>6-1. Деятельность коллегиальных органов должна быть регламентирована положением, с четким разграничением перечня вопросов, рассматриваемых данным органом.</w:t>
      </w:r>
    </w:p>
    <w:p w14:paraId="209D3051" w14:textId="77777777" w:rsidR="00E44202" w:rsidRPr="00A51ED7" w:rsidRDefault="00E44202" w:rsidP="00E442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A51ED7">
        <w:rPr>
          <w:rFonts w:ascii="Times New Roman" w:eastAsia="Calibri" w:hAnsi="Times New Roman" w:cs="Times New Roman"/>
          <w:spacing w:val="2"/>
          <w:sz w:val="24"/>
          <w:szCs w:val="24"/>
        </w:rPr>
        <w:t>Члены коллегиальных органов обязаны знать свои функциональные обязанности, права и ответственность за принимаемые решения.</w:t>
      </w:r>
    </w:p>
    <w:p w14:paraId="49534481" w14:textId="77777777" w:rsidR="00E44202" w:rsidRPr="00A51ED7" w:rsidRDefault="00E44202" w:rsidP="00E442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A51ED7">
        <w:rPr>
          <w:rFonts w:ascii="Times New Roman" w:eastAsia="Calibri" w:hAnsi="Times New Roman" w:cs="Times New Roman"/>
          <w:spacing w:val="2"/>
          <w:sz w:val="24"/>
          <w:szCs w:val="24"/>
          <w:lang w:val="kk-KZ"/>
        </w:rPr>
        <w:t xml:space="preserve">6-2. </w:t>
      </w:r>
      <w:r w:rsidRPr="00A51ED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Разработанные в ОВПО документы, регламентирующие прозрачность бизнес-процессов, должны свидетельствовать о готовности соблюдения стандарта.  </w:t>
      </w:r>
    </w:p>
    <w:p w14:paraId="1A77E1BB" w14:textId="77777777" w:rsidR="00E44202" w:rsidRPr="00A51ED7" w:rsidRDefault="00E44202" w:rsidP="00E442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A51ED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ОВПО во всех нормативных и иных документах организации, собственных средств массовой информации, </w:t>
      </w:r>
      <w:proofErr w:type="spellStart"/>
      <w:r w:rsidRPr="00A51ED7">
        <w:rPr>
          <w:rFonts w:ascii="Times New Roman" w:eastAsia="Calibri" w:hAnsi="Times New Roman" w:cs="Times New Roman"/>
          <w:spacing w:val="2"/>
          <w:sz w:val="24"/>
          <w:szCs w:val="24"/>
        </w:rPr>
        <w:t>интернет-ресурсах</w:t>
      </w:r>
      <w:proofErr w:type="spellEnd"/>
      <w:r w:rsidRPr="00A51ED7">
        <w:rPr>
          <w:rFonts w:ascii="Times New Roman" w:eastAsia="Calibri" w:hAnsi="Times New Roman" w:cs="Times New Roman"/>
          <w:spacing w:val="2"/>
          <w:sz w:val="24"/>
          <w:szCs w:val="24"/>
        </w:rPr>
        <w:t>, повседневной деятельности ясно и однозначно подчеркивают свою приверженность по соблюдению норм Стандарта.</w:t>
      </w:r>
    </w:p>
    <w:p w14:paraId="041B86BF" w14:textId="77777777" w:rsidR="00E44202" w:rsidRPr="00A51ED7" w:rsidRDefault="00E44202" w:rsidP="00E442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A51ED7">
        <w:rPr>
          <w:rFonts w:ascii="Times New Roman" w:eastAsia="Calibri" w:hAnsi="Times New Roman" w:cs="Times New Roman"/>
          <w:b/>
          <w:spacing w:val="2"/>
          <w:sz w:val="24"/>
          <w:szCs w:val="24"/>
        </w:rPr>
        <w:t>7. Академическая добропорядочность (честность)</w:t>
      </w:r>
    </w:p>
    <w:p w14:paraId="2F0D0FA0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7-1. </w:t>
      </w: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Добропорядочность — это постоянное обязательство участников образовательного процесса и образовательных учреждений действовать согласно ценностям и принципам, исключающим коррупционные риски и проявления, </w:t>
      </w:r>
      <w:r w:rsidRPr="00A51ED7">
        <w:rPr>
          <w:rFonts w:ascii="Times New Roman" w:eastAsia="Calibri" w:hAnsi="Times New Roman" w:cs="Times New Roman"/>
          <w:sz w:val="24"/>
          <w:szCs w:val="24"/>
        </w:rPr>
        <w:lastRenderedPageBreak/>
        <w:t>формирующим и укрепляющим профессиональную среду, позволяющую им придерживаться такого поведения.</w:t>
      </w:r>
    </w:p>
    <w:p w14:paraId="231D367B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Основополагающими критериями продвижения академической добропорядочности (честности) в ОВПО являются: </w:t>
      </w:r>
    </w:p>
    <w:p w14:paraId="32BFDFDB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1) академическая </w:t>
      </w:r>
      <w:proofErr w:type="gramStart"/>
      <w:r w:rsidRPr="00A51ED7">
        <w:rPr>
          <w:rFonts w:ascii="Times New Roman" w:eastAsia="Calibri" w:hAnsi="Times New Roman" w:cs="Times New Roman"/>
          <w:sz w:val="24"/>
          <w:szCs w:val="24"/>
        </w:rPr>
        <w:t>честность</w:t>
      </w:r>
      <w:proofErr w:type="gramEnd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 являющаяся ключевой ценностью образовательного и исследовательского процесса;</w:t>
      </w:r>
    </w:p>
    <w:p w14:paraId="05FB9FDE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2) соблюдение четких, справедливых и объективных стандартов академической честности, правил цитирования и поведения;</w:t>
      </w:r>
    </w:p>
    <w:p w14:paraId="2130A9D1" w14:textId="538019BB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0C707E"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>в</w:t>
      </w:r>
      <w:r w:rsidR="000C707E" w:rsidRPr="00A51ED7">
        <w:rPr>
          <w:rFonts w:ascii="Times New Roman" w:eastAsia="Calibri" w:hAnsi="Times New Roman" w:cs="Times New Roman"/>
          <w:sz w:val="24"/>
          <w:szCs w:val="24"/>
        </w:rPr>
        <w:t>се виды письменных работ обучающихся проходят проверку на предмет плагиата. Правила и порядок проведения проверки на предмет плагиата определяются вузом</w:t>
      </w:r>
      <w:r w:rsidRPr="00A51ED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2EF8A2B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4) ответственность обучающегося за нарушение им принципов и стандартов академической честности;</w:t>
      </w:r>
    </w:p>
    <w:p w14:paraId="1A948C42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5) предъявление повышенных требований к </w:t>
      </w:r>
      <w:proofErr w:type="gramStart"/>
      <w:r w:rsidRPr="00A51ED7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 в рамках своей системы справедливой и объективной оценки результатов обучения;</w:t>
      </w:r>
    </w:p>
    <w:p w14:paraId="4FD58463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6) предоставление лишь лучшим возможности завершить свое обучение;</w:t>
      </w:r>
    </w:p>
    <w:p w14:paraId="4D449D96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7) ответственность за качество подготовки кадров, подтвержденное дипломом;</w:t>
      </w:r>
    </w:p>
    <w:p w14:paraId="5C5E523E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8) обеспечение высокой ответственности преподавателя как ментора, прививающего принципы и стандарты академической честности, взаимное уважение и справедливость;</w:t>
      </w:r>
    </w:p>
    <w:p w14:paraId="2985EAB1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9) признание, что продвижение и защита академической честности являются результатом взаимных усилий всех обучающихся и работников в ОВПО;</w:t>
      </w:r>
    </w:p>
    <w:p w14:paraId="11895DCC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10) добросовестное выполнение возложенных обязательств каждым обучающимся и работником ОВПО по соблюдению принципов академической честности.</w:t>
      </w:r>
    </w:p>
    <w:p w14:paraId="5DE01840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Настоящим Стандартом следующие проступки признаются академической </w:t>
      </w:r>
      <w:proofErr w:type="spellStart"/>
      <w:r w:rsidRPr="00A51ED7">
        <w:rPr>
          <w:rFonts w:ascii="Times New Roman" w:eastAsia="Calibri" w:hAnsi="Times New Roman" w:cs="Times New Roman"/>
          <w:sz w:val="24"/>
          <w:szCs w:val="24"/>
        </w:rPr>
        <w:t>недобропорядочностью</w:t>
      </w:r>
      <w:proofErr w:type="spellEnd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 (нечестности):</w:t>
      </w:r>
    </w:p>
    <w:p w14:paraId="790F317A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Плагиат, списывание, дублирование, фальсификация, сокрытие, сговор. </w:t>
      </w:r>
    </w:p>
    <w:p w14:paraId="56EA1A8B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1ED7">
        <w:rPr>
          <w:rFonts w:ascii="Times New Roman" w:eastAsia="Calibri" w:hAnsi="Times New Roman" w:cs="Times New Roman"/>
          <w:b/>
          <w:sz w:val="24"/>
          <w:szCs w:val="24"/>
          <w:lang w:val="kk-KZ"/>
        </w:rPr>
        <w:t>8.</w:t>
      </w:r>
      <w:r w:rsidRPr="00A51E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A51ED7">
        <w:rPr>
          <w:rFonts w:ascii="Times New Roman" w:eastAsia="Calibri" w:hAnsi="Times New Roman" w:cs="Times New Roman"/>
          <w:b/>
          <w:sz w:val="24"/>
          <w:szCs w:val="24"/>
        </w:rPr>
        <w:t>Антикоррупционный</w:t>
      </w:r>
      <w:proofErr w:type="gramEnd"/>
      <w:r w:rsidRPr="00A51E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51ED7">
        <w:rPr>
          <w:rFonts w:ascii="Times New Roman" w:eastAsia="Calibri" w:hAnsi="Times New Roman" w:cs="Times New Roman"/>
          <w:b/>
          <w:sz w:val="24"/>
          <w:szCs w:val="24"/>
        </w:rPr>
        <w:t>комплаенс</w:t>
      </w:r>
      <w:proofErr w:type="spellEnd"/>
      <w:r w:rsidRPr="00A51ED7">
        <w:rPr>
          <w:rFonts w:ascii="Times New Roman" w:eastAsia="Calibri" w:hAnsi="Times New Roman" w:cs="Times New Roman"/>
          <w:b/>
          <w:sz w:val="24"/>
          <w:szCs w:val="24"/>
        </w:rPr>
        <w:t xml:space="preserve"> (антикоррупционная культура, корпоративная этика)</w:t>
      </w:r>
    </w:p>
    <w:p w14:paraId="6E091ED6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8-1. </w:t>
      </w: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Продвижение добропорядочности базируется на следующих принципах: </w:t>
      </w:r>
    </w:p>
    <w:p w14:paraId="6EF0D77F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1) постоянная работа по разработке, внедрению, поддержке, анализу и улучшению политики и системы менеджмента противодействия коррупции;</w:t>
      </w:r>
    </w:p>
    <w:p w14:paraId="288828BC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2) определение организацией внешних и внутренних факторов, которые существенны для ее цели деятельности и которые влияют на способность достигать целей ее системы менеджмента противодействия коррупции;</w:t>
      </w:r>
    </w:p>
    <w:p w14:paraId="0A8F890B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3) определение заинтересованных сторон, которые значимы для системы менеджмента противодействия коррупции и соответствующие требования к ним;</w:t>
      </w:r>
    </w:p>
    <w:p w14:paraId="3F892F2E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4) определение границ и применимости системы менеджмента противодействия коррупции с тем, чтобы установить ее область действия;</w:t>
      </w:r>
    </w:p>
    <w:p w14:paraId="0CE3DCCB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5) проведение оценки коррупционных рисков на системной основе;</w:t>
      </w:r>
    </w:p>
    <w:p w14:paraId="1C9A0C80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6) установка критериев для оценки уровня коррупционных рисков;</w:t>
      </w:r>
    </w:p>
    <w:p w14:paraId="5CDE392E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7) демонстрация высшим руководством (управляющим органом) лидерства и обязательств в отношении системы менеджмента противодействия коррупции;</w:t>
      </w:r>
    </w:p>
    <w:p w14:paraId="544479C5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8) ответственность высшего руководства (управляющего органа) за разработку, внедрение, поддержку, анализ и улучшение политики и системы менеджмента противодействия коррупции;</w:t>
      </w:r>
    </w:p>
    <w:p w14:paraId="62004F29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9) наличие внутренних служб соблюдения антикоррупционных норм с наделением их соответствующей ответственностью и необходимыми полномочиями;</w:t>
      </w:r>
    </w:p>
    <w:p w14:paraId="40E9B482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10) разработка и поддержка процесса принятия решений или набора средств управления антикоррупционными рисками при делегировании высшим руководством принятия решений персоналу организаций;</w:t>
      </w:r>
    </w:p>
    <w:p w14:paraId="60BEA62F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11) определение внутренних и внешних коммуникаций, существенных для функционирования системы менеджмента противодействия коррупции;</w:t>
      </w:r>
    </w:p>
    <w:p w14:paraId="0CFA3371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lastRenderedPageBreak/>
        <w:t>12) планирование, внедрение, анализ и управление процессами, необходимыми для обеспечения соответствия требованиям системы менеджмента противодействия коррупции;</w:t>
      </w:r>
    </w:p>
    <w:p w14:paraId="75942BC5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13) внедрение механизмов финансового и нефинансового контроля, для управления коррупционными рисками;</w:t>
      </w:r>
    </w:p>
    <w:p w14:paraId="50602DD6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14) внедрение антикоррупционных механизмов, контролируемыми организациями и деловыми партнерами;</w:t>
      </w:r>
    </w:p>
    <w:p w14:paraId="14CB3B98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15) внедрение процедур с целью предотвращения предложения, передачи или принятия подарков, оплаты расходов, выплаты пожертвований и получения других выгод;</w:t>
      </w:r>
    </w:p>
    <w:p w14:paraId="53B9E952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51ED7">
        <w:rPr>
          <w:rFonts w:ascii="Times New Roman" w:eastAsia="Calibri" w:hAnsi="Times New Roman" w:cs="Times New Roman"/>
          <w:sz w:val="24"/>
          <w:szCs w:val="24"/>
        </w:rPr>
        <w:t>16) внедрение процедур, поощряющих и дающих возможность персоналу из добросовестных побуждений или обоснованного предположения сообщать службе обеспечения соблюдения антикоррупционных норм или соответствующим должностным лицам (либо непосредственно, либо через соответствующую третью сторону) о предполагаемых или имевших место случаях взяточничества или любых коррупционных нарушениях, а также слабостях в системе менеджмента противодействия коррупции;</w:t>
      </w:r>
      <w:proofErr w:type="gramEnd"/>
    </w:p>
    <w:p w14:paraId="1E38C3FC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17) внедрение процедур по расследованию и принятию мер в отношении любого случая коррупции, нарушения политики противодействия коррупции или требований системы менеджмента противодействия коррупции, которые выявлены или обоснованно предполагаются или о которых поступила информация;</w:t>
      </w:r>
    </w:p>
    <w:p w14:paraId="02C3622F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18) оценка результатов деятельности по противодействию коррупции.</w:t>
      </w:r>
    </w:p>
    <w:p w14:paraId="1C9A4B11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19)</w:t>
      </w:r>
      <w:r w:rsidRPr="00A51E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51ED7">
        <w:rPr>
          <w:rFonts w:ascii="Times New Roman" w:eastAsia="Calibri" w:hAnsi="Times New Roman" w:cs="Times New Roman"/>
          <w:sz w:val="24"/>
          <w:szCs w:val="24"/>
        </w:rPr>
        <w:t>вовлечение студентов в процесс управления ОВПО для формирования здоровой социальной среды и нетерпимости к коррупции</w:t>
      </w: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в ОВПО.</w:t>
      </w:r>
    </w:p>
    <w:p w14:paraId="663E822C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8-2. </w:t>
      </w: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Культура добропорядочности в ОВПО должна основываться на следующей модели этического поведения преподавателя, </w:t>
      </w: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>работ</w:t>
      </w:r>
      <w:proofErr w:type="spellStart"/>
      <w:r w:rsidRPr="00A51ED7">
        <w:rPr>
          <w:rFonts w:ascii="Times New Roman" w:eastAsia="Calibri" w:hAnsi="Times New Roman" w:cs="Times New Roman"/>
          <w:sz w:val="24"/>
          <w:szCs w:val="24"/>
        </w:rPr>
        <w:t>ника</w:t>
      </w:r>
      <w:proofErr w:type="spellEnd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 и обучающегося:</w:t>
      </w:r>
    </w:p>
    <w:p w14:paraId="0714CF45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1) добросовестность;</w:t>
      </w:r>
    </w:p>
    <w:p w14:paraId="44603227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2) осуществление охраны прав автора и его правопреемников;</w:t>
      </w:r>
    </w:p>
    <w:p w14:paraId="3970E2D4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3) открытость;</w:t>
      </w:r>
    </w:p>
    <w:p w14:paraId="3ABA9EA1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4) уважение прав и свобод, обучающихся;</w:t>
      </w:r>
    </w:p>
    <w:p w14:paraId="2464687F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5) равенство;</w:t>
      </w:r>
    </w:p>
    <w:p w14:paraId="3B099A17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преподаватель, </w:t>
      </w:r>
      <w:r w:rsidRPr="00A51E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</w:t>
      </w: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должен быть образцом порядочности и интеллигентности, морали и нравственности, принципиальным противником любых проявлений коррупции, недисциплинированности и безответственности;</w:t>
      </w:r>
    </w:p>
    <w:p w14:paraId="7A6948E8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преподаватель, </w:t>
      </w:r>
      <w:r w:rsidRPr="00A51E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</w:t>
      </w: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одним из главных направлений своей деятельности должен определить воспитательную работу со студентами, заботу об их образованности и культуре, воспитании истинных патриотов своей Родины;</w:t>
      </w:r>
    </w:p>
    <w:p w14:paraId="341EE358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преподаватель, </w:t>
      </w:r>
      <w:r w:rsidRPr="00A51E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</w:t>
      </w: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обязан противодействовать любым проявлениям коррупции и принимать меры по ее профилактике;</w:t>
      </w:r>
    </w:p>
    <w:p w14:paraId="20047293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преподаватель, </w:t>
      </w:r>
      <w:r w:rsidRPr="00A51E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</w:t>
      </w: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личным примером в исполнении своих профессиональных обязанностей показывает студентам недопустимость коррупционных проявлений, пропагандирует систему моральных ценностей, обязательств и требований добросовестного поведения, основанных на общепризнанных нравственных принципах и нормах казахстанского общества и государства;</w:t>
      </w:r>
    </w:p>
    <w:p w14:paraId="65AC2F71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преподаватель, </w:t>
      </w:r>
      <w:r w:rsidRPr="00A51E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</w:t>
      </w: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должен быть честным и беспристрастным в профессиональной деятельности и оценке своих коллег и студентов, быть независимым от их влияния при исполнении должностных обязанностей, пресекать факты нарушения норм служебной этики со стороны других, не допускать такие нарушения со своей стороны;</w:t>
      </w:r>
    </w:p>
    <w:p w14:paraId="19A4EB2E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обучающийся ОВПО должен стремиться стать достойным гражданином Республики Казахстан, профессионалом в избранной специальности, развивать в себе лучшие качества личности;</w:t>
      </w:r>
    </w:p>
    <w:p w14:paraId="66DEF11E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обучающийся должен уважать преподавателя как человека и личность, при этом исключать любые действия, связанные с влиянием каких-либо личных, имущественных, финансовых и иных интересов, препятствующих добросовестному исполнению преподавателем своих обязанностей;</w:t>
      </w:r>
    </w:p>
    <w:p w14:paraId="11D4E896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13) обучающийся должен добросовестно относиться к обучению и всем формам контроля знаний, считая недопустимыми нечестность, небрежность и недобросовестность в процессе обучения;</w:t>
      </w:r>
    </w:p>
    <w:p w14:paraId="2FEB906B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обучающийся должен быть образцом порядочности, культуры и морали, нетерпимым к проявлениям коррупции и, в первую очередь, не допускающим собственного коррупционного поведения;</w:t>
      </w:r>
    </w:p>
    <w:p w14:paraId="7B102F1C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8-3. </w:t>
      </w:r>
      <w:proofErr w:type="gramStart"/>
      <w:r w:rsidRPr="00A51ED7">
        <w:rPr>
          <w:rFonts w:ascii="Times New Roman" w:eastAsia="Calibri" w:hAnsi="Times New Roman" w:cs="Times New Roman"/>
          <w:sz w:val="24"/>
          <w:szCs w:val="24"/>
        </w:rPr>
        <w:t>Антикоррупционный</w:t>
      </w:r>
      <w:proofErr w:type="gramEnd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1ED7">
        <w:rPr>
          <w:rFonts w:ascii="Times New Roman" w:eastAsia="Calibri" w:hAnsi="Times New Roman" w:cs="Times New Roman"/>
          <w:sz w:val="24"/>
          <w:szCs w:val="24"/>
        </w:rPr>
        <w:t>комплаенс</w:t>
      </w:r>
      <w:proofErr w:type="spellEnd"/>
      <w:r w:rsidRPr="00A51ED7">
        <w:rPr>
          <w:rFonts w:ascii="Times New Roman" w:eastAsia="Calibri" w:hAnsi="Times New Roman" w:cs="Times New Roman"/>
          <w:sz w:val="24"/>
          <w:szCs w:val="24"/>
        </w:rPr>
        <w:t>, осуществляемый в ОВПО, обеспечивает проведение следующих мероприятий:</w:t>
      </w:r>
    </w:p>
    <w:p w14:paraId="36EC47FF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1) определение </w:t>
      </w: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>работ</w:t>
      </w:r>
      <w:proofErr w:type="spellStart"/>
      <w:r w:rsidRPr="00A51ED7">
        <w:rPr>
          <w:rFonts w:ascii="Times New Roman" w:eastAsia="Calibri" w:hAnsi="Times New Roman" w:cs="Times New Roman"/>
          <w:sz w:val="24"/>
          <w:szCs w:val="24"/>
        </w:rPr>
        <w:t>ника</w:t>
      </w:r>
      <w:proofErr w:type="spellEnd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 или структурного подразделения ОВПО, отвечающего за </w:t>
      </w:r>
      <w:proofErr w:type="gramStart"/>
      <w:r w:rsidRPr="00A51ED7">
        <w:rPr>
          <w:rFonts w:ascii="Times New Roman" w:eastAsia="Calibri" w:hAnsi="Times New Roman" w:cs="Times New Roman"/>
          <w:sz w:val="24"/>
          <w:szCs w:val="24"/>
        </w:rPr>
        <w:t>антикоррупционный</w:t>
      </w:r>
      <w:proofErr w:type="gramEnd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1ED7">
        <w:rPr>
          <w:rFonts w:ascii="Times New Roman" w:eastAsia="Calibri" w:hAnsi="Times New Roman" w:cs="Times New Roman"/>
          <w:sz w:val="24"/>
          <w:szCs w:val="24"/>
        </w:rPr>
        <w:t>комплаенс</w:t>
      </w:r>
      <w:proofErr w:type="spellEnd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 и призванного координировать работу по формированию антикоррупционной культуры в учебном заведении;</w:t>
      </w:r>
    </w:p>
    <w:p w14:paraId="2192E12C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2) разработка и принятие внутренних антикоррупционных документов общего характера: Кодекс академической этики или Правил этики ОВПО;</w:t>
      </w:r>
    </w:p>
    <w:p w14:paraId="1AD51F2A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3) принятие антикоррупционной политики ОВПО;</w:t>
      </w:r>
    </w:p>
    <w:p w14:paraId="7D19615A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51ED7">
        <w:rPr>
          <w:rFonts w:ascii="Times New Roman" w:eastAsia="Calibri" w:hAnsi="Times New Roman" w:cs="Times New Roman"/>
          <w:sz w:val="24"/>
          <w:szCs w:val="24"/>
        </w:rPr>
        <w:t>4) осуществление антикоррупционного мониторинга и анализа коррупционных рисков в деятельности ОВПО с целью принятия информированных решений по необходимым действиям и определении мер, направленных на искоренение коррупционных проявлений;</w:t>
      </w:r>
      <w:proofErr w:type="gramEnd"/>
    </w:p>
    <w:p w14:paraId="51B8A464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Times New Roman" w:hAnsi="Times New Roman" w:cs="Times New Roman"/>
          <w:sz w:val="24"/>
          <w:szCs w:val="24"/>
        </w:rPr>
        <w:t xml:space="preserve">5) разработка, на основе проведенного анализа коррупционных рисков, Комплексного плана по противодействию коррупции в ОВПО и регулярная публикация на </w:t>
      </w:r>
      <w:proofErr w:type="gramStart"/>
      <w:r w:rsidRPr="00A51ED7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proofErr w:type="gramEnd"/>
      <w:r w:rsidRPr="00A51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D7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proofErr w:type="spellEnd"/>
      <w:r w:rsidRPr="00A51ED7">
        <w:rPr>
          <w:rFonts w:ascii="Times New Roman" w:eastAsia="Times New Roman" w:hAnsi="Times New Roman" w:cs="Times New Roman"/>
          <w:sz w:val="24"/>
          <w:szCs w:val="24"/>
        </w:rPr>
        <w:t xml:space="preserve"> ОВПО отчетов об его имплементации, достигнутых успехах и имеющихся препятствиях. Информирование на регулярной основе </w:t>
      </w:r>
      <w:r w:rsidRPr="00A51ED7">
        <w:rPr>
          <w:rFonts w:ascii="Times New Roman" w:eastAsia="Times New Roman" w:hAnsi="Times New Roman" w:cs="Times New Roman"/>
          <w:sz w:val="24"/>
          <w:szCs w:val="24"/>
          <w:lang w:val="kk-KZ"/>
        </w:rPr>
        <w:t>работ</w:t>
      </w:r>
      <w:proofErr w:type="spellStart"/>
      <w:r w:rsidRPr="00A51ED7">
        <w:rPr>
          <w:rFonts w:ascii="Times New Roman" w:eastAsia="Times New Roman" w:hAnsi="Times New Roman" w:cs="Times New Roman"/>
          <w:sz w:val="24"/>
          <w:szCs w:val="24"/>
        </w:rPr>
        <w:t>ников</w:t>
      </w:r>
      <w:proofErr w:type="spellEnd"/>
      <w:r w:rsidRPr="00A51ED7">
        <w:rPr>
          <w:rFonts w:ascii="Times New Roman" w:eastAsia="Times New Roman" w:hAnsi="Times New Roman" w:cs="Times New Roman"/>
          <w:sz w:val="24"/>
          <w:szCs w:val="24"/>
        </w:rPr>
        <w:t xml:space="preserve"> и обучающихся ОВПО о принятых мерах по фактам совершения коррупционных правонарушений;</w:t>
      </w:r>
    </w:p>
    <w:p w14:paraId="33878358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Times New Roman" w:hAnsi="Times New Roman" w:cs="Times New Roman"/>
          <w:sz w:val="24"/>
          <w:szCs w:val="24"/>
        </w:rPr>
        <w:t>6) HR-политика, проводимая в ОВПО, должна основываться на принципах меритократии и исключения развития благоприятных условий для фаворитизма в кадровой политике;</w:t>
      </w:r>
    </w:p>
    <w:p w14:paraId="70C699D6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Times New Roman" w:hAnsi="Times New Roman" w:cs="Times New Roman"/>
          <w:sz w:val="24"/>
          <w:szCs w:val="24"/>
        </w:rPr>
        <w:t xml:space="preserve">7) главным показателем эффективности деятельности ОВПО необходимо рассматривать ее научные достижения, что послужит действенным стимулом для </w:t>
      </w:r>
      <w:proofErr w:type="spellStart"/>
      <w:r w:rsidRPr="00A51ED7">
        <w:rPr>
          <w:rFonts w:ascii="Times New Roman" w:eastAsia="Times New Roman" w:hAnsi="Times New Roman" w:cs="Times New Roman"/>
          <w:sz w:val="24"/>
          <w:szCs w:val="24"/>
        </w:rPr>
        <w:t>рекрутинга</w:t>
      </w:r>
      <w:proofErr w:type="spellEnd"/>
      <w:r w:rsidRPr="00A51ED7">
        <w:rPr>
          <w:rFonts w:ascii="Times New Roman" w:eastAsia="Times New Roman" w:hAnsi="Times New Roman" w:cs="Times New Roman"/>
          <w:sz w:val="24"/>
          <w:szCs w:val="24"/>
        </w:rPr>
        <w:t xml:space="preserve"> лиц с высоким научным потенциалом и обеспечения объективности при подборе кадров;</w:t>
      </w:r>
    </w:p>
    <w:p w14:paraId="0E08A2E7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ED7">
        <w:rPr>
          <w:rFonts w:ascii="Times New Roman" w:eastAsia="Times New Roman" w:hAnsi="Times New Roman" w:cs="Times New Roman"/>
          <w:sz w:val="24"/>
          <w:szCs w:val="24"/>
        </w:rPr>
        <w:t xml:space="preserve">8) разработка гибкой формы оплаты труда для повышения мотивации научной и образовательной деятельности </w:t>
      </w:r>
      <w:r w:rsidRPr="00A51ED7">
        <w:rPr>
          <w:rFonts w:ascii="Times New Roman" w:eastAsia="Times New Roman" w:hAnsi="Times New Roman" w:cs="Times New Roman"/>
          <w:sz w:val="24"/>
          <w:szCs w:val="24"/>
          <w:lang w:val="kk-KZ"/>
        </w:rPr>
        <w:t>работ</w:t>
      </w:r>
      <w:proofErr w:type="spellStart"/>
      <w:r w:rsidRPr="00A51ED7">
        <w:rPr>
          <w:rFonts w:ascii="Times New Roman" w:eastAsia="Times New Roman" w:hAnsi="Times New Roman" w:cs="Times New Roman"/>
          <w:sz w:val="24"/>
          <w:szCs w:val="24"/>
        </w:rPr>
        <w:t>ников</w:t>
      </w:r>
      <w:proofErr w:type="spellEnd"/>
      <w:r w:rsidRPr="00A51ED7">
        <w:rPr>
          <w:rFonts w:ascii="Times New Roman" w:eastAsia="Times New Roman" w:hAnsi="Times New Roman" w:cs="Times New Roman"/>
          <w:sz w:val="24"/>
          <w:szCs w:val="24"/>
        </w:rPr>
        <w:t xml:space="preserve"> ОВПО;</w:t>
      </w:r>
    </w:p>
    <w:p w14:paraId="7C5E2AA4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Times New Roman" w:hAnsi="Times New Roman" w:cs="Times New Roman"/>
          <w:sz w:val="24"/>
          <w:szCs w:val="24"/>
        </w:rPr>
        <w:t>9) в целях повышения качества образования должно быть продолжено ведение эффективной системы обратной связи «Преподаватель глазами студентов», а также использование механизмов уведомления о совершении неправомерных действий в академической среде посредством форумов, диалоговых площадок, блогов и телефона доверия;</w:t>
      </w:r>
    </w:p>
    <w:p w14:paraId="4396D4A8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Times New Roman" w:hAnsi="Times New Roman" w:cs="Times New Roman"/>
          <w:sz w:val="24"/>
          <w:szCs w:val="24"/>
        </w:rPr>
        <w:t>10) внедрение в практику работы публичной отчётности первого руководителя ОВПО перед коллективом/общественностью;</w:t>
      </w:r>
    </w:p>
    <w:p w14:paraId="0C690D45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ED7">
        <w:rPr>
          <w:rFonts w:ascii="Times New Roman" w:eastAsia="Times New Roman" w:hAnsi="Times New Roman" w:cs="Times New Roman"/>
          <w:sz w:val="24"/>
          <w:szCs w:val="24"/>
        </w:rPr>
        <w:t>11) включение в программы общественных дисциплин, реализуемых в ОВПО, тем антикоррупционного характера, направленных на повышение уровня правосознания;</w:t>
      </w:r>
    </w:p>
    <w:p w14:paraId="352EDA8C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Times New Roman" w:hAnsi="Times New Roman" w:cs="Times New Roman"/>
          <w:sz w:val="24"/>
          <w:szCs w:val="24"/>
        </w:rPr>
        <w:t>12) включение в перечень курсовых, дипломных, магистерских и докторских исследований актуальных вопросов противодействия коррупции;</w:t>
      </w:r>
    </w:p>
    <w:p w14:paraId="6182F577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ED7">
        <w:rPr>
          <w:rFonts w:ascii="Times New Roman" w:eastAsia="Times New Roman" w:hAnsi="Times New Roman" w:cs="Times New Roman"/>
          <w:sz w:val="24"/>
          <w:szCs w:val="24"/>
        </w:rPr>
        <w:t>13) проведение различных информационно-разъяснительных мероприятий по антикоррупционной тематике с участием абсолютного большинства студентов и преподавателей (форумы, семинары, тренинги, акций, флэш-мобы, книжные выставки и конкурсы на антикоррупционную тематику и т.д.);</w:t>
      </w:r>
    </w:p>
    <w:p w14:paraId="780FB071" w14:textId="672D20E2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1ED7">
        <w:rPr>
          <w:rFonts w:ascii="Times New Roman" w:eastAsia="Times New Roman" w:hAnsi="Times New Roman" w:cs="Times New Roman"/>
          <w:sz w:val="24"/>
          <w:szCs w:val="24"/>
        </w:rPr>
        <w:t xml:space="preserve">14) обеспечение открытости расходования бюджетных средств ОВПО, а также финансовых средств из негосударственных источников таких, как спонсорские взносы, благотворительная помощь, доход от коммерческой деятельности различных фондов, и т.д., путем включения в комиссию представителей совета директоров, наблюдательного совета, </w:t>
      </w:r>
      <w:r w:rsidRPr="00A51ED7">
        <w:rPr>
          <w:rFonts w:ascii="Times New Roman" w:eastAsia="Times New Roman" w:hAnsi="Times New Roman" w:cs="Times New Roman"/>
          <w:sz w:val="24"/>
          <w:szCs w:val="24"/>
          <w:lang w:val="kk-KZ"/>
        </w:rPr>
        <w:t>попсоветов,</w:t>
      </w:r>
      <w:r w:rsidRPr="00A51ED7">
        <w:rPr>
          <w:rFonts w:ascii="Times New Roman" w:eastAsia="Times New Roman" w:hAnsi="Times New Roman" w:cs="Times New Roman"/>
          <w:sz w:val="24"/>
          <w:szCs w:val="24"/>
        </w:rPr>
        <w:t xml:space="preserve"> профессорско-преподавательского состава, студентов и общественных </w:t>
      </w:r>
      <w:r w:rsidRPr="00A51ED7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организации (политические партии, профсоюзы, неправительственные организации и т.д.).</w:t>
      </w:r>
      <w:proofErr w:type="gramEnd"/>
    </w:p>
    <w:p w14:paraId="213B7DDE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1ED7">
        <w:rPr>
          <w:rFonts w:ascii="Times New Roman" w:eastAsia="Calibri" w:hAnsi="Times New Roman" w:cs="Times New Roman"/>
          <w:b/>
          <w:sz w:val="24"/>
          <w:szCs w:val="24"/>
          <w:lang w:val="kk-KZ"/>
        </w:rPr>
        <w:t>9.</w:t>
      </w:r>
      <w:r w:rsidRPr="00A51ED7">
        <w:rPr>
          <w:rFonts w:ascii="Times New Roman" w:eastAsia="Calibri" w:hAnsi="Times New Roman" w:cs="Times New Roman"/>
          <w:b/>
          <w:sz w:val="24"/>
          <w:szCs w:val="24"/>
        </w:rPr>
        <w:t xml:space="preserve"> Распределение мест в общежитиях.</w:t>
      </w:r>
    </w:p>
    <w:p w14:paraId="02586699" w14:textId="77777777" w:rsidR="00E44202" w:rsidRPr="00A51ED7" w:rsidRDefault="00E44202" w:rsidP="00E442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E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9-1. </w:t>
      </w:r>
      <w:r w:rsidRPr="00A51ED7">
        <w:rPr>
          <w:rFonts w:ascii="Times New Roman" w:eastAsia="Times New Roman" w:hAnsi="Times New Roman" w:cs="Times New Roman"/>
          <w:sz w:val="24"/>
          <w:szCs w:val="24"/>
        </w:rPr>
        <w:t xml:space="preserve">Жилищный фонд ОВПО опубликовывается на его </w:t>
      </w:r>
      <w:proofErr w:type="gramStart"/>
      <w:r w:rsidRPr="00A51ED7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proofErr w:type="gramEnd"/>
      <w:r w:rsidRPr="00A51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ED7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proofErr w:type="spellEnd"/>
      <w:r w:rsidRPr="00A51ED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64B0DC" w14:textId="77777777" w:rsidR="00E44202" w:rsidRPr="00A51ED7" w:rsidRDefault="00E44202" w:rsidP="00E442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ED7">
        <w:rPr>
          <w:rFonts w:ascii="Times New Roman" w:eastAsia="Times New Roman" w:hAnsi="Times New Roman" w:cs="Times New Roman"/>
          <w:sz w:val="24"/>
          <w:szCs w:val="24"/>
        </w:rPr>
        <w:t>ОВПО обеспечивает автоматизацию данной услуги согласно следующему порядку:</w:t>
      </w:r>
    </w:p>
    <w:p w14:paraId="75E1A104" w14:textId="77777777" w:rsidR="00E44202" w:rsidRPr="00A51ED7" w:rsidRDefault="00E44202" w:rsidP="00E442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ED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A51ED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A51ED7">
        <w:rPr>
          <w:rFonts w:ascii="Times New Roman" w:eastAsia="Times New Roman" w:hAnsi="Times New Roman" w:cs="Times New Roman"/>
          <w:sz w:val="24"/>
          <w:szCs w:val="24"/>
        </w:rPr>
        <w:t xml:space="preserve"> подает онлайн-заявку через информационную систему ОВПО (далее – система);</w:t>
      </w:r>
    </w:p>
    <w:p w14:paraId="6BEB1707" w14:textId="77777777" w:rsidR="00E44202" w:rsidRPr="00A51ED7" w:rsidRDefault="00E44202" w:rsidP="00E442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ED7">
        <w:rPr>
          <w:rFonts w:ascii="Times New Roman" w:eastAsia="Times New Roman" w:hAnsi="Times New Roman" w:cs="Times New Roman"/>
          <w:sz w:val="24"/>
          <w:szCs w:val="24"/>
        </w:rPr>
        <w:t xml:space="preserve">Данные первокурсников при оформлении документов в приёмной комиссии заносятся в систему и нуждающиеся выстраиваются в электронную очередь; </w:t>
      </w:r>
    </w:p>
    <w:p w14:paraId="34DF5C0F" w14:textId="77777777" w:rsidR="00E44202" w:rsidRPr="00A51ED7" w:rsidRDefault="00E44202" w:rsidP="00E442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ED7">
        <w:rPr>
          <w:rFonts w:ascii="Times New Roman" w:eastAsia="Times New Roman" w:hAnsi="Times New Roman" w:cs="Times New Roman"/>
          <w:sz w:val="24"/>
          <w:szCs w:val="24"/>
        </w:rPr>
        <w:t>2) направление на предоставление мест в общежитии приходит в личный кабинет. Система сама определяет, в какую комнату заселить;</w:t>
      </w:r>
    </w:p>
    <w:p w14:paraId="77DB704E" w14:textId="77777777" w:rsidR="00E44202" w:rsidRPr="00A51ED7" w:rsidRDefault="00E44202" w:rsidP="00E442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ED7">
        <w:rPr>
          <w:rFonts w:ascii="Times New Roman" w:eastAsia="Times New Roman" w:hAnsi="Times New Roman" w:cs="Times New Roman"/>
          <w:sz w:val="24"/>
          <w:szCs w:val="24"/>
        </w:rPr>
        <w:t>3) система выстраивает желающих в очередь согласно критериям представления мест.</w:t>
      </w:r>
    </w:p>
    <w:p w14:paraId="38705DC4" w14:textId="77777777" w:rsidR="00E44202" w:rsidRPr="00A51ED7" w:rsidRDefault="00E44202" w:rsidP="00E442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E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9-2.  </w:t>
      </w:r>
      <w:r w:rsidRPr="00A51ED7">
        <w:rPr>
          <w:rFonts w:ascii="Times New Roman" w:eastAsia="Times New Roman" w:hAnsi="Times New Roman" w:cs="Times New Roman"/>
          <w:sz w:val="24"/>
          <w:szCs w:val="24"/>
        </w:rPr>
        <w:t xml:space="preserve">Первыми заселяются дети-инвалиды, сироты, дети, которые остались без попечения родителей, дети, у которых родители – инвалиды, студенты, набравшие свыше 120 баллов на Едином национальном тестировании, обладатели знаков «Алтын </w:t>
      </w:r>
      <w:proofErr w:type="spellStart"/>
      <w:r w:rsidRPr="00A51ED7">
        <w:rPr>
          <w:rFonts w:ascii="Times New Roman" w:eastAsia="Times New Roman" w:hAnsi="Times New Roman" w:cs="Times New Roman"/>
          <w:sz w:val="24"/>
          <w:szCs w:val="24"/>
        </w:rPr>
        <w:t>белгі</w:t>
      </w:r>
      <w:proofErr w:type="spellEnd"/>
      <w:r w:rsidRPr="00A51ED7">
        <w:rPr>
          <w:rFonts w:ascii="Times New Roman" w:eastAsia="Times New Roman" w:hAnsi="Times New Roman" w:cs="Times New Roman"/>
          <w:sz w:val="24"/>
          <w:szCs w:val="24"/>
        </w:rPr>
        <w:t>» и «</w:t>
      </w:r>
      <w:proofErr w:type="spellStart"/>
      <w:r w:rsidRPr="00A51ED7">
        <w:rPr>
          <w:rFonts w:ascii="Times New Roman" w:eastAsia="Times New Roman" w:hAnsi="Times New Roman" w:cs="Times New Roman"/>
          <w:sz w:val="24"/>
          <w:szCs w:val="24"/>
        </w:rPr>
        <w:t>Үзд</w:t>
      </w:r>
      <w:proofErr w:type="gramStart"/>
      <w:r w:rsidRPr="00A51E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A51ED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Pr="00A51ED7">
        <w:rPr>
          <w:rFonts w:ascii="Times New Roman" w:eastAsia="Times New Roman" w:hAnsi="Times New Roman" w:cs="Times New Roman"/>
          <w:sz w:val="24"/>
          <w:szCs w:val="24"/>
        </w:rPr>
        <w:t xml:space="preserve"> аттестат», дети из многодетных семей, где 4 или более несовершеннолетних или обучающихся, дети из семей, где один родитель.</w:t>
      </w:r>
    </w:p>
    <w:p w14:paraId="49CA04BD" w14:textId="77777777" w:rsidR="00E44202" w:rsidRPr="00A51ED7" w:rsidRDefault="00E44202" w:rsidP="00E442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ED7">
        <w:rPr>
          <w:rFonts w:ascii="Times New Roman" w:eastAsia="Times New Roman" w:hAnsi="Times New Roman" w:cs="Times New Roman"/>
          <w:sz w:val="24"/>
          <w:szCs w:val="24"/>
        </w:rPr>
        <w:t>После того как система выделила места в общежитии специалисты структуры, ответственной за обслуживание студентов, проверяют список на наличие ошибок при заполнении данных. Окончательный вариант утверждает специальная комиссия ОВПО.</w:t>
      </w:r>
    </w:p>
    <w:p w14:paraId="6624AD03" w14:textId="77777777" w:rsidR="00E44202" w:rsidRPr="00A51ED7" w:rsidRDefault="00E44202" w:rsidP="00E442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ED7">
        <w:rPr>
          <w:rFonts w:ascii="Times New Roman" w:eastAsia="Times New Roman" w:hAnsi="Times New Roman" w:cs="Times New Roman"/>
          <w:sz w:val="24"/>
          <w:szCs w:val="24"/>
        </w:rPr>
        <w:t>После завершения заселения в электронное личное дело каждого студента вносят все его нарушения Правил внутреннего распорядка ОВПО, в том числе и проживания в общежитии.</w:t>
      </w:r>
    </w:p>
    <w:p w14:paraId="280E2A94" w14:textId="77777777" w:rsidR="00E44202" w:rsidRPr="00A51ED7" w:rsidRDefault="00E44202" w:rsidP="00E442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ED7">
        <w:rPr>
          <w:rFonts w:ascii="Times New Roman" w:eastAsia="Times New Roman" w:hAnsi="Times New Roman" w:cs="Times New Roman"/>
          <w:sz w:val="24"/>
          <w:szCs w:val="24"/>
        </w:rPr>
        <w:t xml:space="preserve">В системе регистрируются все нарушения </w:t>
      </w:r>
      <w:proofErr w:type="gramStart"/>
      <w:r w:rsidRPr="00A51ED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51ED7">
        <w:rPr>
          <w:rFonts w:ascii="Times New Roman" w:eastAsia="Times New Roman" w:hAnsi="Times New Roman" w:cs="Times New Roman"/>
          <w:sz w:val="24"/>
          <w:szCs w:val="24"/>
        </w:rPr>
        <w:t xml:space="preserve">. По их результатам </w:t>
      </w:r>
      <w:proofErr w:type="gramStart"/>
      <w:r w:rsidRPr="00A51ED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A51ED7">
        <w:rPr>
          <w:rFonts w:ascii="Times New Roman" w:eastAsia="Times New Roman" w:hAnsi="Times New Roman" w:cs="Times New Roman"/>
          <w:sz w:val="24"/>
          <w:szCs w:val="24"/>
        </w:rPr>
        <w:t xml:space="preserve"> может быть выселен.</w:t>
      </w:r>
    </w:p>
    <w:p w14:paraId="4284251D" w14:textId="77777777" w:rsidR="00E44202" w:rsidRPr="00A51ED7" w:rsidRDefault="00E44202" w:rsidP="00E442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ED7">
        <w:rPr>
          <w:rFonts w:ascii="Times New Roman" w:eastAsia="Times New Roman" w:hAnsi="Times New Roman" w:cs="Times New Roman"/>
          <w:sz w:val="24"/>
          <w:szCs w:val="24"/>
        </w:rPr>
        <w:t xml:space="preserve">Даже если в следующем учебном году </w:t>
      </w:r>
      <w:proofErr w:type="gramStart"/>
      <w:r w:rsidRPr="00A51ED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A51ED7">
        <w:rPr>
          <w:rFonts w:ascii="Times New Roman" w:eastAsia="Times New Roman" w:hAnsi="Times New Roman" w:cs="Times New Roman"/>
          <w:sz w:val="24"/>
          <w:szCs w:val="24"/>
        </w:rPr>
        <w:t xml:space="preserve"> отправит заявку на проживание, система ему откажет.</w:t>
      </w:r>
    </w:p>
    <w:p w14:paraId="6290AFF6" w14:textId="77777777" w:rsidR="00E44202" w:rsidRPr="00A51ED7" w:rsidRDefault="00E44202" w:rsidP="00E442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E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9-3. </w:t>
      </w:r>
      <w:r w:rsidRPr="00A51ED7">
        <w:rPr>
          <w:rFonts w:ascii="Times New Roman" w:eastAsia="Times New Roman" w:hAnsi="Times New Roman" w:cs="Times New Roman"/>
          <w:sz w:val="24"/>
          <w:szCs w:val="24"/>
        </w:rPr>
        <w:t xml:space="preserve">Сведения о наличии свободных мест в общежитиях и лицах, заселенных в них, размещаются также </w:t>
      </w:r>
      <w:proofErr w:type="gramStart"/>
      <w:r w:rsidRPr="00A51ED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51ED7">
        <w:rPr>
          <w:rFonts w:ascii="Times New Roman" w:eastAsia="Times New Roman" w:hAnsi="Times New Roman" w:cs="Times New Roman"/>
          <w:sz w:val="24"/>
          <w:szCs w:val="24"/>
        </w:rPr>
        <w:t xml:space="preserve"> официальном </w:t>
      </w:r>
      <w:proofErr w:type="spellStart"/>
      <w:r w:rsidRPr="00A51ED7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proofErr w:type="spellEnd"/>
      <w:r w:rsidRPr="00A51ED7">
        <w:rPr>
          <w:rFonts w:ascii="Times New Roman" w:eastAsia="Times New Roman" w:hAnsi="Times New Roman" w:cs="Times New Roman"/>
          <w:sz w:val="24"/>
          <w:szCs w:val="24"/>
        </w:rPr>
        <w:t xml:space="preserve"> ОВПО.</w:t>
      </w:r>
    </w:p>
    <w:p w14:paraId="63BB55D1" w14:textId="77777777" w:rsidR="00E44202" w:rsidRPr="00A51ED7" w:rsidRDefault="00E44202" w:rsidP="00E442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E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9-4. </w:t>
      </w:r>
      <w:r w:rsidRPr="00A51ED7">
        <w:rPr>
          <w:rFonts w:ascii="Times New Roman" w:eastAsia="Times New Roman" w:hAnsi="Times New Roman" w:cs="Times New Roman"/>
          <w:sz w:val="24"/>
          <w:szCs w:val="24"/>
        </w:rPr>
        <w:t>Для объективного рассмотрения заявок для заселения в общежитие решением руководителя ОВПО создается специальная комиссия из числа представителей структурных подразделений и студентов-активистов.</w:t>
      </w:r>
    </w:p>
    <w:p w14:paraId="24D830E2" w14:textId="77777777" w:rsidR="00E44202" w:rsidRPr="00A51ED7" w:rsidRDefault="00E44202" w:rsidP="00E442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ED7">
        <w:rPr>
          <w:rFonts w:ascii="Times New Roman" w:eastAsia="Times New Roman" w:hAnsi="Times New Roman" w:cs="Times New Roman"/>
          <w:sz w:val="24"/>
          <w:szCs w:val="24"/>
        </w:rPr>
        <w:t>Председателем комиссии является должностное лицо не ниже заместителя первого руководителя ОВПО.</w:t>
      </w:r>
    </w:p>
    <w:p w14:paraId="14D80E8B" w14:textId="77777777" w:rsidR="00E44202" w:rsidRPr="00A51ED7" w:rsidRDefault="00E44202" w:rsidP="00E442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ED7">
        <w:rPr>
          <w:rFonts w:ascii="Times New Roman" w:eastAsia="Times New Roman" w:hAnsi="Times New Roman" w:cs="Times New Roman"/>
          <w:sz w:val="24"/>
          <w:szCs w:val="24"/>
        </w:rPr>
        <w:t>Секретарь не является членом комиссии. Комиссия состоит из нечетного количества членов.</w:t>
      </w:r>
    </w:p>
    <w:p w14:paraId="3FB2A610" w14:textId="77777777" w:rsidR="00E44202" w:rsidRPr="00A51ED7" w:rsidRDefault="00E44202" w:rsidP="00E442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E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9-5. </w:t>
      </w:r>
      <w:proofErr w:type="gramStart"/>
      <w:r w:rsidRPr="00A51ED7">
        <w:rPr>
          <w:rFonts w:ascii="Times New Roman" w:eastAsia="Times New Roman" w:hAnsi="Times New Roman" w:cs="Times New Roman"/>
          <w:sz w:val="24"/>
          <w:szCs w:val="24"/>
        </w:rPr>
        <w:t>Для обеспечения прозрачности и объективности процесса заселения, списки обучающихся, заселяемых в общежития на основании электронной очереди по итогам заседания комиссии, должны размещаться на корпоративных информационных порталах ОВПО.</w:t>
      </w:r>
      <w:proofErr w:type="gramEnd"/>
    </w:p>
    <w:p w14:paraId="43999D29" w14:textId="77777777" w:rsidR="00E44202" w:rsidRPr="00A51ED7" w:rsidRDefault="00E44202" w:rsidP="00E442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ED7">
        <w:rPr>
          <w:rFonts w:ascii="Times New Roman" w:eastAsia="Times New Roman" w:hAnsi="Times New Roman" w:cs="Times New Roman"/>
          <w:sz w:val="24"/>
          <w:szCs w:val="24"/>
        </w:rPr>
        <w:t> Решение комиссии является основанием для заселения в общежитие либо отказа предоставления места в общежитии.</w:t>
      </w:r>
    </w:p>
    <w:p w14:paraId="0CF0D391" w14:textId="5E3151D5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1ED7">
        <w:rPr>
          <w:rFonts w:ascii="Times New Roman" w:eastAsia="Calibri" w:hAnsi="Times New Roman" w:cs="Times New Roman"/>
          <w:b/>
          <w:sz w:val="24"/>
          <w:szCs w:val="24"/>
          <w:lang w:val="kk-KZ"/>
        </w:rPr>
        <w:t>10.</w:t>
      </w:r>
      <w:r w:rsidRPr="00A51ED7">
        <w:rPr>
          <w:rFonts w:ascii="Times New Roman" w:eastAsia="Calibri" w:hAnsi="Times New Roman" w:cs="Times New Roman"/>
          <w:b/>
          <w:sz w:val="24"/>
          <w:szCs w:val="24"/>
        </w:rPr>
        <w:t xml:space="preserve"> Надлежащее распределение финансовых средств </w:t>
      </w:r>
    </w:p>
    <w:p w14:paraId="0DF1268A" w14:textId="3A73ED8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10-1. </w:t>
      </w: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Финансовые и бюджетные процедуры в ОВПО должны быть нацелены на повышение эффективности деятельности ОВПО, прозрачность и доступность. </w:t>
      </w:r>
      <w:proofErr w:type="gramStart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Планы развития, финансовая отчетность и отчеты по исполнению плана развития ежегодно должны размещаться на официальном </w:t>
      </w:r>
      <w:proofErr w:type="spellStart"/>
      <w:r w:rsidRPr="00A51ED7">
        <w:rPr>
          <w:rFonts w:ascii="Times New Roman" w:eastAsia="Calibri" w:hAnsi="Times New Roman" w:cs="Times New Roman"/>
          <w:sz w:val="24"/>
          <w:szCs w:val="24"/>
        </w:rPr>
        <w:t>интернет-ресурсе</w:t>
      </w:r>
      <w:proofErr w:type="spellEnd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 ОВПО, а также на портале информационно-учетного центра Комитета государственного имущества и приватизации Министерства финансов Республики Казахстан.</w:t>
      </w:r>
      <w:proofErr w:type="gramEnd"/>
    </w:p>
    <w:p w14:paraId="77602CD5" w14:textId="5D5AFDA1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10-2. </w:t>
      </w: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 В целях управления коррупционными рисками ОВПО должна внедрять механизмы финансового контроля. </w:t>
      </w:r>
    </w:p>
    <w:p w14:paraId="3FA4EA21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Распределение финансовых средств должно вестись в соответствии с требованиями законодательства и принятыми нормативами по штатной численности и по заработной плате, по приобретению </w:t>
      </w:r>
      <w:proofErr w:type="spellStart"/>
      <w:r w:rsidRPr="00A51ED7">
        <w:rPr>
          <w:rFonts w:ascii="Times New Roman" w:eastAsia="Calibri" w:hAnsi="Times New Roman" w:cs="Times New Roman"/>
          <w:sz w:val="24"/>
          <w:szCs w:val="24"/>
        </w:rPr>
        <w:t>товаро</w:t>
      </w:r>
      <w:proofErr w:type="spellEnd"/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>в</w:t>
      </w: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 - материальных ценностей, работ и услуг. </w:t>
      </w:r>
    </w:p>
    <w:p w14:paraId="34B6CC7B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Финансовая служба ОВПО планирует расходы в соответствии с нормативами. </w:t>
      </w:r>
    </w:p>
    <w:p w14:paraId="63CF5203" w14:textId="62748A5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10-3. </w:t>
      </w: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Для исключения коррупционных рисков и планирования расходов </w:t>
      </w:r>
      <w:proofErr w:type="gramStart"/>
      <w:r w:rsidRPr="00A51ED7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51ED7">
        <w:rPr>
          <w:rFonts w:ascii="Times New Roman" w:eastAsia="Calibri" w:hAnsi="Times New Roman" w:cs="Times New Roman"/>
          <w:sz w:val="24"/>
          <w:szCs w:val="24"/>
        </w:rPr>
        <w:t>закуп</w:t>
      </w:r>
      <w:proofErr w:type="gramEnd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 товаров - материальных ценностей, работ и услуг в ОВПО создается специальная бюджетная комиссия</w:t>
      </w:r>
      <w:r w:rsidRPr="00A51ED7">
        <w:rPr>
          <w:rFonts w:ascii="Calibri" w:eastAsia="Calibri" w:hAnsi="Calibri" w:cs="Times New Roman"/>
          <w:sz w:val="24"/>
          <w:szCs w:val="24"/>
        </w:rPr>
        <w:t xml:space="preserve"> </w:t>
      </w:r>
      <w:r w:rsidRPr="00A51ED7">
        <w:rPr>
          <w:rFonts w:ascii="Times New Roman" w:eastAsia="Calibri" w:hAnsi="Times New Roman" w:cs="Times New Roman"/>
          <w:sz w:val="24"/>
          <w:szCs w:val="24"/>
        </w:rPr>
        <w:t>из числа представителей структурных подразделений ОВПО независимо от их ведомственной подчиненности студентов-активистов.</w:t>
      </w:r>
    </w:p>
    <w:p w14:paraId="238A3A4C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Председателем комиссии является должностное лицо не ниже заместителя первого руководителя ОВПО.</w:t>
      </w:r>
    </w:p>
    <w:p w14:paraId="08EB3D18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Секретарь не является членом комиссии. Комиссия состоит из нечетного количества членов.</w:t>
      </w:r>
    </w:p>
    <w:p w14:paraId="43938022" w14:textId="1AC816ED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>10</w:t>
      </w: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-4. На заседании бюджетной комиссии рассматриваются заявки </w:t>
      </w:r>
      <w:proofErr w:type="gramStart"/>
      <w:r w:rsidRPr="00A51ED7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51ED7">
        <w:rPr>
          <w:rFonts w:ascii="Times New Roman" w:eastAsia="Calibri" w:hAnsi="Times New Roman" w:cs="Times New Roman"/>
          <w:sz w:val="24"/>
          <w:szCs w:val="24"/>
        </w:rPr>
        <w:t>закуп</w:t>
      </w:r>
      <w:proofErr w:type="gramEnd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 товаров - материальных ценностей, работ и услуг от структурных подразделений ОВПО, принимается решение об их целесообразности и необходимости включения в план государственных закупок. </w:t>
      </w:r>
    </w:p>
    <w:p w14:paraId="0CA77DF5" w14:textId="7103F6E6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>10</w:t>
      </w: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-5. По итогам заседания составляется протокол. На основании протокола заседания бюджетной комиссии вносятся необходимые данные в План развития ОВПО, составляется годовой план государственных закупок ОВПО и осуществляется закуп товаров, работ и услуг. </w:t>
      </w:r>
    </w:p>
    <w:p w14:paraId="1097DF2C" w14:textId="6C887C10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10-6. </w:t>
      </w:r>
      <w:r w:rsidRPr="00A51ED7">
        <w:rPr>
          <w:rFonts w:ascii="Times New Roman" w:eastAsia="Calibri" w:hAnsi="Times New Roman" w:cs="Times New Roman"/>
          <w:sz w:val="24"/>
          <w:szCs w:val="24"/>
        </w:rPr>
        <w:t>Закупки товаров - материальных ценностей, работ и услуг должны осуществляться строго в соответствии с законодательством о государственных закупках Республики Казахстан, за исключением организаций образования, имеющих исключения в законодательстве о государственных закупках Республики Казахстан.</w:t>
      </w:r>
    </w:p>
    <w:p w14:paraId="2D59532F" w14:textId="220308D9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10-7. </w:t>
      </w: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Все финансовые операции, произведенные ОВПО, подлежат полному и точному учету и фиксации в соответствии с международными стандартами финансовой отчетности, учетной и налоговой политики, </w:t>
      </w:r>
      <w:proofErr w:type="gramStart"/>
      <w:r w:rsidRPr="00A51ED7">
        <w:rPr>
          <w:rFonts w:ascii="Times New Roman" w:eastAsia="Calibri" w:hAnsi="Times New Roman" w:cs="Times New Roman"/>
          <w:sz w:val="24"/>
          <w:szCs w:val="24"/>
        </w:rPr>
        <w:t>принятых</w:t>
      </w:r>
      <w:proofErr w:type="gramEnd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 в ОВПО.</w:t>
      </w:r>
    </w:p>
    <w:p w14:paraId="56D8EE64" w14:textId="211267BA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10-8. </w:t>
      </w:r>
      <w:r w:rsidRPr="00A51ED7">
        <w:rPr>
          <w:rFonts w:ascii="Times New Roman" w:eastAsia="Calibri" w:hAnsi="Times New Roman" w:cs="Times New Roman"/>
          <w:sz w:val="24"/>
          <w:szCs w:val="24"/>
        </w:rPr>
        <w:t>При осуществлении финансовых операций в ОВПО необходимо строгое разделение полномочий. Одно и то же должностное лицо не может инициировать и одобрять платежи.</w:t>
      </w:r>
    </w:p>
    <w:p w14:paraId="5B3E54A2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Для проведения значительных финансовых операций необходимо одобрение руководителя более высокого уровня (первого руководителя, в некоторых случаях - Уполномоченного органа в сфере образования).</w:t>
      </w:r>
    </w:p>
    <w:p w14:paraId="0141B0AF" w14:textId="0F510453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10-9. </w:t>
      </w:r>
      <w:r w:rsidRPr="00A51ED7">
        <w:rPr>
          <w:rFonts w:ascii="Times New Roman" w:eastAsia="Calibri" w:hAnsi="Times New Roman" w:cs="Times New Roman"/>
          <w:sz w:val="24"/>
          <w:szCs w:val="24"/>
        </w:rPr>
        <w:t>Все платежи должны быть подтверждены соответствующе оформленными документами (договора, акты выполненных работ, счета-фактуры, платежные поручения со штампом банка и т.д.).</w:t>
      </w:r>
    </w:p>
    <w:p w14:paraId="5023D748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Обязательно наличие сопроводительных документов, прилагаемых к подтверждающей документации.</w:t>
      </w:r>
    </w:p>
    <w:p w14:paraId="0A06B75B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Ограничение количества наличных операций и осуществление строгого </w:t>
      </w:r>
      <w:proofErr w:type="gramStart"/>
      <w:r w:rsidRPr="00A51ED7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 наличными средствами.</w:t>
      </w:r>
    </w:p>
    <w:p w14:paraId="3EB4E6F7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Классификация платежей должна быть точной и понятной, как и ее отображение на счетах.</w:t>
      </w:r>
    </w:p>
    <w:p w14:paraId="3D0D6174" w14:textId="77777777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Периодически руководству ОВПО необходимо осуществлять анализ значительных операций и текущей финансовой деятельности.</w:t>
      </w:r>
    </w:p>
    <w:p w14:paraId="4560832B" w14:textId="287597CE" w:rsidR="00E44202" w:rsidRPr="00A51ED7" w:rsidRDefault="00E44202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10-10. </w:t>
      </w:r>
      <w:r w:rsidRPr="00A51ED7">
        <w:rPr>
          <w:rFonts w:ascii="Times New Roman" w:eastAsia="Calibri" w:hAnsi="Times New Roman" w:cs="Times New Roman"/>
          <w:sz w:val="24"/>
          <w:szCs w:val="24"/>
        </w:rPr>
        <w:t>Мониторинг финансовой деятельности ОВПО должен осуществляться независимыми аудиторскими организациями. При этом выбор организации, оказывающей данную услугу, необходимо проводить посредством портала государственных закупок, за исключением организаций образования, имеющих исключения в законодательстве о государственных закупках Республики Казахстан.</w:t>
      </w:r>
    </w:p>
    <w:p w14:paraId="7478D348" w14:textId="77777777" w:rsidR="002829F2" w:rsidRPr="00A51ED7" w:rsidRDefault="002829F2" w:rsidP="002829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1ED7">
        <w:rPr>
          <w:rFonts w:ascii="Times New Roman" w:eastAsia="Calibri" w:hAnsi="Times New Roman" w:cs="Times New Roman"/>
          <w:b/>
          <w:sz w:val="24"/>
          <w:szCs w:val="24"/>
        </w:rPr>
        <w:t>11. Прозрачность распределения грантов</w:t>
      </w:r>
    </w:p>
    <w:p w14:paraId="5A4E5D34" w14:textId="77777777" w:rsidR="002829F2" w:rsidRPr="00A51ED7" w:rsidRDefault="002829F2" w:rsidP="002829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11-1. Обеспечение прозрачности распределения грантов в рамках действующего законодательства в соответствии с принципами государственной политики в области образования:</w:t>
      </w:r>
    </w:p>
    <w:p w14:paraId="0B5A6B09" w14:textId="77777777" w:rsidR="002829F2" w:rsidRPr="00A51ED7" w:rsidRDefault="002829F2" w:rsidP="002829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1) равенство прав на получение качественного образования;</w:t>
      </w:r>
    </w:p>
    <w:p w14:paraId="26C8F543" w14:textId="77777777" w:rsidR="002829F2" w:rsidRPr="00A51ED7" w:rsidRDefault="002829F2" w:rsidP="002829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lastRenderedPageBreak/>
        <w:t>2) приоритетность развития системы образования;</w:t>
      </w:r>
    </w:p>
    <w:p w14:paraId="0675DFA3" w14:textId="77777777" w:rsidR="002829F2" w:rsidRPr="00A51ED7" w:rsidRDefault="002829F2" w:rsidP="002829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3) доступность образования всех уровней для населения с учетом интеллектуального развития, психофизиологических и индивидуальных особенностей каждого лица;</w:t>
      </w:r>
    </w:p>
    <w:p w14:paraId="731130F3" w14:textId="77777777" w:rsidR="002829F2" w:rsidRPr="00A51ED7" w:rsidRDefault="002829F2" w:rsidP="002829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4) светский, гуманистический и развивающий характер образования, приоритет гражданских и национальных ценностей, жизни и здоровья человека, свободного развития личности;</w:t>
      </w:r>
    </w:p>
    <w:p w14:paraId="758FD814" w14:textId="77777777" w:rsidR="002829F2" w:rsidRPr="00A51ED7" w:rsidRDefault="002829F2" w:rsidP="002829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5) уважение прав и свобод человека;</w:t>
      </w:r>
    </w:p>
    <w:p w14:paraId="2A617692" w14:textId="77777777" w:rsidR="002829F2" w:rsidRPr="00A51ED7" w:rsidRDefault="002829F2" w:rsidP="002829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6) стимулирование образованности личности и развитие одаренности;</w:t>
      </w:r>
    </w:p>
    <w:p w14:paraId="780E89E4" w14:textId="77777777" w:rsidR="002829F2" w:rsidRPr="00A51ED7" w:rsidRDefault="002829F2" w:rsidP="002829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7) непрерывность процесса образования, обеспечивающего преемственность его уровней;</w:t>
      </w:r>
    </w:p>
    <w:p w14:paraId="60CCDB46" w14:textId="77777777" w:rsidR="002829F2" w:rsidRPr="00A51ED7" w:rsidRDefault="002829F2" w:rsidP="002829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8) единство обучения, воспитания и развития;</w:t>
      </w:r>
    </w:p>
    <w:p w14:paraId="2E04F88D" w14:textId="77777777" w:rsidR="002829F2" w:rsidRPr="00A51ED7" w:rsidRDefault="002829F2" w:rsidP="002829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9) </w:t>
      </w:r>
      <w:proofErr w:type="gramStart"/>
      <w:r w:rsidRPr="00A51ED7">
        <w:rPr>
          <w:rFonts w:ascii="Times New Roman" w:eastAsia="Calibri" w:hAnsi="Times New Roman" w:cs="Times New Roman"/>
          <w:sz w:val="24"/>
          <w:szCs w:val="24"/>
        </w:rPr>
        <w:t>демократический характер</w:t>
      </w:r>
      <w:proofErr w:type="gramEnd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 управления образованием, прозрачность деятельности системы образования;</w:t>
      </w:r>
    </w:p>
    <w:p w14:paraId="0FC01730" w14:textId="77777777" w:rsidR="002829F2" w:rsidRPr="00A51ED7" w:rsidRDefault="002829F2" w:rsidP="002829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10) разнообразие организаций образования по формам собственности, формам обучения и воспитания, направлениям образования.</w:t>
      </w:r>
    </w:p>
    <w:p w14:paraId="5746375F" w14:textId="77777777" w:rsidR="002829F2" w:rsidRPr="00A51ED7" w:rsidRDefault="002829F2" w:rsidP="002829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11-2. Прозрачность процедур распределения грантов обеспечивается:</w:t>
      </w:r>
    </w:p>
    <w:p w14:paraId="3BC7146C" w14:textId="77777777" w:rsidR="002829F2" w:rsidRPr="00A51ED7" w:rsidRDefault="002829F2" w:rsidP="002829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1) открытостью информации по количеству и механизмам распределения грантов;</w:t>
      </w:r>
    </w:p>
    <w:p w14:paraId="5F675610" w14:textId="77777777" w:rsidR="002829F2" w:rsidRPr="00A51ED7" w:rsidRDefault="002829F2" w:rsidP="002829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2) определением и наличием ОВПО должностного лица (подразделения), ответственного за распределение грантов и прозрачность данного процесса;</w:t>
      </w:r>
    </w:p>
    <w:p w14:paraId="1A5D940F" w14:textId="77777777" w:rsidR="002829F2" w:rsidRPr="00A51ED7" w:rsidRDefault="002829F2" w:rsidP="002829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3) расширением ответственности должностных лиц ОВПО за нарушение права на доступ к информации и обеспечением применения действенных санкций за нарушения при распределении грантов;</w:t>
      </w:r>
    </w:p>
    <w:p w14:paraId="1305BAAD" w14:textId="77777777" w:rsidR="002829F2" w:rsidRPr="00A51ED7" w:rsidRDefault="002829F2" w:rsidP="002829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4) ведомственным учетом информационных запросов, хода и результатов их рассмотрения, а также внедрения соответствующего централизованного статистического учета с регулярным опубликованием данных онлайн по вопросам распределения грантов;</w:t>
      </w:r>
    </w:p>
    <w:p w14:paraId="5DD72D4D" w14:textId="77777777" w:rsidR="002829F2" w:rsidRPr="00A51ED7" w:rsidRDefault="002829F2" w:rsidP="002829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5) открытым онлайн доступом к основным базам данных (реестрам) ОВПО (с учетом права на личную информацию и т.п.), в частности к реестру высвободившихся в процессе обучения грантов;</w:t>
      </w:r>
    </w:p>
    <w:p w14:paraId="22F1D47E" w14:textId="77777777" w:rsidR="002829F2" w:rsidRPr="00A51ED7" w:rsidRDefault="002829F2" w:rsidP="002829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6) обеспечение возможности всех членов (работники, обучающиеся) ОВПО и </w:t>
      </w:r>
      <w:proofErr w:type="spellStart"/>
      <w:r w:rsidRPr="00A51ED7">
        <w:rPr>
          <w:rFonts w:ascii="Times New Roman" w:eastAsia="Calibri" w:hAnsi="Times New Roman" w:cs="Times New Roman"/>
          <w:sz w:val="24"/>
          <w:szCs w:val="24"/>
        </w:rPr>
        <w:t>стейкхолдеров</w:t>
      </w:r>
      <w:proofErr w:type="spellEnd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 в участии в слушаниях по распределению грантов;</w:t>
      </w:r>
    </w:p>
    <w:p w14:paraId="424D934D" w14:textId="3271A05E" w:rsidR="002829F2" w:rsidRPr="00A51ED7" w:rsidRDefault="002829F2" w:rsidP="002829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7) обеспечение защиты персонала, сообщавшего о фактах коррупции или обоснованных предположений при распределении грантов от давления и репрессивных мер со стороны ответственных работников ОВПО или высшего руководства (органов управления).</w:t>
      </w:r>
    </w:p>
    <w:p w14:paraId="2294F545" w14:textId="465DAB5A" w:rsidR="00E44202" w:rsidRPr="00A51ED7" w:rsidRDefault="0030416A" w:rsidP="00E4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1ED7">
        <w:rPr>
          <w:rFonts w:ascii="Times New Roman" w:eastAsia="Calibri" w:hAnsi="Times New Roman" w:cs="Times New Roman"/>
          <w:b/>
          <w:sz w:val="24"/>
          <w:szCs w:val="24"/>
          <w:lang w:val="kk-KZ"/>
        </w:rPr>
        <w:t>12</w:t>
      </w:r>
      <w:r w:rsidR="00E44202" w:rsidRPr="00A51ED7">
        <w:rPr>
          <w:rFonts w:ascii="Times New Roman" w:eastAsia="Calibri" w:hAnsi="Times New Roman" w:cs="Times New Roman"/>
          <w:b/>
          <w:sz w:val="24"/>
          <w:szCs w:val="24"/>
          <w:lang w:val="kk-KZ"/>
        </w:rPr>
        <w:t>.</w:t>
      </w:r>
      <w:r w:rsidR="00E44202" w:rsidRPr="00A51ED7">
        <w:rPr>
          <w:rFonts w:ascii="Times New Roman" w:eastAsia="Calibri" w:hAnsi="Times New Roman" w:cs="Times New Roman"/>
          <w:b/>
          <w:sz w:val="24"/>
          <w:szCs w:val="24"/>
        </w:rPr>
        <w:t xml:space="preserve"> Прием на работу </w:t>
      </w:r>
      <w:r w:rsidR="00E44202" w:rsidRPr="00A51ED7">
        <w:rPr>
          <w:rFonts w:ascii="Times New Roman" w:eastAsia="Calibri" w:hAnsi="Times New Roman" w:cs="Times New Roman"/>
          <w:b/>
          <w:i/>
          <w:sz w:val="24"/>
          <w:szCs w:val="24"/>
        </w:rPr>
        <w:t>(конкурс, сведения о вакансиях)</w:t>
      </w:r>
    </w:p>
    <w:p w14:paraId="47921A14" w14:textId="56E50A17" w:rsidR="00E44202" w:rsidRPr="00A51ED7" w:rsidRDefault="00E44202" w:rsidP="00E44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>1</w:t>
      </w:r>
      <w:r w:rsidR="0030416A"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-1. </w:t>
      </w:r>
      <w:r w:rsidRPr="00A51ED7">
        <w:rPr>
          <w:rFonts w:ascii="Times New Roman" w:eastAsia="Calibri" w:hAnsi="Times New Roman" w:cs="Times New Roman"/>
          <w:sz w:val="24"/>
          <w:szCs w:val="24"/>
        </w:rPr>
        <w:t>Согласно законодательству, в сфере образования трудовые отношения работника и ОВПО регулируются трудовым законодательством Республики Казахстан.  Замещение должностей научно-педагогических работников (профессорско-преподавательского состава, научных работников) в ОВПО осуществляется на конкурсной основе. Внутренние процедуры, правила проведения конкурсов на замещение вакантных мест профессорско-преподавательского состава регламентируются внутренними нормативными документами.</w:t>
      </w:r>
    </w:p>
    <w:p w14:paraId="4AFF4C14" w14:textId="236AA6BE" w:rsidR="00E44202" w:rsidRPr="00A51ED7" w:rsidRDefault="00E44202" w:rsidP="00E44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>1</w:t>
      </w:r>
      <w:r w:rsidR="0030416A"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-2. </w:t>
      </w: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Для убеждения в необходимости создания  условий для сохранения и развития кадрового потенциала ОВПО, в целях недопущения коррупции и непотизма в деятельности при наличии вакантной должности государственные предприятия и организации образования  независимо от формы собственности  размещают объявление о проведении конкурса на </w:t>
      </w:r>
      <w:proofErr w:type="spellStart"/>
      <w:r w:rsidRPr="00A51ED7">
        <w:rPr>
          <w:rFonts w:ascii="Times New Roman" w:eastAsia="Calibri" w:hAnsi="Times New Roman" w:cs="Times New Roman"/>
          <w:sz w:val="24"/>
          <w:szCs w:val="24"/>
        </w:rPr>
        <w:t>интернет-ресурсах</w:t>
      </w:r>
      <w:proofErr w:type="spellEnd"/>
      <w:r w:rsidRPr="00A51ED7">
        <w:rPr>
          <w:rFonts w:ascii="Times New Roman" w:eastAsia="Calibri" w:hAnsi="Times New Roman" w:cs="Times New Roman"/>
          <w:sz w:val="24"/>
          <w:szCs w:val="24"/>
        </w:rPr>
        <w:t>, в том числе на рекрутинговых порталах, не менее</w:t>
      </w:r>
      <w:proofErr w:type="gramStart"/>
      <w:r w:rsidRPr="00A51ED7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 чем за две недели до даты завершения приема документов.</w:t>
      </w:r>
    </w:p>
    <w:p w14:paraId="3F167ACD" w14:textId="77777777" w:rsidR="00E44202" w:rsidRPr="00A51ED7" w:rsidRDefault="00E44202" w:rsidP="00E44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</w:t>
      </w:r>
      <w:proofErr w:type="gramStart"/>
      <w:r w:rsidRPr="00A51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рс вкл</w:t>
      </w:r>
      <w:proofErr w:type="gramEnd"/>
      <w:r w:rsidRPr="00A51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ючает в себя следующие этапы:</w:t>
      </w:r>
    </w:p>
    <w:p w14:paraId="5C71D4A6" w14:textId="77777777" w:rsidR="00E44202" w:rsidRPr="00A51ED7" w:rsidRDefault="00E44202" w:rsidP="00E44202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публикация объявления о проведении конкурса;</w:t>
      </w:r>
    </w:p>
    <w:p w14:paraId="15F7DDC4" w14:textId="77777777" w:rsidR="00E44202" w:rsidRPr="00A51ED7" w:rsidRDefault="00E44202" w:rsidP="00E4420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конкурсной комиссии;</w:t>
      </w:r>
    </w:p>
    <w:p w14:paraId="61036C89" w14:textId="77777777" w:rsidR="00E44202" w:rsidRPr="00A51ED7" w:rsidRDefault="00E44202" w:rsidP="00E442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ED7">
        <w:rPr>
          <w:rFonts w:ascii="Times New Roman" w:eastAsia="Times New Roman" w:hAnsi="Times New Roman" w:cs="Times New Roman"/>
          <w:sz w:val="24"/>
          <w:szCs w:val="24"/>
        </w:rPr>
        <w:t>3) приём</w:t>
      </w:r>
      <w:bookmarkStart w:id="0" w:name="_GoBack"/>
      <w:bookmarkEnd w:id="0"/>
      <w:r w:rsidRPr="00A51ED7">
        <w:rPr>
          <w:rFonts w:ascii="Times New Roman" w:eastAsia="Times New Roman" w:hAnsi="Times New Roman" w:cs="Times New Roman"/>
          <w:sz w:val="24"/>
          <w:szCs w:val="24"/>
        </w:rPr>
        <w:t xml:space="preserve"> документов от граждан, желающих принять участие в конкурсе;</w:t>
      </w:r>
    </w:p>
    <w:p w14:paraId="5B67B6C8" w14:textId="77777777" w:rsidR="00E44202" w:rsidRPr="00A51ED7" w:rsidRDefault="00E44202" w:rsidP="00E442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ED7">
        <w:rPr>
          <w:rFonts w:ascii="Times New Roman" w:eastAsia="Times New Roman" w:hAnsi="Times New Roman" w:cs="Times New Roman"/>
          <w:sz w:val="24"/>
          <w:szCs w:val="24"/>
        </w:rPr>
        <w:lastRenderedPageBreak/>
        <w:t>4) рассмотрение конкурсной комиссией документов участников конкурса на соответствие установленным требованиям;</w:t>
      </w:r>
    </w:p>
    <w:p w14:paraId="34DC0FE4" w14:textId="77777777" w:rsidR="00E44202" w:rsidRPr="00A51ED7" w:rsidRDefault="00E44202" w:rsidP="00E442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ED7">
        <w:rPr>
          <w:rFonts w:ascii="Times New Roman" w:eastAsia="Times New Roman" w:hAnsi="Times New Roman" w:cs="Times New Roman"/>
          <w:sz w:val="24"/>
          <w:szCs w:val="24"/>
        </w:rPr>
        <w:t>5) собеседование с кандидатами;</w:t>
      </w:r>
    </w:p>
    <w:p w14:paraId="795A739E" w14:textId="77777777" w:rsidR="00E44202" w:rsidRPr="00A51ED7" w:rsidRDefault="00E44202" w:rsidP="00E442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ED7">
        <w:rPr>
          <w:rFonts w:ascii="Times New Roman" w:eastAsia="Times New Roman" w:hAnsi="Times New Roman" w:cs="Times New Roman"/>
          <w:sz w:val="24"/>
          <w:szCs w:val="24"/>
        </w:rPr>
        <w:t>6) заключительное заседание конкурсной комиссии.</w:t>
      </w:r>
    </w:p>
    <w:p w14:paraId="1E1273C7" w14:textId="7F28C127" w:rsidR="00E44202" w:rsidRPr="00A51ED7" w:rsidRDefault="00E44202" w:rsidP="00E44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>1</w:t>
      </w:r>
      <w:r w:rsidR="0030416A"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-3. </w:t>
      </w:r>
      <w:r w:rsidRPr="00A51ED7">
        <w:rPr>
          <w:rFonts w:ascii="Times New Roman" w:eastAsia="Calibri" w:hAnsi="Times New Roman" w:cs="Times New Roman"/>
          <w:sz w:val="24"/>
          <w:szCs w:val="24"/>
        </w:rPr>
        <w:t>ОВПО для обеспечения прозрачности конкурсных процедур при трудоустройстве должно разработать следующие внутренние нормативные документы:</w:t>
      </w:r>
    </w:p>
    <w:p w14:paraId="44F06B0A" w14:textId="77777777" w:rsidR="00E44202" w:rsidRPr="00A51ED7" w:rsidRDefault="00E44202" w:rsidP="00E44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1. Квалификационные характеристики должностей работников ОВПО в соответствии с законодательством Республики Казахстан.</w:t>
      </w:r>
    </w:p>
    <w:p w14:paraId="56473EFD" w14:textId="77777777" w:rsidR="00E44202" w:rsidRPr="00A51ED7" w:rsidRDefault="00E44202" w:rsidP="00E44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>2. Правила приема в ОВПО и условия внеконкурсного отбора занятия должностей (кадровый резерв, в случае необходимости).</w:t>
      </w:r>
    </w:p>
    <w:p w14:paraId="06486062" w14:textId="77777777" w:rsidR="00E44202" w:rsidRPr="00A51ED7" w:rsidRDefault="00E44202" w:rsidP="00E442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и методы определения профессиональных компетенций</w:t>
      </w:r>
      <w:r w:rsidRPr="00A5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ключевых показателей и расчёта показателя конкурентоспособности. </w:t>
      </w:r>
    </w:p>
    <w:p w14:paraId="21A6355E" w14:textId="2B155CF3" w:rsidR="00E44202" w:rsidRPr="00A51ED7" w:rsidRDefault="00E44202" w:rsidP="00E44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>1</w:t>
      </w:r>
      <w:r w:rsidR="0030416A"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-4. </w:t>
      </w: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В целях исключения коррупционных правонарушений при отборе персонала ОВПО должны внедрить внутреннюю политику противодействия коррупции для обеспечения: </w:t>
      </w:r>
    </w:p>
    <w:p w14:paraId="005A1F9C" w14:textId="77777777" w:rsidR="00E44202" w:rsidRPr="00A51ED7" w:rsidRDefault="00E44202" w:rsidP="00E44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1) условий трудоустройства персонала в соответствии с политикой противодействия коррупции в Республике Казахстан; </w:t>
      </w:r>
    </w:p>
    <w:p w14:paraId="1C7B4997" w14:textId="77777777" w:rsidR="00E44202" w:rsidRPr="00A51ED7" w:rsidRDefault="00E44202" w:rsidP="00E44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2) своевременного ознакомления </w:t>
      </w: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>работ</w:t>
      </w:r>
      <w:proofErr w:type="spellStart"/>
      <w:r w:rsidRPr="00A51ED7">
        <w:rPr>
          <w:rFonts w:ascii="Times New Roman" w:eastAsia="Calibri" w:hAnsi="Times New Roman" w:cs="Times New Roman"/>
          <w:sz w:val="24"/>
          <w:szCs w:val="24"/>
        </w:rPr>
        <w:t>ника</w:t>
      </w:r>
      <w:proofErr w:type="spellEnd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 с политикой противодействия коррупции при принятии на работу, в случае необходимости – прохождения </w:t>
      </w: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>работ</w:t>
      </w:r>
      <w:proofErr w:type="spellStart"/>
      <w:r w:rsidRPr="00A51ED7">
        <w:rPr>
          <w:rFonts w:ascii="Times New Roman" w:eastAsia="Calibri" w:hAnsi="Times New Roman" w:cs="Times New Roman"/>
          <w:sz w:val="24"/>
          <w:szCs w:val="24"/>
        </w:rPr>
        <w:t>ником</w:t>
      </w:r>
      <w:proofErr w:type="spellEnd"/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 соответствующего обучения;</w:t>
      </w:r>
    </w:p>
    <w:p w14:paraId="40C2D5E3" w14:textId="77777777" w:rsidR="00E44202" w:rsidRPr="00A51ED7" w:rsidRDefault="00E44202" w:rsidP="00E44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3) наличия процедур, позволяющих ОВПО принять соответствующие дисциплинарные меры к тем </w:t>
      </w: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>работ</w:t>
      </w:r>
      <w:proofErr w:type="spellStart"/>
      <w:r w:rsidRPr="00A51ED7">
        <w:rPr>
          <w:rFonts w:ascii="Times New Roman" w:eastAsia="Calibri" w:hAnsi="Times New Roman" w:cs="Times New Roman"/>
          <w:sz w:val="24"/>
          <w:szCs w:val="24"/>
        </w:rPr>
        <w:t>никам</w:t>
      </w:r>
      <w:proofErr w:type="spellEnd"/>
      <w:r w:rsidRPr="00A51ED7">
        <w:rPr>
          <w:rFonts w:ascii="Times New Roman" w:eastAsia="Calibri" w:hAnsi="Times New Roman" w:cs="Times New Roman"/>
          <w:sz w:val="24"/>
          <w:szCs w:val="24"/>
        </w:rPr>
        <w:t>, которые нарушают политику противодействия коррупции;</w:t>
      </w:r>
    </w:p>
    <w:p w14:paraId="0D9437E4" w14:textId="77777777" w:rsidR="00E44202" w:rsidRPr="00A51ED7" w:rsidRDefault="00E44202" w:rsidP="00E44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ED7">
        <w:rPr>
          <w:rFonts w:ascii="Times New Roman" w:eastAsia="Calibri" w:hAnsi="Times New Roman" w:cs="Times New Roman"/>
          <w:sz w:val="24"/>
          <w:szCs w:val="24"/>
        </w:rPr>
        <w:t xml:space="preserve">4) безопасности </w:t>
      </w:r>
      <w:r w:rsidRPr="00A51ED7">
        <w:rPr>
          <w:rFonts w:ascii="Times New Roman" w:eastAsia="Calibri" w:hAnsi="Times New Roman" w:cs="Times New Roman"/>
          <w:sz w:val="24"/>
          <w:szCs w:val="24"/>
          <w:lang w:val="kk-KZ"/>
        </w:rPr>
        <w:t>работ</w:t>
      </w:r>
      <w:proofErr w:type="spellStart"/>
      <w:r w:rsidRPr="00A51ED7">
        <w:rPr>
          <w:rFonts w:ascii="Times New Roman" w:eastAsia="Calibri" w:hAnsi="Times New Roman" w:cs="Times New Roman"/>
          <w:sz w:val="24"/>
          <w:szCs w:val="24"/>
        </w:rPr>
        <w:t>ников</w:t>
      </w:r>
      <w:proofErr w:type="spellEnd"/>
      <w:r w:rsidRPr="00A51ED7">
        <w:rPr>
          <w:rFonts w:ascii="Times New Roman" w:eastAsia="Calibri" w:hAnsi="Times New Roman" w:cs="Times New Roman"/>
          <w:sz w:val="24"/>
          <w:szCs w:val="24"/>
        </w:rPr>
        <w:t>, выражающейся в недопущении необоснованного наказания, дискриминации или применению мер дисциплинарного взыскания (угроз, изоляции, понижению в должности, препятствованию повышению, переводу, увольнению, запугиванию и преследованию).</w:t>
      </w:r>
    </w:p>
    <w:p w14:paraId="0A30D1D1" w14:textId="77777777" w:rsidR="00E44202" w:rsidRPr="00A51ED7" w:rsidRDefault="00E44202" w:rsidP="00E44202">
      <w:pPr>
        <w:rPr>
          <w:sz w:val="24"/>
          <w:szCs w:val="24"/>
        </w:rPr>
      </w:pPr>
    </w:p>
    <w:p w14:paraId="2A55649A" w14:textId="77777777" w:rsidR="00002F64" w:rsidRPr="00A51ED7" w:rsidRDefault="00002F64">
      <w:pPr>
        <w:rPr>
          <w:sz w:val="24"/>
          <w:szCs w:val="24"/>
        </w:rPr>
      </w:pPr>
    </w:p>
    <w:sectPr w:rsidR="00002F64" w:rsidRPr="00A51ED7" w:rsidSect="00455852">
      <w:footerReference w:type="default" r:id="rId8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1EBDE" w14:textId="77777777" w:rsidR="00DC57A8" w:rsidRDefault="00DC57A8" w:rsidP="00814727">
      <w:pPr>
        <w:spacing w:after="0" w:line="240" w:lineRule="auto"/>
      </w:pPr>
      <w:r>
        <w:separator/>
      </w:r>
    </w:p>
  </w:endnote>
  <w:endnote w:type="continuationSeparator" w:id="0">
    <w:p w14:paraId="007940B1" w14:textId="77777777" w:rsidR="00DC57A8" w:rsidRDefault="00DC57A8" w:rsidP="0081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8329F" w14:textId="1EA1D09C" w:rsidR="00814727" w:rsidRDefault="00814727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CC39E" wp14:editId="4EDF5A45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12F2B3" w14:textId="5FFE36A2" w:rsidR="00814727" w:rsidRPr="00814727" w:rsidRDefault="0081472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04.05.2020 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CCC39E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" filled="f" stroked="f" strokeweight=".5pt">
              <v:fill o:detectmouseclick="t"/>
              <v:textbox style="layout-flow:vertical;mso-layout-flow-alt:bottom-to-top">
                <w:txbxContent>
                  <w:p w14:paraId="6512F2B3" w14:textId="5FFE36A2" w:rsidR="00814727" w:rsidRPr="00814727" w:rsidRDefault="0081472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04.05.2020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ADB11" w14:textId="77777777" w:rsidR="00DC57A8" w:rsidRDefault="00DC57A8" w:rsidP="00814727">
      <w:pPr>
        <w:spacing w:after="0" w:line="240" w:lineRule="auto"/>
      </w:pPr>
      <w:r>
        <w:separator/>
      </w:r>
    </w:p>
  </w:footnote>
  <w:footnote w:type="continuationSeparator" w:id="0">
    <w:p w14:paraId="3F4364C5" w14:textId="77777777" w:rsidR="00DC57A8" w:rsidRDefault="00DC57A8" w:rsidP="0081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A7DDA"/>
    <w:multiLevelType w:val="hybridMultilevel"/>
    <w:tmpl w:val="453C8778"/>
    <w:lvl w:ilvl="0" w:tplc="28F4A19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4627B6"/>
    <w:multiLevelType w:val="hybridMultilevel"/>
    <w:tmpl w:val="2FC4EF74"/>
    <w:lvl w:ilvl="0" w:tplc="0FC8BE54">
      <w:start w:val="1"/>
      <w:numFmt w:val="decimal"/>
      <w:lvlText w:val="%1)"/>
      <w:lvlJc w:val="left"/>
      <w:pPr>
        <w:ind w:left="0" w:firstLine="567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64"/>
    <w:rsid w:val="00002F64"/>
    <w:rsid w:val="00014129"/>
    <w:rsid w:val="000C707E"/>
    <w:rsid w:val="002829F2"/>
    <w:rsid w:val="0030416A"/>
    <w:rsid w:val="00455852"/>
    <w:rsid w:val="00814727"/>
    <w:rsid w:val="00A51ED7"/>
    <w:rsid w:val="00BF5E15"/>
    <w:rsid w:val="00D52977"/>
    <w:rsid w:val="00DC57A8"/>
    <w:rsid w:val="00E44202"/>
    <w:rsid w:val="00E5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0E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727"/>
  </w:style>
  <w:style w:type="paragraph" w:styleId="a5">
    <w:name w:val="footer"/>
    <w:basedOn w:val="a"/>
    <w:link w:val="a6"/>
    <w:uiPriority w:val="99"/>
    <w:unhideWhenUsed/>
    <w:rsid w:val="00814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727"/>
  </w:style>
  <w:style w:type="paragraph" w:styleId="a5">
    <w:name w:val="footer"/>
    <w:basedOn w:val="a"/>
    <w:link w:val="a6"/>
    <w:uiPriority w:val="99"/>
    <w:unhideWhenUsed/>
    <w:rsid w:val="00814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5590</Words>
  <Characters>31869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Мухатаева Динара Нурмухамбетовна</dc:creator>
  <cp:keywords/>
  <dc:description/>
  <cp:lastModifiedBy>admin</cp:lastModifiedBy>
  <cp:revision>3</cp:revision>
  <dcterms:created xsi:type="dcterms:W3CDTF">2020-05-04T12:44:00Z</dcterms:created>
  <dcterms:modified xsi:type="dcterms:W3CDTF">2020-05-19T03:22:00Z</dcterms:modified>
</cp:coreProperties>
</file>