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16F" w:rsidRPr="00E0425E" w:rsidRDefault="008B416F" w:rsidP="00D27F1C">
      <w:pPr>
        <w:suppressAutoHyphens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C40" w:rsidRPr="00E0425E" w:rsidRDefault="00140C40" w:rsidP="00D27F1C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УТВЕРЖДАЮ</w:t>
      </w:r>
    </w:p>
    <w:p w:rsidR="00140C40" w:rsidRPr="00E0425E" w:rsidRDefault="00140C40" w:rsidP="00D27F1C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 xml:space="preserve">Ректор </w:t>
      </w:r>
      <w:r w:rsidR="00A4259D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</w:t>
      </w:r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D27F1C">
        <w:rPr>
          <w:rFonts w:ascii="Times New Roman" w:hAnsi="Times New Roman" w:cs="Times New Roman"/>
          <w:b/>
          <w:bCs/>
          <w:sz w:val="32"/>
          <w:szCs w:val="32"/>
          <w:lang w:val="en-US"/>
        </w:rPr>
        <w:t>Bolashag</w:t>
      </w:r>
      <w:proofErr w:type="spellEnd"/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140C40" w:rsidRPr="00E0425E" w:rsidRDefault="00140C40" w:rsidP="00D27F1C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 xml:space="preserve">_________ К.Н. </w:t>
      </w:r>
      <w:proofErr w:type="spellStart"/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Менлибаев</w:t>
      </w:r>
      <w:proofErr w:type="spellEnd"/>
    </w:p>
    <w:p w:rsidR="00140C40" w:rsidRPr="00E0425E" w:rsidRDefault="00140C40" w:rsidP="00D27F1C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«____» __________ 201</w:t>
      </w:r>
      <w:r w:rsidR="00D27F1C" w:rsidRPr="00747B80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9</w:t>
      </w:r>
      <w:r w:rsidRPr="00E0425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E0425E" w:rsidRDefault="00E0425E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7B80" w:rsidRPr="00E0425E" w:rsidRDefault="00747B80" w:rsidP="00D27F1C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416F" w:rsidRPr="00E0425E" w:rsidRDefault="008B416F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36F" w:rsidRPr="00EB761A" w:rsidRDefault="00F6736F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36"/>
          <w:szCs w:val="32"/>
        </w:rPr>
      </w:pPr>
      <w:r w:rsidRPr="00EB761A">
        <w:rPr>
          <w:rFonts w:ascii="Times New Roman" w:hAnsi="Times New Roman" w:cs="Times New Roman"/>
          <w:sz w:val="36"/>
          <w:szCs w:val="32"/>
        </w:rPr>
        <w:t>СИСТЕМА МЕНЕДЖМЕНТА КАЧЕСТВА</w:t>
      </w: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80" w:rsidRDefault="00747B80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F1C" w:rsidRDefault="00F6736F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1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27F1C" w:rsidRPr="00D27F1C" w:rsidRDefault="00D27F1C" w:rsidP="00D27F1C">
      <w:pPr>
        <w:pBdr>
          <w:bottom w:val="single" w:sz="12" w:space="1" w:color="auto"/>
        </w:pBdr>
        <w:suppressAutoHyphens w:val="0"/>
        <w:ind w:firstLine="567"/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D27F1C" w:rsidRPr="00D27F1C" w:rsidRDefault="00D27F1C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bCs/>
          <w:szCs w:val="32"/>
          <w:lang w:val="kk-KZ"/>
        </w:rPr>
      </w:pPr>
    </w:p>
    <w:p w:rsidR="00D173F7" w:rsidRPr="00EB761A" w:rsidRDefault="00EB761A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B761A">
        <w:rPr>
          <w:rFonts w:ascii="Times New Roman" w:hAnsi="Times New Roman" w:cs="Times New Roman"/>
          <w:b/>
          <w:bCs/>
          <w:sz w:val="32"/>
          <w:szCs w:val="32"/>
          <w:lang w:val="kk-KZ"/>
        </w:rPr>
        <w:t>О НАУЧНО-ТЕХНИЧЕСКОМ СОВЕТЕ</w:t>
      </w:r>
    </w:p>
    <w:p w:rsidR="00F6736F" w:rsidRPr="00EB761A" w:rsidRDefault="00A4259D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1A">
        <w:rPr>
          <w:rFonts w:ascii="Times New Roman" w:hAnsi="Times New Roman" w:cs="Times New Roman"/>
          <w:b/>
          <w:bCs/>
          <w:sz w:val="32"/>
          <w:szCs w:val="32"/>
          <w:lang w:val="kk-KZ"/>
        </w:rPr>
        <w:t>Академии</w:t>
      </w:r>
      <w:r w:rsidR="00D173F7" w:rsidRPr="00EB761A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«</w:t>
      </w:r>
      <w:proofErr w:type="spellStart"/>
      <w:r w:rsidR="00D27F1C">
        <w:rPr>
          <w:rFonts w:ascii="Times New Roman" w:hAnsi="Times New Roman" w:cs="Times New Roman"/>
          <w:b/>
          <w:bCs/>
          <w:sz w:val="32"/>
          <w:szCs w:val="32"/>
          <w:lang w:val="en-US"/>
        </w:rPr>
        <w:t>Bolashag</w:t>
      </w:r>
      <w:proofErr w:type="spellEnd"/>
      <w:r w:rsidR="00D173F7" w:rsidRPr="00EB761A"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</w:p>
    <w:p w:rsidR="00EB761A" w:rsidRDefault="00EB761A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61A" w:rsidRDefault="00EB761A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36F" w:rsidRPr="00D27F1C" w:rsidRDefault="00E27D23" w:rsidP="00D27F1C">
      <w:pPr>
        <w:suppressAutoHyphens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1A">
        <w:rPr>
          <w:rFonts w:ascii="Times New Roman" w:hAnsi="Times New Roman" w:cs="Times New Roman"/>
          <w:b/>
          <w:sz w:val="32"/>
          <w:szCs w:val="32"/>
        </w:rPr>
        <w:t>СМК</w:t>
      </w:r>
      <w:r w:rsidR="00F6736F" w:rsidRPr="00EB761A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173F7" w:rsidRPr="00EB76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36F" w:rsidRPr="00EB761A">
        <w:rPr>
          <w:rFonts w:ascii="Times New Roman" w:hAnsi="Times New Roman" w:cs="Times New Roman"/>
          <w:b/>
          <w:sz w:val="32"/>
          <w:szCs w:val="32"/>
        </w:rPr>
        <w:t>НТ</w:t>
      </w:r>
      <w:r w:rsidR="0089316D" w:rsidRPr="00EB761A">
        <w:rPr>
          <w:rFonts w:ascii="Times New Roman" w:hAnsi="Times New Roman" w:cs="Times New Roman"/>
          <w:b/>
          <w:sz w:val="32"/>
          <w:szCs w:val="32"/>
        </w:rPr>
        <w:t>С</w:t>
      </w:r>
      <w:r w:rsidR="00F6736F" w:rsidRPr="00EB76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16D" w:rsidRPr="00EB761A">
        <w:rPr>
          <w:rFonts w:ascii="Times New Roman" w:hAnsi="Times New Roman" w:cs="Times New Roman"/>
          <w:b/>
          <w:sz w:val="32"/>
          <w:szCs w:val="32"/>
        </w:rPr>
        <w:t>– 201</w:t>
      </w:r>
      <w:r w:rsidR="00D27F1C" w:rsidRPr="00D27F1C">
        <w:rPr>
          <w:rFonts w:ascii="Times New Roman" w:hAnsi="Times New Roman" w:cs="Times New Roman"/>
          <w:b/>
          <w:sz w:val="32"/>
          <w:szCs w:val="32"/>
        </w:rPr>
        <w:t>9</w:t>
      </w:r>
    </w:p>
    <w:p w:rsidR="00F6736F" w:rsidRDefault="00F6736F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80" w:rsidRDefault="00747B80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B3D" w:rsidRDefault="00876B3D" w:rsidP="00D27F1C">
      <w:pPr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36F" w:rsidRDefault="00F6736F" w:rsidP="00D27F1C">
      <w:pPr>
        <w:pStyle w:val="a1"/>
        <w:suppressAutoHyphens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Караганды</w:t>
      </w:r>
    </w:p>
    <w:p w:rsidR="00747B80" w:rsidRDefault="00EB761A" w:rsidP="00D27F1C">
      <w:pPr>
        <w:pStyle w:val="a1"/>
        <w:suppressAutoHyphens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27F1C" w:rsidRPr="00747B80">
        <w:rPr>
          <w:rFonts w:ascii="Times New Roman" w:hAnsi="Times New Roman" w:cs="Times New Roman"/>
          <w:b/>
          <w:sz w:val="28"/>
          <w:szCs w:val="28"/>
        </w:rPr>
        <w:t>9</w:t>
      </w:r>
    </w:p>
    <w:p w:rsidR="00747B80" w:rsidRDefault="00747B80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6B3D" w:rsidRPr="00747B80" w:rsidRDefault="00876B3D" w:rsidP="00D27F1C">
      <w:pPr>
        <w:pStyle w:val="a1"/>
        <w:suppressAutoHyphens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6F" w:rsidRPr="00E042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1.1 Настоящее Положение о научно-техническом совете </w:t>
      </w:r>
      <w:r w:rsidR="00F01924" w:rsidRPr="00E0425E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E0425E">
        <w:rPr>
          <w:rFonts w:ascii="Times New Roman" w:hAnsi="Times New Roman" w:cs="Times New Roman"/>
          <w:sz w:val="28"/>
          <w:szCs w:val="28"/>
        </w:rPr>
        <w:t>устанавливает его статус, его организационную структуру, функциональные обязанности, полномочия (права) и ответственность.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1.2 Настоящее Положение о научно-техническ</w:t>
      </w:r>
      <w:r w:rsidRPr="00E0425E">
        <w:rPr>
          <w:rFonts w:ascii="Times New Roman" w:hAnsi="Times New Roman" w:cs="Times New Roman"/>
          <w:b/>
          <w:sz w:val="28"/>
          <w:szCs w:val="28"/>
        </w:rPr>
        <w:t>о</w:t>
      </w:r>
      <w:r w:rsidRPr="00E0425E">
        <w:rPr>
          <w:rFonts w:ascii="Times New Roman" w:hAnsi="Times New Roman" w:cs="Times New Roman"/>
          <w:sz w:val="28"/>
          <w:szCs w:val="28"/>
        </w:rPr>
        <w:t xml:space="preserve">м совете обязательно для </w:t>
      </w:r>
      <w:r w:rsidR="009B0B40" w:rsidRPr="00E0425E">
        <w:rPr>
          <w:rFonts w:ascii="Times New Roman" w:hAnsi="Times New Roman" w:cs="Times New Roman"/>
          <w:sz w:val="28"/>
          <w:szCs w:val="28"/>
        </w:rPr>
        <w:t>использования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своей работе всеми членами научно-технического совета.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1.3 Положение о научно-техническом входит в комплект документации системы менеджмента качества </w:t>
      </w:r>
      <w:r w:rsidR="00A4259D">
        <w:rPr>
          <w:rFonts w:ascii="Times New Roman" w:hAnsi="Times New Roman" w:cs="Times New Roman"/>
          <w:sz w:val="28"/>
          <w:szCs w:val="28"/>
        </w:rPr>
        <w:t>Академии</w:t>
      </w:r>
      <w:r w:rsidR="00D14876" w:rsidRPr="00E042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F1C">
        <w:rPr>
          <w:rFonts w:ascii="Times New Roman" w:hAnsi="Times New Roman" w:cs="Times New Roman"/>
          <w:b/>
          <w:bCs/>
          <w:sz w:val="32"/>
          <w:szCs w:val="32"/>
          <w:lang w:val="en-US"/>
        </w:rPr>
        <w:t>Bolashag</w:t>
      </w:r>
      <w:proofErr w:type="spellEnd"/>
      <w:r w:rsidR="00D14876" w:rsidRPr="00E0425E">
        <w:rPr>
          <w:rFonts w:ascii="Times New Roman" w:hAnsi="Times New Roman" w:cs="Times New Roman"/>
          <w:sz w:val="28"/>
          <w:szCs w:val="28"/>
        </w:rPr>
        <w:t>».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6F" w:rsidRPr="00E0425E" w:rsidRDefault="007668E4" w:rsidP="00D27F1C">
      <w:pPr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9877A4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</w:t>
      </w:r>
      <w:r w:rsidR="005F6317" w:rsidRPr="00E0425E">
        <w:rPr>
          <w:rFonts w:ascii="Times New Roman" w:hAnsi="Times New Roman" w:cs="Times New Roman"/>
          <w:sz w:val="28"/>
          <w:szCs w:val="28"/>
        </w:rPr>
        <w:t>ледующие нормативные документы:</w:t>
      </w:r>
    </w:p>
    <w:p w:rsidR="005B4F44" w:rsidRPr="00E042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Закон РК «Об образовании» от 27.07.2007 г. с изменениями и дополнениями от 24 октября 2011 года № 487-IV.</w:t>
      </w:r>
    </w:p>
    <w:p w:rsidR="00C63C6F" w:rsidRPr="00E0425E" w:rsidRDefault="009877A4" w:rsidP="00D27F1C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5E">
        <w:rPr>
          <w:rFonts w:ascii="Times New Roman" w:hAnsi="Times New Roman" w:cs="Times New Roman"/>
          <w:bCs/>
          <w:sz w:val="28"/>
          <w:szCs w:val="28"/>
        </w:rPr>
        <w:t>Закон Республики Казахстан</w:t>
      </w:r>
      <w:r w:rsidR="00C63C6F" w:rsidRPr="00E0425E">
        <w:rPr>
          <w:rFonts w:ascii="Times New Roman" w:hAnsi="Times New Roman" w:cs="Times New Roman"/>
          <w:bCs/>
          <w:sz w:val="28"/>
          <w:szCs w:val="28"/>
        </w:rPr>
        <w:t xml:space="preserve"> «О науке» </w:t>
      </w:r>
      <w:r w:rsidRPr="00E0425E">
        <w:rPr>
          <w:rFonts w:ascii="Times New Roman" w:hAnsi="Times New Roman" w:cs="Times New Roman"/>
          <w:bCs/>
          <w:sz w:val="28"/>
          <w:szCs w:val="28"/>
        </w:rPr>
        <w:t>от 18 февраля 2011 года №</w:t>
      </w:r>
      <w:r w:rsidR="00A4259D">
        <w:rPr>
          <w:rFonts w:ascii="Times New Roman" w:hAnsi="Times New Roman" w:cs="Times New Roman"/>
          <w:bCs/>
          <w:sz w:val="28"/>
          <w:szCs w:val="28"/>
        </w:rPr>
        <w:t> </w:t>
      </w:r>
      <w:r w:rsidRPr="00E0425E">
        <w:rPr>
          <w:rFonts w:ascii="Times New Roman" w:hAnsi="Times New Roman" w:cs="Times New Roman"/>
          <w:bCs/>
          <w:sz w:val="28"/>
          <w:szCs w:val="28"/>
        </w:rPr>
        <w:t>407</w:t>
      </w:r>
      <w:r w:rsidR="00A4259D">
        <w:rPr>
          <w:rFonts w:ascii="Times New Roman" w:hAnsi="Times New Roman" w:cs="Times New Roman"/>
          <w:bCs/>
          <w:sz w:val="28"/>
          <w:szCs w:val="28"/>
        </w:rPr>
        <w:t> </w:t>
      </w:r>
      <w:r w:rsidRPr="00E0425E">
        <w:rPr>
          <w:rFonts w:ascii="Times New Roman" w:hAnsi="Times New Roman" w:cs="Times New Roman"/>
          <w:bCs/>
          <w:sz w:val="28"/>
          <w:szCs w:val="28"/>
        </w:rPr>
        <w:t>-</w:t>
      </w:r>
      <w:r w:rsidR="00A4259D">
        <w:rPr>
          <w:rFonts w:ascii="Times New Roman" w:hAnsi="Times New Roman" w:cs="Times New Roman"/>
          <w:bCs/>
          <w:sz w:val="28"/>
          <w:szCs w:val="28"/>
        </w:rPr>
        <w:t> </w:t>
      </w:r>
      <w:r w:rsidRPr="00E0425E">
        <w:rPr>
          <w:rFonts w:ascii="Times New Roman" w:hAnsi="Times New Roman" w:cs="Times New Roman"/>
          <w:bCs/>
          <w:sz w:val="28"/>
          <w:szCs w:val="28"/>
        </w:rPr>
        <w:t>IV</w:t>
      </w:r>
      <w:r w:rsidR="00C63C6F" w:rsidRPr="00E04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25E">
        <w:rPr>
          <w:rFonts w:ascii="Times New Roman" w:hAnsi="Times New Roman" w:cs="Times New Roman"/>
          <w:bCs/>
          <w:sz w:val="28"/>
          <w:szCs w:val="28"/>
        </w:rPr>
        <w:t>(с изменениями по состоянию на 29.09.2014 г.)</w:t>
      </w:r>
      <w:r w:rsidR="00C63C6F" w:rsidRPr="00E04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34E" w:rsidRPr="00E0425E" w:rsidRDefault="0047734E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Государственный общеобразовательный стандарт высшего образования, утвержденный постановлением Правительства Республики Казахстан от 23</w:t>
      </w:r>
      <w:r w:rsidR="00A4259D">
        <w:rPr>
          <w:rFonts w:ascii="Times New Roman" w:hAnsi="Times New Roman" w:cs="Times New Roman"/>
          <w:sz w:val="28"/>
          <w:szCs w:val="28"/>
        </w:rPr>
        <w:t> </w:t>
      </w:r>
      <w:r w:rsidRPr="00E0425E">
        <w:rPr>
          <w:rFonts w:ascii="Times New Roman" w:hAnsi="Times New Roman" w:cs="Times New Roman"/>
          <w:sz w:val="28"/>
          <w:szCs w:val="28"/>
        </w:rPr>
        <w:t>августа 2012 года № 1080.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СТ РК ИСО 9001-200</w:t>
      </w:r>
      <w:r w:rsidR="0055133B" w:rsidRPr="00E0425E">
        <w:rPr>
          <w:rFonts w:ascii="Times New Roman" w:hAnsi="Times New Roman" w:cs="Times New Roman"/>
          <w:sz w:val="28"/>
          <w:szCs w:val="28"/>
        </w:rPr>
        <w:t>9</w:t>
      </w:r>
      <w:r w:rsidRPr="00E0425E">
        <w:rPr>
          <w:rFonts w:ascii="Times New Roman" w:hAnsi="Times New Roman" w:cs="Times New Roman"/>
          <w:sz w:val="28"/>
          <w:szCs w:val="28"/>
        </w:rPr>
        <w:t xml:space="preserve"> Системы мен</w:t>
      </w:r>
      <w:r w:rsidR="001547C1" w:rsidRPr="00E0425E">
        <w:rPr>
          <w:rFonts w:ascii="Times New Roman" w:hAnsi="Times New Roman" w:cs="Times New Roman"/>
          <w:sz w:val="28"/>
          <w:szCs w:val="28"/>
        </w:rPr>
        <w:t>еджмента качества. Требования</w:t>
      </w:r>
      <w:r w:rsidR="005E2463" w:rsidRPr="00E0425E">
        <w:rPr>
          <w:rFonts w:ascii="Times New Roman" w:hAnsi="Times New Roman" w:cs="Times New Roman"/>
          <w:sz w:val="28"/>
          <w:szCs w:val="28"/>
        </w:rPr>
        <w:t>.</w:t>
      </w:r>
    </w:p>
    <w:p w:rsidR="005B4F44" w:rsidRPr="00E042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СТ РК ИСО 9000-2007 Система менеджмента качества. Основные положения и словарь.</w:t>
      </w:r>
    </w:p>
    <w:p w:rsidR="005B4F44" w:rsidRPr="00E042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6F" w:rsidRPr="00E042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3 ОТВЕТСТВЕННОСТЬ И ПОЛНОМОЧИЯ</w:t>
      </w:r>
    </w:p>
    <w:p w:rsidR="00F6736F" w:rsidRPr="00E0425E" w:rsidRDefault="00F6736F" w:rsidP="00D27F1C">
      <w:pPr>
        <w:tabs>
          <w:tab w:val="left" w:pos="426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Ответственность и полномочия за разработку Положения о научно-техническом совете, а именно за его согласование, регистрацию, ввод</w:t>
      </w:r>
      <w:r w:rsidR="00EB271B" w:rsidRPr="00E0425E">
        <w:rPr>
          <w:rFonts w:ascii="Times New Roman" w:hAnsi="Times New Roman" w:cs="Times New Roman"/>
          <w:sz w:val="28"/>
          <w:szCs w:val="28"/>
        </w:rPr>
        <w:t xml:space="preserve"> в</w:t>
      </w:r>
      <w:r w:rsidRPr="00E0425E">
        <w:rPr>
          <w:rFonts w:ascii="Times New Roman" w:hAnsi="Times New Roman" w:cs="Times New Roman"/>
          <w:sz w:val="28"/>
          <w:szCs w:val="28"/>
        </w:rPr>
        <w:t xml:space="preserve"> действие распределяются следующим образом:</w:t>
      </w:r>
    </w:p>
    <w:p w:rsidR="00F6736F" w:rsidRPr="00E042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 - ответственность за разработку Положени</w:t>
      </w:r>
      <w:r w:rsidR="00EB271B" w:rsidRPr="00E0425E">
        <w:rPr>
          <w:rFonts w:ascii="Times New Roman" w:hAnsi="Times New Roman" w:cs="Times New Roman"/>
          <w:sz w:val="28"/>
          <w:szCs w:val="28"/>
        </w:rPr>
        <w:t>я</w:t>
      </w:r>
      <w:r w:rsidRPr="00E0425E">
        <w:rPr>
          <w:rFonts w:ascii="Times New Roman" w:hAnsi="Times New Roman" w:cs="Times New Roman"/>
          <w:sz w:val="28"/>
          <w:szCs w:val="28"/>
        </w:rPr>
        <w:t xml:space="preserve"> о научно-техническом совете несет проректор по научной работе;</w:t>
      </w:r>
    </w:p>
    <w:p w:rsidR="00F6736F" w:rsidRPr="00E042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 - положение о научно-техническом совете утверждается Ученым советом </w:t>
      </w:r>
      <w:r w:rsidR="00A4259D">
        <w:rPr>
          <w:rFonts w:ascii="Times New Roman" w:hAnsi="Times New Roman" w:cs="Times New Roman"/>
          <w:sz w:val="28"/>
          <w:szCs w:val="28"/>
        </w:rPr>
        <w:t>Академии</w:t>
      </w:r>
      <w:r w:rsidR="00387E13" w:rsidRPr="00E042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F1C" w:rsidRPr="00D27F1C">
        <w:rPr>
          <w:rFonts w:ascii="Times New Roman" w:hAnsi="Times New Roman" w:cs="Times New Roman"/>
          <w:bCs/>
          <w:sz w:val="32"/>
          <w:szCs w:val="32"/>
          <w:lang w:val="en-US"/>
        </w:rPr>
        <w:t>Bolashag</w:t>
      </w:r>
      <w:proofErr w:type="spellEnd"/>
      <w:r w:rsidR="00387E13" w:rsidRPr="00E0425E">
        <w:rPr>
          <w:rFonts w:ascii="Times New Roman" w:hAnsi="Times New Roman" w:cs="Times New Roman"/>
          <w:sz w:val="28"/>
          <w:szCs w:val="28"/>
        </w:rPr>
        <w:t>».</w:t>
      </w:r>
    </w:p>
    <w:p w:rsidR="008B416F" w:rsidRPr="00E0425E" w:rsidRDefault="008B41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16F" w:rsidRPr="00E0425E" w:rsidRDefault="007668E4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4 ОБЩИЕ ПОЛОЖЕНИЯ</w:t>
      </w:r>
    </w:p>
    <w:p w:rsidR="00F6736F" w:rsidRPr="00E042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4.1 Настоящее Положение о деятельности научно-технического совета определяет основы научной деятельности </w:t>
      </w:r>
      <w:r w:rsidR="00DB1EE2">
        <w:rPr>
          <w:rFonts w:ascii="Times New Roman" w:hAnsi="Times New Roman" w:cs="Times New Roman"/>
          <w:sz w:val="28"/>
          <w:szCs w:val="28"/>
        </w:rPr>
        <w:t>А</w:t>
      </w:r>
      <w:r w:rsidR="00A4259D">
        <w:rPr>
          <w:rFonts w:ascii="Times New Roman" w:hAnsi="Times New Roman" w:cs="Times New Roman"/>
          <w:sz w:val="28"/>
          <w:szCs w:val="28"/>
        </w:rPr>
        <w:t>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условиях рынка научно-инновационных программ.</w:t>
      </w:r>
    </w:p>
    <w:p w:rsidR="00EF6470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4.2 Научно-технический совет является научно-методическим и экспертно-консультативным органом </w:t>
      </w:r>
      <w:r w:rsidR="00DB1EE2">
        <w:rPr>
          <w:rFonts w:ascii="Times New Roman" w:hAnsi="Times New Roman" w:cs="Times New Roman"/>
          <w:sz w:val="28"/>
          <w:szCs w:val="28"/>
        </w:rPr>
        <w:t>А</w:t>
      </w:r>
      <w:r w:rsidR="00A4259D">
        <w:rPr>
          <w:rFonts w:ascii="Times New Roman" w:hAnsi="Times New Roman" w:cs="Times New Roman"/>
          <w:sz w:val="28"/>
          <w:szCs w:val="28"/>
        </w:rPr>
        <w:t>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, который создан в целях эффективного взаимодействия всех сегментов </w:t>
      </w:r>
      <w:r w:rsidR="00A4259D">
        <w:rPr>
          <w:rFonts w:ascii="Times New Roman" w:hAnsi="Times New Roman" w:cs="Times New Roman"/>
          <w:sz w:val="28"/>
          <w:szCs w:val="28"/>
        </w:rPr>
        <w:t>академического</w:t>
      </w:r>
      <w:r w:rsidRPr="00E0425E">
        <w:rPr>
          <w:rFonts w:ascii="Times New Roman" w:hAnsi="Times New Roman" w:cs="Times New Roman"/>
          <w:sz w:val="28"/>
          <w:szCs w:val="28"/>
        </w:rPr>
        <w:t xml:space="preserve"> сектора науки при условии активного участия профессорско-преподавательского состава кафедр и других </w:t>
      </w:r>
      <w:r w:rsidRPr="00E0425E">
        <w:rPr>
          <w:rFonts w:ascii="Times New Roman" w:hAnsi="Times New Roman" w:cs="Times New Roman"/>
          <w:sz w:val="28"/>
          <w:szCs w:val="28"/>
        </w:rPr>
        <w:lastRenderedPageBreak/>
        <w:t>подразделений.</w:t>
      </w:r>
    </w:p>
    <w:p w:rsidR="00F6736F" w:rsidRPr="00E0425E" w:rsidRDefault="00592BAE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4.</w:t>
      </w:r>
      <w:r w:rsidR="00BA019B" w:rsidRPr="00E0425E">
        <w:rPr>
          <w:rFonts w:ascii="Times New Roman" w:hAnsi="Times New Roman" w:cs="Times New Roman"/>
          <w:sz w:val="28"/>
          <w:szCs w:val="28"/>
        </w:rPr>
        <w:t>3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 В своей деятельности Совет руководствуется Законом РК «О науке» Уставом </w:t>
      </w:r>
      <w:r w:rsidR="00DB1EE2">
        <w:rPr>
          <w:rFonts w:ascii="Times New Roman" w:hAnsi="Times New Roman" w:cs="Times New Roman"/>
          <w:sz w:val="28"/>
          <w:szCs w:val="28"/>
        </w:rPr>
        <w:t>А</w:t>
      </w:r>
      <w:r w:rsidR="00A4259D">
        <w:rPr>
          <w:rFonts w:ascii="Times New Roman" w:hAnsi="Times New Roman" w:cs="Times New Roman"/>
          <w:sz w:val="28"/>
          <w:szCs w:val="28"/>
        </w:rPr>
        <w:t>кадемии</w:t>
      </w:r>
      <w:r w:rsidR="0046721F" w:rsidRPr="00E0425E">
        <w:rPr>
          <w:rFonts w:ascii="Times New Roman" w:hAnsi="Times New Roman" w:cs="Times New Roman"/>
          <w:sz w:val="28"/>
          <w:szCs w:val="28"/>
        </w:rPr>
        <w:t xml:space="preserve"> </w:t>
      </w:r>
      <w:r w:rsidR="0046721F" w:rsidRPr="00E0425E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>[4]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, приказами, распоряжениями ректора </w:t>
      </w:r>
      <w:r w:rsidR="00DB1EE2">
        <w:rPr>
          <w:rFonts w:ascii="Times New Roman" w:hAnsi="Times New Roman" w:cs="Times New Roman"/>
          <w:sz w:val="28"/>
          <w:szCs w:val="28"/>
        </w:rPr>
        <w:t>А</w:t>
      </w:r>
      <w:r w:rsidR="00A4259D">
        <w:rPr>
          <w:rFonts w:ascii="Times New Roman" w:hAnsi="Times New Roman" w:cs="Times New Roman"/>
          <w:sz w:val="28"/>
          <w:szCs w:val="28"/>
        </w:rPr>
        <w:t>кадемии</w:t>
      </w:r>
      <w:r w:rsidR="00E24C95" w:rsidRPr="00E0425E"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="00F6736F" w:rsidRPr="00E0425E">
        <w:rPr>
          <w:rFonts w:ascii="Times New Roman" w:hAnsi="Times New Roman" w:cs="Times New Roman"/>
          <w:sz w:val="28"/>
          <w:szCs w:val="28"/>
        </w:rPr>
        <w:t>оложением.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3CF" w:rsidRPr="00E0425E" w:rsidRDefault="007668E4" w:rsidP="00D27F1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25E">
        <w:rPr>
          <w:rFonts w:ascii="Times New Roman" w:hAnsi="Times New Roman" w:cs="Times New Roman"/>
          <w:b/>
          <w:color w:val="000000"/>
          <w:sz w:val="28"/>
          <w:szCs w:val="28"/>
        </w:rPr>
        <w:t>5 ОРГАНИЗАЦИЯ ДЕЯТЕЛЬНОСТИ НАУЧНО-ТЕХНИЧЕСКОГО СОВЕТА</w:t>
      </w:r>
    </w:p>
    <w:p w:rsidR="000E73CF" w:rsidRPr="00E042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5.1 Состав Научно-технического совета формируется проректором по научной работе и международному сотрудничеству и утверждается Ученым советом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259D">
        <w:rPr>
          <w:rFonts w:ascii="Times New Roman" w:hAnsi="Times New Roman" w:cs="Times New Roman"/>
          <w:color w:val="000000"/>
          <w:sz w:val="28"/>
          <w:szCs w:val="28"/>
        </w:rPr>
        <w:t>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3CF" w:rsidRPr="00E042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>5.2 В состав Научно-технического совета по должности вход</w:t>
      </w:r>
      <w:r w:rsidR="000243DE" w:rsidRPr="00E042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т проректор по научной работе и международному сотрудничеств</w:t>
      </w:r>
      <w:r w:rsidR="000243DE" w:rsidRPr="00E042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(председатель)</w:t>
      </w:r>
      <w:r w:rsidR="000243DE" w:rsidRPr="00E042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структурных подразделений, директора научно-исследовательски</w:t>
      </w:r>
      <w:r w:rsidR="00EB761A">
        <w:rPr>
          <w:rFonts w:ascii="Times New Roman" w:hAnsi="Times New Roman" w:cs="Times New Roman"/>
          <w:color w:val="000000"/>
          <w:sz w:val="28"/>
          <w:szCs w:val="28"/>
        </w:rPr>
        <w:t>х центров, председатель Совета молодых ученых,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ведущие ученые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259D">
        <w:rPr>
          <w:rFonts w:ascii="Times New Roman" w:hAnsi="Times New Roman" w:cs="Times New Roman"/>
          <w:color w:val="000000"/>
          <w:sz w:val="28"/>
          <w:szCs w:val="28"/>
        </w:rPr>
        <w:t>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3CF" w:rsidRPr="00E042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5.3 Заседания Научно-технического совета проводятся регулярно по утвержденному плану </w:t>
      </w:r>
      <w:r w:rsidR="00EB761A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EB76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7A1933"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6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необходимости. Заседание Н</w:t>
      </w:r>
      <w:r w:rsidR="000243DE" w:rsidRPr="00E0425E">
        <w:rPr>
          <w:rFonts w:ascii="Times New Roman" w:hAnsi="Times New Roman" w:cs="Times New Roman"/>
          <w:color w:val="000000"/>
          <w:sz w:val="28"/>
          <w:szCs w:val="28"/>
        </w:rPr>
        <w:t>аучно-технического совета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правомочно, если на нем присутствует не менее 2/3 утвержденного списочного состава Н</w:t>
      </w:r>
      <w:r w:rsidR="000243DE" w:rsidRPr="00E0425E">
        <w:rPr>
          <w:rFonts w:ascii="Times New Roman" w:hAnsi="Times New Roman" w:cs="Times New Roman"/>
          <w:color w:val="000000"/>
          <w:sz w:val="28"/>
          <w:szCs w:val="28"/>
        </w:rPr>
        <w:t>аучно-технического совета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 Решение принимаются о</w:t>
      </w:r>
      <w:r w:rsidR="007A1933" w:rsidRPr="00E0425E">
        <w:rPr>
          <w:rFonts w:ascii="Times New Roman" w:hAnsi="Times New Roman" w:cs="Times New Roman"/>
          <w:color w:val="000000"/>
          <w:sz w:val="28"/>
          <w:szCs w:val="28"/>
        </w:rPr>
        <w:t>ткрытым, а в отдельных случаях т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айным голосованием простым большинством голосов.</w:t>
      </w:r>
    </w:p>
    <w:p w:rsidR="0035145E" w:rsidRPr="00E0425E" w:rsidRDefault="0035145E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6F" w:rsidRPr="00E042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6 ОСНОВНЫЕ ЦЕЛИ И ЗАДАЧИ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6.1 Научно-технический Совет является консультативно-совещательным органом вуза, который занимается координацией научной деятельности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области фундаментальных и прикладных исслед</w:t>
      </w:r>
      <w:r w:rsidR="00213602" w:rsidRPr="00E0425E">
        <w:rPr>
          <w:rFonts w:ascii="Times New Roman" w:hAnsi="Times New Roman" w:cs="Times New Roman"/>
          <w:sz w:val="28"/>
          <w:szCs w:val="28"/>
        </w:rPr>
        <w:t xml:space="preserve">ований, рецензированием научной, научно-методической </w:t>
      </w:r>
      <w:r w:rsidRPr="00E0425E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213602" w:rsidRPr="00E0425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0425E">
        <w:rPr>
          <w:rFonts w:ascii="Times New Roman" w:hAnsi="Times New Roman" w:cs="Times New Roman"/>
          <w:sz w:val="28"/>
          <w:szCs w:val="28"/>
        </w:rPr>
        <w:t>рекомендацией для опубликования в научных изданиях.</w:t>
      </w:r>
    </w:p>
    <w:p w:rsidR="00592BAE" w:rsidRPr="00E0425E" w:rsidRDefault="00592BAE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6.2 Цель научно-технического совета - это эффективная координация научной деятельности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области проведения научных исследований по приоритетным направлениям развития национальной экономики, активизация научно-исследовательской деятельности профессорско-преподавательского состава, формирование и реализация научной политики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- популяризация научных достижений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научно-образовательном пространстве Казахстана, стран ближнего и дальнего зарубежья.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6.3 Задачи научно-техническ</w:t>
      </w:r>
      <w:r w:rsidR="0055133B" w:rsidRPr="00E0425E">
        <w:rPr>
          <w:rFonts w:ascii="Times New Roman" w:hAnsi="Times New Roman" w:cs="Times New Roman"/>
          <w:sz w:val="28"/>
          <w:szCs w:val="28"/>
        </w:rPr>
        <w:t xml:space="preserve">ого </w:t>
      </w:r>
      <w:r w:rsidRPr="00E0425E">
        <w:rPr>
          <w:rFonts w:ascii="Times New Roman" w:hAnsi="Times New Roman" w:cs="Times New Roman"/>
          <w:sz w:val="28"/>
          <w:szCs w:val="28"/>
        </w:rPr>
        <w:t>совета: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6.3.1 Обеспечение участия научно-технических и педагогических кадров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создании научной продукции и повышение конкурентоспособности результатов научных исследований;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6.3.2 Сохранение и развитие научно-педагогического, научного и технического потенциала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>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6.3.3 Проведение научной экспертизы по фундаментальным научным исследованиям;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lastRenderedPageBreak/>
        <w:t>6.3.4 Координация научно-исследовательской деятельности с другими научно-исследовательскими организациями в области фундаментальных и прикладных научных исследований;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6.3.5 Создание условий для открытия собственных «научных школ»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>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6.3.6 Отбор и выдвижение на инновацию перспективных научно-исследовательских работ ученых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>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6.3.7 Реализация единой научной политики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sz w:val="28"/>
          <w:szCs w:val="28"/>
        </w:rPr>
        <w:t xml:space="preserve"> в интересах эффективного развития науки;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6.3.8 Содействие развитию инновационной деятельности;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6.3.9 Развитие международных связей по </w:t>
      </w:r>
      <w:r w:rsidR="00986D17" w:rsidRPr="00E0425E">
        <w:rPr>
          <w:rFonts w:ascii="Times New Roman" w:hAnsi="Times New Roman" w:cs="Times New Roman"/>
          <w:sz w:val="28"/>
          <w:szCs w:val="28"/>
        </w:rPr>
        <w:t xml:space="preserve">эффективному сотрудничеству </w:t>
      </w:r>
      <w:r w:rsidR="00A4259D">
        <w:rPr>
          <w:rFonts w:ascii="Times New Roman" w:hAnsi="Times New Roman" w:cs="Times New Roman"/>
          <w:sz w:val="28"/>
          <w:szCs w:val="28"/>
        </w:rPr>
        <w:t>Академии</w:t>
      </w:r>
      <w:r w:rsidR="00986D17" w:rsidRPr="00E042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F1C" w:rsidRPr="00D27F1C">
        <w:rPr>
          <w:rFonts w:ascii="Times New Roman" w:hAnsi="Times New Roman" w:cs="Times New Roman"/>
          <w:bCs/>
          <w:sz w:val="32"/>
          <w:szCs w:val="32"/>
          <w:lang w:val="en-US"/>
        </w:rPr>
        <w:t>Bolashag</w:t>
      </w:r>
      <w:proofErr w:type="spellEnd"/>
      <w:r w:rsidR="00986D17" w:rsidRPr="00E0425E">
        <w:rPr>
          <w:rFonts w:ascii="Times New Roman" w:hAnsi="Times New Roman" w:cs="Times New Roman"/>
          <w:sz w:val="28"/>
          <w:szCs w:val="28"/>
        </w:rPr>
        <w:t>» с ведущими научными це</w:t>
      </w:r>
      <w:r w:rsidR="0034794C" w:rsidRPr="00E0425E">
        <w:rPr>
          <w:rFonts w:ascii="Times New Roman" w:hAnsi="Times New Roman" w:cs="Times New Roman"/>
          <w:sz w:val="28"/>
          <w:szCs w:val="28"/>
        </w:rPr>
        <w:t>нтрами в Казахстане, в странах Б</w:t>
      </w:r>
      <w:r w:rsidR="00986D17" w:rsidRPr="00E0425E">
        <w:rPr>
          <w:rFonts w:ascii="Times New Roman" w:hAnsi="Times New Roman" w:cs="Times New Roman"/>
          <w:sz w:val="28"/>
          <w:szCs w:val="28"/>
        </w:rPr>
        <w:t xml:space="preserve">лижнего и </w:t>
      </w:r>
      <w:r w:rsidR="0034794C" w:rsidRPr="00E0425E">
        <w:rPr>
          <w:rFonts w:ascii="Times New Roman" w:hAnsi="Times New Roman" w:cs="Times New Roman"/>
          <w:sz w:val="28"/>
          <w:szCs w:val="28"/>
        </w:rPr>
        <w:t>Д</w:t>
      </w:r>
      <w:r w:rsidR="00986D17" w:rsidRPr="00E0425E">
        <w:rPr>
          <w:rFonts w:ascii="Times New Roman" w:hAnsi="Times New Roman" w:cs="Times New Roman"/>
          <w:sz w:val="28"/>
          <w:szCs w:val="28"/>
        </w:rPr>
        <w:t>ал</w:t>
      </w:r>
      <w:r w:rsidR="0034794C" w:rsidRPr="00E0425E">
        <w:rPr>
          <w:rFonts w:ascii="Times New Roman" w:hAnsi="Times New Roman" w:cs="Times New Roman"/>
          <w:sz w:val="28"/>
          <w:szCs w:val="28"/>
        </w:rPr>
        <w:t>ьнего З</w:t>
      </w:r>
      <w:r w:rsidR="00986D17" w:rsidRPr="00E0425E">
        <w:rPr>
          <w:rFonts w:ascii="Times New Roman" w:hAnsi="Times New Roman" w:cs="Times New Roman"/>
          <w:sz w:val="28"/>
          <w:szCs w:val="28"/>
        </w:rPr>
        <w:t>арубежья, в том числе в рамках международных программ и проектов.</w:t>
      </w:r>
    </w:p>
    <w:p w:rsidR="00986D17" w:rsidRPr="00E0425E" w:rsidRDefault="00986D17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6F" w:rsidRPr="00E042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7 ФУНКЦИИ НАУЧНО-ТЕХНИЧЕСКОГО СОВЕТА</w:t>
      </w:r>
    </w:p>
    <w:p w:rsidR="00F21480" w:rsidRPr="00E042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7.1 Проведение анализа научной деятельности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480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7.</w:t>
      </w:r>
      <w:r w:rsidR="00F21480" w:rsidRPr="00E0425E">
        <w:rPr>
          <w:rFonts w:ascii="Times New Roman" w:hAnsi="Times New Roman" w:cs="Times New Roman"/>
          <w:sz w:val="28"/>
          <w:szCs w:val="28"/>
        </w:rPr>
        <w:t>2 </w:t>
      </w:r>
      <w:r w:rsidR="00F21480" w:rsidRPr="00E0425E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="00250E2A"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согласование</w:t>
      </w:r>
      <w:r w:rsidR="00F21480"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научных направлений и программ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F21480"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по фундаментальным и прикладным исследованиям.</w:t>
      </w:r>
    </w:p>
    <w:p w:rsidR="00F6736F" w:rsidRPr="00E042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7.3 </w:t>
      </w:r>
      <w:r w:rsidR="00F6736F" w:rsidRPr="00E0425E">
        <w:rPr>
          <w:rFonts w:ascii="Times New Roman" w:hAnsi="Times New Roman" w:cs="Times New Roman"/>
          <w:sz w:val="28"/>
          <w:szCs w:val="28"/>
        </w:rPr>
        <w:t>Оценка результатов выполнения НИР по хоз</w:t>
      </w:r>
      <w:r w:rsidR="008B416F" w:rsidRPr="00E0425E">
        <w:rPr>
          <w:rFonts w:ascii="Times New Roman" w:hAnsi="Times New Roman" w:cs="Times New Roman"/>
          <w:sz w:val="28"/>
          <w:szCs w:val="28"/>
        </w:rPr>
        <w:t>договорным и госбюджетным темам.</w:t>
      </w:r>
    </w:p>
    <w:p w:rsidR="00F21480" w:rsidRPr="00E042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>7.4 </w:t>
      </w:r>
      <w:r w:rsidR="00250E2A" w:rsidRPr="00E0425E">
        <w:rPr>
          <w:rFonts w:ascii="Times New Roman" w:hAnsi="Times New Roman" w:cs="Times New Roman"/>
          <w:color w:val="000000"/>
          <w:sz w:val="28"/>
          <w:szCs w:val="28"/>
        </w:rPr>
        <w:t>Рассмотрение и с</w:t>
      </w:r>
      <w:r w:rsidR="0035145E" w:rsidRPr="00E0425E">
        <w:rPr>
          <w:rFonts w:ascii="Times New Roman" w:hAnsi="Times New Roman" w:cs="Times New Roman"/>
          <w:color w:val="000000"/>
          <w:sz w:val="28"/>
          <w:szCs w:val="28"/>
        </w:rPr>
        <w:t>огласование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 научно-технических программ и планов научно-исследовательских работ структурных подразделений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36F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7.</w:t>
      </w:r>
      <w:r w:rsidR="00F21480" w:rsidRPr="00E0425E">
        <w:rPr>
          <w:rFonts w:ascii="Times New Roman" w:hAnsi="Times New Roman" w:cs="Times New Roman"/>
          <w:sz w:val="28"/>
          <w:szCs w:val="28"/>
        </w:rPr>
        <w:t>5 </w:t>
      </w:r>
      <w:r w:rsidRPr="00E0425E">
        <w:rPr>
          <w:rFonts w:ascii="Times New Roman" w:hAnsi="Times New Roman" w:cs="Times New Roman"/>
          <w:sz w:val="28"/>
          <w:szCs w:val="28"/>
        </w:rPr>
        <w:t>Проведение экспертизы статей для опубликования в научном жу</w:t>
      </w:r>
      <w:r w:rsidR="008B416F" w:rsidRPr="00E0425E">
        <w:rPr>
          <w:rFonts w:ascii="Times New Roman" w:hAnsi="Times New Roman" w:cs="Times New Roman"/>
          <w:sz w:val="28"/>
          <w:szCs w:val="28"/>
        </w:rPr>
        <w:t>рнале и сборнике научных статей.</w:t>
      </w:r>
    </w:p>
    <w:p w:rsidR="00F21480" w:rsidRPr="00E042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>7.6 Рассмотрение</w:t>
      </w:r>
      <w:r w:rsidR="00250E2A"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согласование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о научной и научно-технической деятельности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, о проведении научно-исследовательских работ, согласование научно-технических программ и разработок.</w:t>
      </w:r>
    </w:p>
    <w:p w:rsidR="00F21480" w:rsidRPr="00E042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7.7 Рассмотрение и утверждение предложений по совершенствованию структуры научных подразделений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480" w:rsidRPr="00E042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7.7 Рассмотрение и рекомендация к изданию научных монографий, подготовленных ППС и сотрудниками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480" w:rsidRPr="00E042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7.8 Заслушивание отчетов руководителей научных подразделений </w:t>
      </w:r>
      <w:r w:rsidR="00DB1EE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E0425E">
        <w:rPr>
          <w:rFonts w:ascii="Times New Roman" w:hAnsi="Times New Roman" w:cs="Times New Roman"/>
          <w:color w:val="000000"/>
          <w:sz w:val="28"/>
          <w:szCs w:val="28"/>
        </w:rPr>
        <w:t xml:space="preserve"> о проводимой научной работе.</w:t>
      </w:r>
    </w:p>
    <w:p w:rsidR="0035145E" w:rsidRPr="00E042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7.</w:t>
      </w:r>
      <w:r w:rsidR="00F21480" w:rsidRPr="00E0425E">
        <w:rPr>
          <w:rFonts w:ascii="Times New Roman" w:hAnsi="Times New Roman" w:cs="Times New Roman"/>
          <w:sz w:val="28"/>
          <w:szCs w:val="28"/>
        </w:rPr>
        <w:t>9 Разработка</w:t>
      </w:r>
      <w:r w:rsidRPr="00E0425E">
        <w:rPr>
          <w:rFonts w:ascii="Times New Roman" w:hAnsi="Times New Roman" w:cs="Times New Roman"/>
          <w:sz w:val="28"/>
          <w:szCs w:val="28"/>
        </w:rPr>
        <w:t xml:space="preserve"> рекомендаций и предложений по улучшению научной деятельности кафедр</w:t>
      </w:r>
      <w:r w:rsidR="008B416F" w:rsidRPr="00E0425E">
        <w:rPr>
          <w:rFonts w:ascii="Times New Roman" w:hAnsi="Times New Roman" w:cs="Times New Roman"/>
          <w:sz w:val="28"/>
          <w:szCs w:val="28"/>
        </w:rPr>
        <w:t>.</w:t>
      </w:r>
    </w:p>
    <w:p w:rsidR="00B575C4" w:rsidRPr="00E0425E" w:rsidRDefault="00B575C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6F" w:rsidRPr="00E042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8 ВЗАИМОСВЯЗЬ С ДРУГИМИ СТРУКТУРНЫМИ ПОДРАЗДЕЛЕНИЯМИ</w:t>
      </w:r>
    </w:p>
    <w:p w:rsidR="00F6736F" w:rsidRPr="00E042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8</w:t>
      </w:r>
      <w:r w:rsidR="00F6736F" w:rsidRPr="00E0425E">
        <w:rPr>
          <w:rFonts w:ascii="Times New Roman" w:hAnsi="Times New Roman" w:cs="Times New Roman"/>
          <w:sz w:val="28"/>
          <w:szCs w:val="28"/>
        </w:rPr>
        <w:t>.1 Научно-техничес</w:t>
      </w:r>
      <w:r w:rsidR="008B416F" w:rsidRPr="00E0425E">
        <w:rPr>
          <w:rFonts w:ascii="Times New Roman" w:hAnsi="Times New Roman" w:cs="Times New Roman"/>
          <w:sz w:val="28"/>
          <w:szCs w:val="28"/>
        </w:rPr>
        <w:t xml:space="preserve">кий совет вносит предложения по </w:t>
      </w:r>
      <w:r w:rsidR="00F6736F" w:rsidRPr="00E0425E">
        <w:rPr>
          <w:rFonts w:ascii="Times New Roman" w:hAnsi="Times New Roman" w:cs="Times New Roman"/>
          <w:sz w:val="28"/>
          <w:szCs w:val="28"/>
        </w:rPr>
        <w:t>совершенствованию организации научных исследований на факультеты.</w:t>
      </w:r>
    </w:p>
    <w:p w:rsidR="008B416F" w:rsidRPr="00E042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6736F" w:rsidRPr="00E0425E">
        <w:rPr>
          <w:rFonts w:ascii="Times New Roman" w:hAnsi="Times New Roman" w:cs="Times New Roman"/>
          <w:sz w:val="28"/>
          <w:szCs w:val="28"/>
        </w:rPr>
        <w:t>.2 Научно-технический совет сотрудничает со всеми кафедрами при подготовке к проведению научных мероприятий.</w:t>
      </w:r>
    </w:p>
    <w:p w:rsidR="00F6736F" w:rsidRPr="00E042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8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.3 Научно-технический совет сотрудничает с </w:t>
      </w:r>
      <w:r w:rsidR="00121F60" w:rsidRPr="00E0425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21F60" w:rsidRPr="00E0425E">
        <w:rPr>
          <w:rFonts w:ascii="Times New Roman" w:hAnsi="Times New Roman" w:cs="Times New Roman"/>
          <w:sz w:val="28"/>
          <w:szCs w:val="28"/>
        </w:rPr>
        <w:t xml:space="preserve">-центром </w:t>
      </w:r>
      <w:r w:rsidR="00F6736F" w:rsidRPr="00E0425E">
        <w:rPr>
          <w:rFonts w:ascii="Times New Roman" w:hAnsi="Times New Roman" w:cs="Times New Roman"/>
          <w:sz w:val="28"/>
          <w:szCs w:val="28"/>
        </w:rPr>
        <w:t>при обеспечении научных мероприятий презентационным оборудованием, компьютерной техникой, видео- и фотосъемкой.</w:t>
      </w:r>
    </w:p>
    <w:p w:rsidR="00F6736F" w:rsidRPr="00E0425E" w:rsidRDefault="007A1933" w:rsidP="00D27F1C">
      <w:pPr>
        <w:pStyle w:val="2"/>
        <w:keepNext w:val="0"/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425E">
        <w:rPr>
          <w:rFonts w:ascii="Times New Roman" w:hAnsi="Times New Roman" w:cs="Times New Roman"/>
          <w:b w:val="0"/>
          <w:bCs w:val="0"/>
          <w:i w:val="0"/>
          <w:iCs w:val="0"/>
        </w:rPr>
        <w:t>8</w:t>
      </w:r>
      <w:r w:rsidR="00F6736F" w:rsidRPr="00E0425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.4 Научно-технический совет </w:t>
      </w:r>
      <w:r w:rsidRPr="00E0425E">
        <w:rPr>
          <w:rFonts w:ascii="Times New Roman" w:hAnsi="Times New Roman" w:cs="Times New Roman"/>
          <w:b w:val="0"/>
          <w:bCs w:val="0"/>
          <w:i w:val="0"/>
          <w:iCs w:val="0"/>
        </w:rPr>
        <w:t>взаимодействует с</w:t>
      </w:r>
      <w:r w:rsidR="00F6736F" w:rsidRPr="00E0425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библиотек</w:t>
      </w:r>
      <w:r w:rsidRPr="00E0425E">
        <w:rPr>
          <w:rFonts w:ascii="Times New Roman" w:hAnsi="Times New Roman" w:cs="Times New Roman"/>
          <w:b w:val="0"/>
          <w:bCs w:val="0"/>
          <w:i w:val="0"/>
          <w:iCs w:val="0"/>
        </w:rPr>
        <w:t>ой</w:t>
      </w:r>
      <w:r w:rsidR="00F6736F" w:rsidRPr="00E0425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DB1EE2" w:rsidRPr="00DB1EE2">
        <w:rPr>
          <w:rFonts w:ascii="Times New Roman" w:hAnsi="Times New Roman" w:cs="Times New Roman"/>
          <w:b w:val="0"/>
          <w:i w:val="0"/>
        </w:rPr>
        <w:t>Академии</w:t>
      </w:r>
      <w:r w:rsidR="00F6736F" w:rsidRPr="00DB1E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6736F" w:rsidRPr="00E0425E">
        <w:rPr>
          <w:rFonts w:ascii="Times New Roman" w:hAnsi="Times New Roman" w:cs="Times New Roman"/>
          <w:b w:val="0"/>
          <w:bCs w:val="0"/>
          <w:i w:val="0"/>
          <w:iCs w:val="0"/>
        </w:rPr>
        <w:t>при организации книжных выставок в рамках научных мероприятий.</w:t>
      </w:r>
    </w:p>
    <w:p w:rsidR="00747B80" w:rsidRDefault="00747B80" w:rsidP="00D27F1C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</w:rPr>
      </w:pPr>
    </w:p>
    <w:p w:rsidR="00F6736F" w:rsidRPr="00E0425E" w:rsidRDefault="007668E4" w:rsidP="00D27F1C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</w:rPr>
      </w:pPr>
      <w:r w:rsidRPr="00E0425E">
        <w:rPr>
          <w:rFonts w:ascii="Times New Roman" w:hAnsi="Times New Roman" w:cs="Times New Roman"/>
          <w:i w:val="0"/>
          <w:iCs w:val="0"/>
        </w:rPr>
        <w:t>9 ИЗМЕНЕНИЯ, ХРАНЕНИЕ И РАССЫЛКА</w:t>
      </w:r>
    </w:p>
    <w:p w:rsidR="00F6736F" w:rsidRPr="00E042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9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.1 Внесение изменений в положение осуществляется </w:t>
      </w:r>
      <w:r w:rsidR="00AD27C1" w:rsidRPr="00E0425E">
        <w:rPr>
          <w:rFonts w:ascii="Times New Roman" w:hAnsi="Times New Roman" w:cs="Times New Roman"/>
          <w:sz w:val="28"/>
          <w:szCs w:val="28"/>
        </w:rPr>
        <w:t>ректоро</w:t>
      </w:r>
      <w:r w:rsidR="00BD7977" w:rsidRPr="00E0425E">
        <w:rPr>
          <w:rFonts w:ascii="Times New Roman" w:hAnsi="Times New Roman" w:cs="Times New Roman"/>
          <w:sz w:val="28"/>
          <w:szCs w:val="28"/>
        </w:rPr>
        <w:t>м, проректором по научной работе</w:t>
      </w:r>
      <w:r w:rsidR="00950F32" w:rsidRPr="00E0425E">
        <w:rPr>
          <w:rFonts w:ascii="Times New Roman" w:hAnsi="Times New Roman" w:cs="Times New Roman"/>
          <w:sz w:val="28"/>
          <w:szCs w:val="28"/>
        </w:rPr>
        <w:t>.</w:t>
      </w:r>
    </w:p>
    <w:p w:rsidR="00F6736F" w:rsidRPr="00E0425E" w:rsidRDefault="0016043F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9.2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 Ответственность за хранение оригинала положения </w:t>
      </w:r>
      <w:r w:rsidR="00BD7977" w:rsidRPr="00E0425E">
        <w:rPr>
          <w:rFonts w:ascii="Times New Roman" w:hAnsi="Times New Roman" w:cs="Times New Roman"/>
          <w:sz w:val="28"/>
          <w:szCs w:val="28"/>
        </w:rPr>
        <w:t>и рассылку учтенных копии несет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 </w:t>
      </w:r>
      <w:r w:rsidR="00BD7977" w:rsidRPr="00E0425E">
        <w:rPr>
          <w:rFonts w:ascii="Times New Roman" w:hAnsi="Times New Roman" w:cs="Times New Roman"/>
          <w:sz w:val="28"/>
          <w:szCs w:val="28"/>
        </w:rPr>
        <w:t>кадровое управление</w:t>
      </w:r>
      <w:r w:rsidRPr="00E0425E">
        <w:rPr>
          <w:rFonts w:ascii="Times New Roman" w:hAnsi="Times New Roman" w:cs="Times New Roman"/>
          <w:sz w:val="28"/>
          <w:szCs w:val="28"/>
        </w:rPr>
        <w:t>.</w:t>
      </w:r>
    </w:p>
    <w:p w:rsidR="00F6736F" w:rsidRPr="00E0425E" w:rsidRDefault="0016043F" w:rsidP="00D27F1C">
      <w:pPr>
        <w:tabs>
          <w:tab w:val="left" w:pos="55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9</w:t>
      </w:r>
      <w:r w:rsidR="00F6736F" w:rsidRPr="00E0425E">
        <w:rPr>
          <w:rFonts w:ascii="Times New Roman" w:hAnsi="Times New Roman" w:cs="Times New Roman"/>
          <w:sz w:val="28"/>
          <w:szCs w:val="28"/>
        </w:rPr>
        <w:t>.</w:t>
      </w:r>
      <w:r w:rsidRPr="00E0425E">
        <w:rPr>
          <w:rFonts w:ascii="Times New Roman" w:hAnsi="Times New Roman" w:cs="Times New Roman"/>
          <w:sz w:val="28"/>
          <w:szCs w:val="28"/>
        </w:rPr>
        <w:t>3</w:t>
      </w:r>
      <w:r w:rsidR="00F6736F" w:rsidRPr="00E0425E">
        <w:rPr>
          <w:rFonts w:ascii="Times New Roman" w:hAnsi="Times New Roman" w:cs="Times New Roman"/>
          <w:sz w:val="28"/>
          <w:szCs w:val="28"/>
        </w:rPr>
        <w:t> Рассылка учтенной копии настоя</w:t>
      </w:r>
      <w:r w:rsidR="00533D27" w:rsidRPr="00E0425E">
        <w:rPr>
          <w:rFonts w:ascii="Times New Roman" w:hAnsi="Times New Roman" w:cs="Times New Roman"/>
          <w:sz w:val="28"/>
          <w:szCs w:val="28"/>
        </w:rPr>
        <w:t xml:space="preserve">щего положения </w:t>
      </w:r>
      <w:r w:rsidR="00F6736F" w:rsidRPr="00E0425E">
        <w:rPr>
          <w:rFonts w:ascii="Times New Roman" w:hAnsi="Times New Roman" w:cs="Times New Roman"/>
          <w:sz w:val="28"/>
          <w:szCs w:val="28"/>
        </w:rPr>
        <w:t>осуществля</w:t>
      </w:r>
      <w:r w:rsidR="00533D27" w:rsidRPr="00E0425E">
        <w:rPr>
          <w:rFonts w:ascii="Times New Roman" w:hAnsi="Times New Roman" w:cs="Times New Roman"/>
          <w:sz w:val="28"/>
          <w:szCs w:val="28"/>
        </w:rPr>
        <w:t>е</w:t>
      </w:r>
      <w:r w:rsidR="00F6736F" w:rsidRPr="00E0425E">
        <w:rPr>
          <w:rFonts w:ascii="Times New Roman" w:hAnsi="Times New Roman" w:cs="Times New Roman"/>
          <w:sz w:val="28"/>
          <w:szCs w:val="28"/>
        </w:rPr>
        <w:t xml:space="preserve">тся </w:t>
      </w:r>
      <w:r w:rsidR="00533D27" w:rsidRPr="00E0425E">
        <w:rPr>
          <w:rFonts w:ascii="Times New Roman" w:hAnsi="Times New Roman" w:cs="Times New Roman"/>
          <w:sz w:val="28"/>
          <w:szCs w:val="28"/>
        </w:rPr>
        <w:t>кадровым управлением</w:t>
      </w:r>
      <w:r w:rsidR="00F6736F" w:rsidRPr="00E0425E">
        <w:rPr>
          <w:rFonts w:ascii="Times New Roman" w:hAnsi="Times New Roman" w:cs="Times New Roman"/>
          <w:sz w:val="28"/>
          <w:szCs w:val="28"/>
        </w:rPr>
        <w:t>.</w:t>
      </w:r>
    </w:p>
    <w:p w:rsidR="008B416F" w:rsidRPr="00E0425E" w:rsidRDefault="008B416F" w:rsidP="00D27F1C">
      <w:pPr>
        <w:tabs>
          <w:tab w:val="left" w:pos="55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39" w:rsidRPr="00E0425E" w:rsidRDefault="00573839" w:rsidP="00D27F1C">
      <w:pPr>
        <w:pStyle w:val="a1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73839" w:rsidRPr="00E0425E" w:rsidRDefault="00573839" w:rsidP="00D27F1C">
      <w:pPr>
        <w:pStyle w:val="a1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73839" w:rsidRPr="00E0425E" w:rsidRDefault="00573839" w:rsidP="00D27F1C">
      <w:pPr>
        <w:pStyle w:val="a1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0425E" w:rsidRDefault="00E0425E" w:rsidP="00D27F1C">
      <w:pPr>
        <w:pStyle w:val="a1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73839" w:rsidRPr="00E042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br w:type="page"/>
      </w:r>
      <w:r w:rsidR="00573839"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Приложения А</w:t>
      </w:r>
    </w:p>
    <w:p w:rsidR="00BF2943" w:rsidRPr="00E0425E" w:rsidRDefault="00BF2943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Форма Плана работы НТС</w:t>
      </w: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943" w:rsidRPr="00E0425E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УТВЕРЖДЕНО</w:t>
      </w:r>
    </w:p>
    <w:p w:rsidR="00BF2943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решением НТС</w:t>
      </w:r>
    </w:p>
    <w:p w:rsidR="00876B3D" w:rsidRPr="00E0425E" w:rsidRDefault="00876B3D" w:rsidP="00876B3D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2943" w:rsidRPr="00E0425E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от </w:t>
      </w:r>
      <w:r w:rsidR="00DB1EE2">
        <w:rPr>
          <w:rFonts w:ascii="Times New Roman" w:hAnsi="Times New Roman" w:cs="Times New Roman"/>
          <w:sz w:val="28"/>
          <w:szCs w:val="28"/>
        </w:rPr>
        <w:t>2</w:t>
      </w:r>
      <w:r w:rsidR="00876B3D" w:rsidRPr="00747B80">
        <w:rPr>
          <w:rFonts w:ascii="Times New Roman" w:hAnsi="Times New Roman" w:cs="Times New Roman"/>
          <w:sz w:val="28"/>
          <w:szCs w:val="28"/>
        </w:rPr>
        <w:t>8</w:t>
      </w:r>
      <w:r w:rsidRPr="00E0425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876B3D" w:rsidRPr="00747B80">
        <w:rPr>
          <w:rFonts w:ascii="Times New Roman" w:hAnsi="Times New Roman" w:cs="Times New Roman"/>
          <w:sz w:val="28"/>
          <w:szCs w:val="28"/>
        </w:rPr>
        <w:t>9</w:t>
      </w:r>
      <w:r w:rsidRPr="00E042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943" w:rsidRPr="00E042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2943" w:rsidRPr="00E042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работы научно-технического совета</w:t>
      </w:r>
    </w:p>
    <w:p w:rsidR="00BF2943" w:rsidRPr="00E042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на 201</w:t>
      </w:r>
      <w:r w:rsidR="00876B3D" w:rsidRPr="00747B80">
        <w:rPr>
          <w:rFonts w:ascii="Times New Roman" w:hAnsi="Times New Roman" w:cs="Times New Roman"/>
          <w:b/>
          <w:sz w:val="28"/>
          <w:szCs w:val="28"/>
        </w:rPr>
        <w:t>9</w:t>
      </w:r>
      <w:r w:rsidRPr="00E0425E">
        <w:rPr>
          <w:rFonts w:ascii="Times New Roman" w:hAnsi="Times New Roman" w:cs="Times New Roman"/>
          <w:b/>
          <w:sz w:val="28"/>
          <w:szCs w:val="28"/>
        </w:rPr>
        <w:t>-20</w:t>
      </w:r>
      <w:r w:rsidR="00876B3D" w:rsidRPr="00747B80">
        <w:rPr>
          <w:rFonts w:ascii="Times New Roman" w:hAnsi="Times New Roman" w:cs="Times New Roman"/>
          <w:b/>
          <w:sz w:val="28"/>
          <w:szCs w:val="28"/>
        </w:rPr>
        <w:t>20</w:t>
      </w:r>
      <w:r w:rsidRPr="00E04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18"/>
        <w:gridCol w:w="2932"/>
        <w:gridCol w:w="3494"/>
      </w:tblGrid>
      <w:tr w:rsidR="00BF2943" w:rsidRPr="00E0425E" w:rsidTr="00747B80">
        <w:tc>
          <w:tcPr>
            <w:tcW w:w="91" w:type="pct"/>
          </w:tcPr>
          <w:p w:rsidR="00BF2943" w:rsidRPr="00E042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5" w:type="pct"/>
          </w:tcPr>
          <w:p w:rsidR="00BF2943" w:rsidRPr="00E042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576" w:type="pct"/>
          </w:tcPr>
          <w:p w:rsidR="00BF2943" w:rsidRPr="00E042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69" w:type="pct"/>
          </w:tcPr>
          <w:p w:rsidR="00BF2943" w:rsidRPr="00E042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BF2943" w:rsidRPr="00E0425E" w:rsidTr="00747B80">
        <w:tc>
          <w:tcPr>
            <w:tcW w:w="91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51" w:rsidRPr="00E0425E" w:rsidTr="00747B80">
        <w:tc>
          <w:tcPr>
            <w:tcW w:w="91" w:type="pct"/>
          </w:tcPr>
          <w:p w:rsidR="00634F51" w:rsidRPr="00E042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</w:tcPr>
          <w:p w:rsidR="00634F51" w:rsidRPr="00E042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</w:tcPr>
          <w:p w:rsidR="00634F51" w:rsidRPr="00E042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634F51" w:rsidRPr="00E042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943" w:rsidRPr="00E0425E" w:rsidTr="00747B80">
        <w:tc>
          <w:tcPr>
            <w:tcW w:w="91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BF2943" w:rsidRPr="00E042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943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5E">
        <w:rPr>
          <w:rFonts w:ascii="Times New Roman" w:hAnsi="Times New Roman" w:cs="Times New Roman"/>
          <w:sz w:val="28"/>
          <w:szCs w:val="28"/>
        </w:rPr>
        <w:t>Председатель  НТС</w:t>
      </w:r>
      <w:proofErr w:type="gramEnd"/>
      <w:r w:rsidRPr="00E0425E">
        <w:rPr>
          <w:rFonts w:ascii="Times New Roman" w:hAnsi="Times New Roman" w:cs="Times New Roman"/>
          <w:sz w:val="28"/>
          <w:szCs w:val="28"/>
        </w:rPr>
        <w:t xml:space="preserve">   _________________   ____________________________</w:t>
      </w:r>
    </w:p>
    <w:p w:rsidR="00BF2943" w:rsidRPr="00E042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25E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                                    Ф.И.О.</w:t>
      </w:r>
    </w:p>
    <w:p w:rsidR="00BF2943" w:rsidRPr="00E042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br w:type="page"/>
      </w:r>
      <w:r w:rsidR="00BF2943"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Приложение Б</w:t>
      </w:r>
    </w:p>
    <w:p w:rsidR="00573839" w:rsidRPr="00E0425E" w:rsidRDefault="00573839" w:rsidP="00876B3D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Ф.1.01-01</w:t>
      </w:r>
    </w:p>
    <w:p w:rsidR="00573839" w:rsidRPr="00E0425E" w:rsidRDefault="00573839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Лист согласования</w:t>
      </w:r>
    </w:p>
    <w:p w:rsidR="00573839" w:rsidRPr="00E042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43"/>
        <w:gridCol w:w="1560"/>
        <w:gridCol w:w="1978"/>
      </w:tblGrid>
      <w:tr w:rsidR="00573839" w:rsidRPr="00E0425E" w:rsidTr="00747B80">
        <w:trPr>
          <w:cantSplit/>
          <w:trHeight w:val="605"/>
        </w:trPr>
        <w:tc>
          <w:tcPr>
            <w:tcW w:w="1531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1632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ФИО</w:t>
            </w:r>
          </w:p>
        </w:tc>
        <w:tc>
          <w:tcPr>
            <w:tcW w:w="810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027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Первый проректор</w:t>
            </w:r>
          </w:p>
        </w:tc>
        <w:tc>
          <w:tcPr>
            <w:tcW w:w="1632" w:type="pct"/>
            <w:vAlign w:val="center"/>
          </w:tcPr>
          <w:p w:rsidR="00573839" w:rsidRPr="00E0425E" w:rsidRDefault="00573839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Рысмагамбетова</w:t>
            </w:r>
            <w:proofErr w:type="spellEnd"/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Г.М.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Проректор по научной работе</w:t>
            </w:r>
            <w:r w:rsidR="00A4259D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и международному сотрудничеству</w:t>
            </w:r>
          </w:p>
        </w:tc>
        <w:tc>
          <w:tcPr>
            <w:tcW w:w="1632" w:type="pct"/>
          </w:tcPr>
          <w:p w:rsidR="00573839" w:rsidRPr="00E0425E" w:rsidRDefault="00A4259D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Смолькина Т.П.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Начальник КУ</w:t>
            </w:r>
          </w:p>
        </w:tc>
        <w:tc>
          <w:tcPr>
            <w:tcW w:w="1632" w:type="pct"/>
            <w:vAlign w:val="center"/>
          </w:tcPr>
          <w:p w:rsidR="00573839" w:rsidRPr="00E0425E" w:rsidRDefault="007668E4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Куанышева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С.Н.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Главный бухгалтер</w:t>
            </w:r>
          </w:p>
        </w:tc>
        <w:tc>
          <w:tcPr>
            <w:tcW w:w="1632" w:type="pct"/>
            <w:vAlign w:val="center"/>
          </w:tcPr>
          <w:p w:rsidR="00573839" w:rsidRPr="00E0425E" w:rsidRDefault="00573839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Абишева</w:t>
            </w:r>
            <w:proofErr w:type="spellEnd"/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Т.Ю.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Юрист</w:t>
            </w:r>
          </w:p>
        </w:tc>
        <w:tc>
          <w:tcPr>
            <w:tcW w:w="1632" w:type="pct"/>
            <w:vAlign w:val="center"/>
          </w:tcPr>
          <w:p w:rsidR="00573839" w:rsidRPr="00E0425E" w:rsidRDefault="007668E4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А.А.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  <w:vAlign w:val="center"/>
          </w:tcPr>
          <w:p w:rsidR="00573839" w:rsidRPr="00E0425E" w:rsidRDefault="00066B71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Координатор </w:t>
            </w:r>
            <w:r w:rsidR="00EF6470"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по научной работе</w:t>
            </w:r>
          </w:p>
        </w:tc>
        <w:tc>
          <w:tcPr>
            <w:tcW w:w="1632" w:type="pct"/>
            <w:vAlign w:val="center"/>
          </w:tcPr>
          <w:p w:rsidR="00573839" w:rsidRPr="00E0425E" w:rsidRDefault="00A4259D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Г.С.</w:t>
            </w: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531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32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10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27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573839" w:rsidRPr="00E042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br w:type="page"/>
      </w:r>
      <w:proofErr w:type="gramStart"/>
      <w:r w:rsidR="00573839"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 xml:space="preserve">Приложение  </w:t>
      </w:r>
      <w:r w:rsidR="00BF2943"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В</w:t>
      </w:r>
      <w:proofErr w:type="gramEnd"/>
    </w:p>
    <w:p w:rsidR="00573839" w:rsidRPr="00E0425E" w:rsidRDefault="00573839" w:rsidP="00876B3D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Ф.1.01-02</w:t>
      </w:r>
    </w:p>
    <w:p w:rsidR="00573839" w:rsidRPr="00E0425E" w:rsidRDefault="00573839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Лист ознакомления</w:t>
      </w:r>
    </w:p>
    <w:p w:rsidR="00573839" w:rsidRPr="00E042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757"/>
        <w:gridCol w:w="1345"/>
        <w:gridCol w:w="2201"/>
      </w:tblGrid>
      <w:tr w:rsidR="00573839" w:rsidRPr="00E0425E" w:rsidTr="00747B80">
        <w:trPr>
          <w:cantSplit/>
          <w:trHeight w:val="605"/>
        </w:trPr>
        <w:tc>
          <w:tcPr>
            <w:tcW w:w="1726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1432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ФИО</w:t>
            </w:r>
          </w:p>
        </w:tc>
        <w:tc>
          <w:tcPr>
            <w:tcW w:w="698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143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573839" w:rsidRPr="00E0425E" w:rsidTr="00747B80">
        <w:trPr>
          <w:cantSplit/>
          <w:trHeight w:val="272"/>
        </w:trPr>
        <w:tc>
          <w:tcPr>
            <w:tcW w:w="1726" w:type="pct"/>
            <w:vAlign w:val="center"/>
          </w:tcPr>
          <w:p w:rsidR="00573839" w:rsidRPr="00E0425E" w:rsidRDefault="00573839" w:rsidP="00747B80">
            <w:pPr>
              <w:suppressAutoHyphens w:val="0"/>
              <w:ind w:firstLine="29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Проректор по научной работе</w:t>
            </w:r>
            <w:r w:rsidR="00A4259D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и международному сотрудничеству</w:t>
            </w:r>
          </w:p>
        </w:tc>
        <w:tc>
          <w:tcPr>
            <w:tcW w:w="1432" w:type="pct"/>
            <w:vAlign w:val="center"/>
          </w:tcPr>
          <w:p w:rsidR="00573839" w:rsidRPr="00E0425E" w:rsidRDefault="00A4259D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Смолькина Т.П.</w:t>
            </w:r>
          </w:p>
        </w:tc>
        <w:tc>
          <w:tcPr>
            <w:tcW w:w="698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  <w:vAlign w:val="center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747B80">
            <w:pPr>
              <w:shd w:val="clear" w:color="auto" w:fill="FFFFFF"/>
              <w:suppressAutoHyphens w:val="0"/>
              <w:ind w:firstLine="29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Координатор</w:t>
            </w:r>
            <w:r w:rsidR="00B2364A"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по научной работе</w:t>
            </w:r>
          </w:p>
        </w:tc>
        <w:tc>
          <w:tcPr>
            <w:tcW w:w="1432" w:type="pct"/>
          </w:tcPr>
          <w:p w:rsidR="00573839" w:rsidRPr="00E0425E" w:rsidRDefault="00A4259D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Смагулова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 xml:space="preserve"> Г.С.</w:t>
            </w: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73839" w:rsidRPr="00E0425E" w:rsidTr="00747B80">
        <w:trPr>
          <w:cantSplit/>
        </w:trPr>
        <w:tc>
          <w:tcPr>
            <w:tcW w:w="1726" w:type="pct"/>
            <w:vAlign w:val="bottom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32" w:type="pct"/>
            <w:vAlign w:val="bottom"/>
          </w:tcPr>
          <w:p w:rsidR="00573839" w:rsidRPr="00E042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8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43" w:type="pct"/>
          </w:tcPr>
          <w:p w:rsidR="00573839" w:rsidRPr="00E042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76B3D" w:rsidRDefault="00876B3D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</w:p>
    <w:p w:rsidR="00876B3D" w:rsidRDefault="00876B3D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</w:p>
    <w:p w:rsidR="00747B80" w:rsidRDefault="00747B80">
      <w:pPr>
        <w:widowControl/>
        <w:suppressAutoHyphens w:val="0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br w:type="page"/>
      </w:r>
    </w:p>
    <w:p w:rsidR="00573839" w:rsidRPr="00E0425E" w:rsidRDefault="00BF2943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Приложение Г</w:t>
      </w:r>
    </w:p>
    <w:p w:rsidR="00573839" w:rsidRPr="00E0425E" w:rsidRDefault="00573839" w:rsidP="00876B3D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bookmarkStart w:id="1" w:name="_Toc485196959"/>
      <w:bookmarkStart w:id="2" w:name="_Toc485197074"/>
      <w:bookmarkStart w:id="3" w:name="_Toc485197169"/>
      <w:r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Ф.1.01-03</w:t>
      </w:r>
    </w:p>
    <w:p w:rsidR="00573839" w:rsidRPr="00E0425E" w:rsidRDefault="00573839" w:rsidP="00876B3D">
      <w:pPr>
        <w:numPr>
          <w:ilvl w:val="0"/>
          <w:numId w:val="5"/>
        </w:numPr>
        <w:suppressAutoHyphens w:val="0"/>
        <w:ind w:left="0" w:firstLine="567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Лист учета периодических проверок</w:t>
      </w:r>
      <w:bookmarkEnd w:id="1"/>
      <w:bookmarkEnd w:id="2"/>
      <w:bookmarkEnd w:id="3"/>
    </w:p>
    <w:p w:rsidR="00573839" w:rsidRPr="00E042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9"/>
        <w:gridCol w:w="2798"/>
        <w:gridCol w:w="2497"/>
        <w:gridCol w:w="2998"/>
      </w:tblGrid>
      <w:tr w:rsidR="00573839" w:rsidRPr="00E0425E" w:rsidTr="00747B80"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Дата проверки</w:t>
            </w: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ФИО лица,</w:t>
            </w:r>
          </w:p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выполнившего</w:t>
            </w:r>
          </w:p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проверку</w:t>
            </w: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Подпись</w:t>
            </w:r>
          </w:p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выполнившего проверку</w:t>
            </w: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Формулировки замечаний</w:t>
            </w:r>
          </w:p>
        </w:tc>
      </w:tr>
      <w:tr w:rsidR="00573839" w:rsidRPr="00E0425E" w:rsidTr="00747B80"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  <w:r w:rsidRPr="00E0425E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  <w:tr w:rsidR="00573839" w:rsidRPr="00E0425E" w:rsidTr="00747B80">
        <w:trPr>
          <w:trHeight w:val="88"/>
        </w:trPr>
        <w:tc>
          <w:tcPr>
            <w:tcW w:w="675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59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3" w:type="pct"/>
          </w:tcPr>
          <w:p w:rsidR="00573839" w:rsidRPr="00E0425E" w:rsidRDefault="00573839" w:rsidP="00747B8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val="ru-MD" w:eastAsia="ru-RU" w:bidi="ar-SA"/>
              </w:rPr>
            </w:pPr>
          </w:p>
        </w:tc>
      </w:tr>
    </w:tbl>
    <w:p w:rsidR="00573839" w:rsidRPr="00E042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</w:p>
    <w:p w:rsidR="00747B80" w:rsidRDefault="00747B80">
      <w:pPr>
        <w:widowControl/>
        <w:suppressAutoHyphens w:val="0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  <w:br w:type="page"/>
      </w:r>
    </w:p>
    <w:p w:rsidR="00B25522" w:rsidRPr="00E0425E" w:rsidRDefault="00B25522" w:rsidP="00876B3D">
      <w:pPr>
        <w:pStyle w:val="a1"/>
        <w:tabs>
          <w:tab w:val="left" w:pos="7410"/>
        </w:tabs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  <w:lastRenderedPageBreak/>
        <w:t>Библиография</w:t>
      </w:r>
    </w:p>
    <w:p w:rsidR="00B25522" w:rsidRPr="00E0425E" w:rsidRDefault="00B25522" w:rsidP="00D27F1C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</w:pPr>
    </w:p>
    <w:p w:rsidR="007E5B1A" w:rsidRPr="00E0425E" w:rsidRDefault="00B25522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[1] </w:t>
      </w:r>
      <w:r w:rsidR="007E5B1A"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152.</w:t>
      </w:r>
    </w:p>
    <w:p w:rsidR="00B25522" w:rsidRPr="00E0425E" w:rsidRDefault="007E5B1A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[2] </w:t>
      </w:r>
      <w:r w:rsidR="00B25522" w:rsidRPr="00E0425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Типовые правила деятельности организаций высшего образования</w:t>
      </w:r>
      <w:r w:rsidR="00B25522"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25522"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Утверждены постановлением Правительства Республики Казахстан от 17.05.2013</w:t>
      </w:r>
      <w:r w:rsidR="00E24C95"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 xml:space="preserve"> </w:t>
      </w:r>
      <w:r w:rsidR="00B25522" w:rsidRPr="00E0425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г. № 499.</w:t>
      </w:r>
    </w:p>
    <w:p w:rsidR="00B25522" w:rsidRPr="00E0425E" w:rsidRDefault="00B25522" w:rsidP="00D27F1C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>[</w:t>
      </w:r>
      <w:r w:rsidR="007E5B1A"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>3</w:t>
      </w:r>
      <w:r w:rsidRPr="00E0425E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] </w:t>
      </w:r>
      <w:r w:rsidRPr="00E0425E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 xml:space="preserve">Устав </w:t>
      </w:r>
      <w:r w:rsidR="00A4259D">
        <w:rPr>
          <w:rFonts w:ascii="Times New Roman" w:hAnsi="Times New Roman" w:cs="Times New Roman"/>
          <w:sz w:val="28"/>
          <w:szCs w:val="28"/>
        </w:rPr>
        <w:t>Академии</w:t>
      </w:r>
      <w:r w:rsidRPr="00E0425E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D27F1C" w:rsidRPr="00D27F1C">
        <w:rPr>
          <w:rFonts w:ascii="Times New Roman" w:hAnsi="Times New Roman" w:cs="Times New Roman"/>
          <w:bCs/>
          <w:sz w:val="32"/>
          <w:szCs w:val="32"/>
          <w:lang w:val="en-US"/>
        </w:rPr>
        <w:t>Bolashag</w:t>
      </w:r>
      <w:proofErr w:type="spellEnd"/>
      <w:r w:rsidRPr="00E0425E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>».</w:t>
      </w:r>
    </w:p>
    <w:p w:rsidR="007668E4" w:rsidRDefault="007E5B1A" w:rsidP="00D27F1C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>[</w:t>
      </w:r>
      <w:r w:rsidR="00AE79B8" w:rsidRPr="00E0425E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>4</w:t>
      </w:r>
      <w:r w:rsidR="00B25522" w:rsidRPr="00E0425E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 xml:space="preserve">] Правила </w:t>
      </w:r>
      <w:r w:rsidR="00B25522" w:rsidRPr="00E0425E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внутреннего распорядка </w:t>
      </w:r>
      <w:r w:rsidR="00A4259D">
        <w:rPr>
          <w:rFonts w:ascii="Times New Roman" w:hAnsi="Times New Roman" w:cs="Times New Roman"/>
          <w:sz w:val="28"/>
          <w:szCs w:val="28"/>
        </w:rPr>
        <w:t>Академии</w:t>
      </w:r>
      <w:r w:rsidR="00B25522" w:rsidRPr="00E0425E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D27F1C" w:rsidRPr="00D27F1C">
        <w:rPr>
          <w:rFonts w:ascii="Times New Roman" w:hAnsi="Times New Roman" w:cs="Times New Roman"/>
          <w:bCs/>
          <w:sz w:val="32"/>
          <w:szCs w:val="32"/>
          <w:lang w:val="en-US"/>
        </w:rPr>
        <w:t>Bolashag</w:t>
      </w:r>
      <w:proofErr w:type="spellEnd"/>
      <w:r w:rsidR="00B25522" w:rsidRPr="00E0425E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>».</w:t>
      </w: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P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668E4" w:rsidRDefault="007668E4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25522" w:rsidRPr="007668E4" w:rsidRDefault="00B25522" w:rsidP="00D27F1C">
      <w:pPr>
        <w:tabs>
          <w:tab w:val="left" w:pos="381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B25522" w:rsidRPr="007668E4" w:rsidSect="00747B80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74" w:rsidRDefault="009C2374">
      <w:r>
        <w:separator/>
      </w:r>
    </w:p>
  </w:endnote>
  <w:endnote w:type="continuationSeparator" w:id="0">
    <w:p w:rsidR="009C2374" w:rsidRDefault="009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74" w:rsidRDefault="009C2374">
      <w:r>
        <w:separator/>
      </w:r>
    </w:p>
  </w:footnote>
  <w:footnote w:type="continuationSeparator" w:id="0">
    <w:p w:rsidR="009C2374" w:rsidRDefault="009C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2122"/>
      <w:gridCol w:w="5528"/>
      <w:gridCol w:w="1978"/>
    </w:tblGrid>
    <w:tr w:rsidR="00634F51" w:rsidRPr="00747B80" w:rsidTr="00747B80">
      <w:trPr>
        <w:trHeight w:val="1131"/>
      </w:trPr>
      <w:tc>
        <w:tcPr>
          <w:tcW w:w="1102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34F51" w:rsidRPr="00747B80" w:rsidRDefault="00634F51" w:rsidP="00747B80">
          <w:pPr>
            <w:pStyle w:val="a8"/>
            <w:jc w:val="center"/>
            <w:rPr>
              <w:rFonts w:ascii="Times New Roman" w:hAnsi="Times New Roman" w:cs="Times New Roman"/>
              <w:bCs/>
              <w:sz w:val="22"/>
              <w:szCs w:val="22"/>
            </w:rPr>
          </w:pPr>
          <w:r w:rsidRPr="00747B80">
            <w:rPr>
              <w:rFonts w:ascii="Times New Roman" w:hAnsi="Times New Roman" w:cs="Times New Roman"/>
              <w:caps/>
              <w:noProof/>
              <w:color w:val="00000A"/>
              <w:sz w:val="22"/>
              <w:szCs w:val="22"/>
              <w:lang w:eastAsia="ru-RU" w:bidi="ar-SA"/>
            </w:rPr>
            <w:drawing>
              <wp:inline distT="0" distB="0" distL="0" distR="0">
                <wp:extent cx="1028700" cy="466725"/>
                <wp:effectExtent l="0" t="0" r="0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7B80">
            <w:rPr>
              <w:rFonts w:ascii="Times New Roman" w:hAnsi="Times New Roman" w:cs="Times New Roman"/>
              <w:sz w:val="22"/>
              <w:szCs w:val="22"/>
            </w:rPr>
            <w:t>Академия «</w:t>
          </w:r>
          <w:proofErr w:type="spellStart"/>
          <w:r w:rsidRPr="00747B80">
            <w:rPr>
              <w:rFonts w:ascii="Times New Roman" w:hAnsi="Times New Roman" w:cs="Times New Roman"/>
              <w:sz w:val="22"/>
              <w:szCs w:val="22"/>
              <w:lang w:val="en-US"/>
            </w:rPr>
            <w:t>Bolashaq</w:t>
          </w:r>
          <w:proofErr w:type="spellEnd"/>
          <w:r w:rsidRPr="00747B80">
            <w:rPr>
              <w:rFonts w:ascii="Times New Roman" w:hAnsi="Times New Roman" w:cs="Times New Roman"/>
              <w:sz w:val="22"/>
              <w:szCs w:val="22"/>
            </w:rPr>
            <w:t>»</w:t>
          </w:r>
        </w:p>
      </w:tc>
      <w:tc>
        <w:tcPr>
          <w:tcW w:w="287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34F51" w:rsidRPr="00747B80" w:rsidRDefault="00634F51" w:rsidP="00634F51">
          <w:pPr>
            <w:pStyle w:val="a8"/>
            <w:jc w:val="center"/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</w:pPr>
          <w:r w:rsidRPr="00747B80">
            <w:rPr>
              <w:rFonts w:ascii="Times New Roman" w:hAnsi="Times New Roman" w:cs="Times New Roman"/>
              <w:bCs/>
              <w:sz w:val="22"/>
              <w:szCs w:val="22"/>
            </w:rPr>
            <w:t>Система менеджмента качества</w:t>
          </w:r>
        </w:p>
        <w:p w:rsidR="00747B80" w:rsidRPr="00747B80" w:rsidRDefault="00D27F1C" w:rsidP="00634F51">
          <w:pPr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747B80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ПОЛОЖЕНИЕ </w:t>
          </w:r>
        </w:p>
        <w:p w:rsidR="00634F51" w:rsidRPr="00747B80" w:rsidRDefault="00D27F1C" w:rsidP="00634F51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47B80">
            <w:rPr>
              <w:rFonts w:ascii="Times New Roman" w:hAnsi="Times New Roman" w:cs="Times New Roman"/>
              <w:b/>
              <w:bCs/>
              <w:sz w:val="22"/>
              <w:szCs w:val="22"/>
              <w:lang w:val="kk-KZ"/>
            </w:rPr>
            <w:t>О НАУЧНО-ТЕХНИЧЕСКОМ СОВЕТЕ</w:t>
          </w:r>
        </w:p>
      </w:tc>
      <w:tc>
        <w:tcPr>
          <w:tcW w:w="10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СМК</w:t>
          </w:r>
        </w:p>
        <w:p w:rsidR="00D27F1C" w:rsidRP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П.НТС –201</w:t>
          </w:r>
          <w:r w:rsidR="00747B80"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9</w:t>
          </w:r>
        </w:p>
        <w:p w:rsid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Дата</w:t>
          </w:r>
          <w:r w:rsid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201</w:t>
          </w:r>
          <w:r w:rsidR="00747B80"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9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.08.2</w:t>
          </w:r>
          <w:r w:rsidR="00747B80"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8</w:t>
          </w:r>
        </w:p>
        <w:p w:rsidR="00634F51" w:rsidRP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Стр.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begin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instrText xml:space="preserve"> PAGE </w:instrTex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separate"/>
          </w:r>
          <w:r w:rsidR="004D60AE">
            <w:rPr>
              <w:rFonts w:ascii="Times New Roman" w:eastAsia="Times New Roman" w:hAnsi="Times New Roman" w:cs="Times New Roman"/>
              <w:noProof/>
              <w:snapToGrid w:val="0"/>
              <w:kern w:val="0"/>
              <w:sz w:val="22"/>
              <w:szCs w:val="22"/>
              <w:lang w:eastAsia="ru-RU" w:bidi="ar-SA"/>
            </w:rPr>
            <w:t>10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end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 из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val="kk-KZ" w:eastAsia="ru-RU" w:bidi="ar-SA"/>
            </w:rPr>
            <w:t xml:space="preserve">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begin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instrText xml:space="preserve"> NUMPAGES </w:instrTex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separate"/>
          </w:r>
          <w:r w:rsidR="004D60AE">
            <w:rPr>
              <w:rFonts w:ascii="Times New Roman" w:eastAsia="Times New Roman" w:hAnsi="Times New Roman" w:cs="Times New Roman"/>
              <w:noProof/>
              <w:snapToGrid w:val="0"/>
              <w:kern w:val="0"/>
              <w:sz w:val="22"/>
              <w:szCs w:val="22"/>
              <w:lang w:eastAsia="ru-RU" w:bidi="ar-SA"/>
            </w:rPr>
            <w:t>10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end"/>
          </w:r>
        </w:p>
      </w:tc>
    </w:tr>
  </w:tbl>
  <w:p w:rsidR="00F6736F" w:rsidRPr="00747B80" w:rsidRDefault="00F6736F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430C6160"/>
    <w:multiLevelType w:val="hybridMultilevel"/>
    <w:tmpl w:val="0C10067E"/>
    <w:lvl w:ilvl="0" w:tplc="CFE05B74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0907A13"/>
    <w:multiLevelType w:val="hybridMultilevel"/>
    <w:tmpl w:val="56DC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4"/>
    <w:rsid w:val="000013BA"/>
    <w:rsid w:val="000243DE"/>
    <w:rsid w:val="000446F7"/>
    <w:rsid w:val="00066B71"/>
    <w:rsid w:val="00067C4A"/>
    <w:rsid w:val="00080AEF"/>
    <w:rsid w:val="000B683B"/>
    <w:rsid w:val="000C5804"/>
    <w:rsid w:val="000E73CF"/>
    <w:rsid w:val="00100916"/>
    <w:rsid w:val="00121F60"/>
    <w:rsid w:val="00140C40"/>
    <w:rsid w:val="001547C1"/>
    <w:rsid w:val="0016043F"/>
    <w:rsid w:val="0017695D"/>
    <w:rsid w:val="0018085F"/>
    <w:rsid w:val="001B4554"/>
    <w:rsid w:val="001D1A22"/>
    <w:rsid w:val="002040A5"/>
    <w:rsid w:val="00213602"/>
    <w:rsid w:val="00250E2A"/>
    <w:rsid w:val="00253A51"/>
    <w:rsid w:val="002802EC"/>
    <w:rsid w:val="002A7F8C"/>
    <w:rsid w:val="002B6FC9"/>
    <w:rsid w:val="002B7410"/>
    <w:rsid w:val="002C61D6"/>
    <w:rsid w:val="002D59A1"/>
    <w:rsid w:val="003255C6"/>
    <w:rsid w:val="003266CA"/>
    <w:rsid w:val="0034794C"/>
    <w:rsid w:val="0035000D"/>
    <w:rsid w:val="0035145E"/>
    <w:rsid w:val="00387E13"/>
    <w:rsid w:val="00394F57"/>
    <w:rsid w:val="00405FCD"/>
    <w:rsid w:val="004067B7"/>
    <w:rsid w:val="004151A0"/>
    <w:rsid w:val="00417706"/>
    <w:rsid w:val="00455F33"/>
    <w:rsid w:val="004608E9"/>
    <w:rsid w:val="00463BC7"/>
    <w:rsid w:val="0046721F"/>
    <w:rsid w:val="0047734E"/>
    <w:rsid w:val="0048534F"/>
    <w:rsid w:val="004D60AE"/>
    <w:rsid w:val="00526F54"/>
    <w:rsid w:val="00533D27"/>
    <w:rsid w:val="0055133B"/>
    <w:rsid w:val="00552FA0"/>
    <w:rsid w:val="00573839"/>
    <w:rsid w:val="00592BAE"/>
    <w:rsid w:val="005957D8"/>
    <w:rsid w:val="005B4F44"/>
    <w:rsid w:val="005B5523"/>
    <w:rsid w:val="005E2463"/>
    <w:rsid w:val="005E3A53"/>
    <w:rsid w:val="005F6317"/>
    <w:rsid w:val="00601C8F"/>
    <w:rsid w:val="00627F2A"/>
    <w:rsid w:val="00634F51"/>
    <w:rsid w:val="006B2ED4"/>
    <w:rsid w:val="006C0AC6"/>
    <w:rsid w:val="0073610E"/>
    <w:rsid w:val="00744560"/>
    <w:rsid w:val="00747B80"/>
    <w:rsid w:val="007668E4"/>
    <w:rsid w:val="00781834"/>
    <w:rsid w:val="007A1933"/>
    <w:rsid w:val="007D7A9A"/>
    <w:rsid w:val="007E5B1A"/>
    <w:rsid w:val="007F461B"/>
    <w:rsid w:val="008240AA"/>
    <w:rsid w:val="00833223"/>
    <w:rsid w:val="00861EE5"/>
    <w:rsid w:val="00876B3D"/>
    <w:rsid w:val="00887948"/>
    <w:rsid w:val="0089316D"/>
    <w:rsid w:val="008B416F"/>
    <w:rsid w:val="008C1AD0"/>
    <w:rsid w:val="008D2286"/>
    <w:rsid w:val="00913C14"/>
    <w:rsid w:val="00950F32"/>
    <w:rsid w:val="009647DD"/>
    <w:rsid w:val="00966962"/>
    <w:rsid w:val="00986D17"/>
    <w:rsid w:val="009877A4"/>
    <w:rsid w:val="009A2EE4"/>
    <w:rsid w:val="009B0B40"/>
    <w:rsid w:val="009B4AD7"/>
    <w:rsid w:val="009B5E77"/>
    <w:rsid w:val="009B748D"/>
    <w:rsid w:val="009C2374"/>
    <w:rsid w:val="009C292B"/>
    <w:rsid w:val="00A12330"/>
    <w:rsid w:val="00A27CAC"/>
    <w:rsid w:val="00A4259D"/>
    <w:rsid w:val="00A4484B"/>
    <w:rsid w:val="00A51A89"/>
    <w:rsid w:val="00A61C94"/>
    <w:rsid w:val="00A9557B"/>
    <w:rsid w:val="00AD27C1"/>
    <w:rsid w:val="00AE0958"/>
    <w:rsid w:val="00AE79B8"/>
    <w:rsid w:val="00AF6684"/>
    <w:rsid w:val="00B048A6"/>
    <w:rsid w:val="00B17A84"/>
    <w:rsid w:val="00B2364A"/>
    <w:rsid w:val="00B25522"/>
    <w:rsid w:val="00B2668B"/>
    <w:rsid w:val="00B42A7C"/>
    <w:rsid w:val="00B575C4"/>
    <w:rsid w:val="00BA019B"/>
    <w:rsid w:val="00BD7977"/>
    <w:rsid w:val="00BF2943"/>
    <w:rsid w:val="00C23D97"/>
    <w:rsid w:val="00C411B9"/>
    <w:rsid w:val="00C562C1"/>
    <w:rsid w:val="00C63C6F"/>
    <w:rsid w:val="00C83C5B"/>
    <w:rsid w:val="00CD01B5"/>
    <w:rsid w:val="00D14876"/>
    <w:rsid w:val="00D173F7"/>
    <w:rsid w:val="00D27F1C"/>
    <w:rsid w:val="00D422E6"/>
    <w:rsid w:val="00D46923"/>
    <w:rsid w:val="00D6331E"/>
    <w:rsid w:val="00D74AAF"/>
    <w:rsid w:val="00DB1EE2"/>
    <w:rsid w:val="00DD5818"/>
    <w:rsid w:val="00DD7503"/>
    <w:rsid w:val="00E0425E"/>
    <w:rsid w:val="00E137A2"/>
    <w:rsid w:val="00E24C95"/>
    <w:rsid w:val="00E27D23"/>
    <w:rsid w:val="00E378E9"/>
    <w:rsid w:val="00E55B81"/>
    <w:rsid w:val="00E628DA"/>
    <w:rsid w:val="00E96582"/>
    <w:rsid w:val="00EB271B"/>
    <w:rsid w:val="00EB761A"/>
    <w:rsid w:val="00EF6470"/>
    <w:rsid w:val="00F01924"/>
    <w:rsid w:val="00F175F8"/>
    <w:rsid w:val="00F21480"/>
    <w:rsid w:val="00F253FD"/>
    <w:rsid w:val="00F6736F"/>
    <w:rsid w:val="00F7395E"/>
    <w:rsid w:val="00F752E2"/>
    <w:rsid w:val="00F932B3"/>
    <w:rsid w:val="00FA5216"/>
    <w:rsid w:val="00FB3508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B47F9EF-BA80-4C71-922A-DC55E1B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lang w:val="kk-KZ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310">
    <w:name w:val="Основной текст с отступом 31"/>
    <w:basedOn w:val="a"/>
    <w:pPr>
      <w:spacing w:after="120" w:line="300" w:lineRule="auto"/>
      <w:ind w:left="283" w:firstLine="500"/>
      <w:jc w:val="both"/>
    </w:pPr>
    <w:rPr>
      <w:rFonts w:cs="Calibri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Мой"/>
    <w:basedOn w:val="a"/>
    <w:pPr>
      <w:spacing w:line="36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 w:bidi="ar-SA"/>
    </w:rPr>
  </w:style>
  <w:style w:type="paragraph" w:customStyle="1" w:styleId="ae">
    <w:name w:val="Содержимое врезки"/>
    <w:basedOn w:val="a1"/>
  </w:style>
  <w:style w:type="paragraph" w:customStyle="1" w:styleId="14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j11">
    <w:name w:val="j11"/>
    <w:basedOn w:val="a"/>
    <w:rsid w:val="00C23D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2"/>
    <w:rsid w:val="00C23D97"/>
  </w:style>
  <w:style w:type="character" w:customStyle="1" w:styleId="j21">
    <w:name w:val="j21"/>
    <w:basedOn w:val="a2"/>
    <w:rsid w:val="00C23D97"/>
  </w:style>
  <w:style w:type="character" w:customStyle="1" w:styleId="s3">
    <w:name w:val="s3"/>
    <w:basedOn w:val="a2"/>
    <w:rsid w:val="00C23D97"/>
  </w:style>
  <w:style w:type="character" w:customStyle="1" w:styleId="s9">
    <w:name w:val="s9"/>
    <w:basedOn w:val="a2"/>
    <w:rsid w:val="00C23D97"/>
  </w:style>
  <w:style w:type="character" w:styleId="af0">
    <w:name w:val="Hyperlink"/>
    <w:uiPriority w:val="99"/>
    <w:semiHidden/>
    <w:unhideWhenUsed/>
    <w:rsid w:val="00C23D97"/>
    <w:rPr>
      <w:color w:val="0000FF"/>
      <w:u w:val="single"/>
    </w:rPr>
  </w:style>
  <w:style w:type="paragraph" w:customStyle="1" w:styleId="j12">
    <w:name w:val="j12"/>
    <w:basedOn w:val="a"/>
    <w:rsid w:val="00C23D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odyText21">
    <w:name w:val="Body Text 21"/>
    <w:basedOn w:val="a"/>
    <w:rsid w:val="00573839"/>
    <w:pPr>
      <w:widowControl/>
      <w:tabs>
        <w:tab w:val="center" w:pos="-1418"/>
      </w:tabs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table" w:styleId="af1">
    <w:name w:val="Table Grid"/>
    <w:basedOn w:val="a3"/>
    <w:uiPriority w:val="59"/>
    <w:rsid w:val="00BF29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634F5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f2">
    <w:name w:val="page number"/>
    <w:basedOn w:val="a2"/>
    <w:uiPriority w:val="99"/>
    <w:unhideWhenUsed/>
    <w:rsid w:val="0063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1432-AFCA-4AC0-AE88-5A54B5BE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cp:lastModifiedBy>Tatyana Smolkina</cp:lastModifiedBy>
  <cp:revision>3</cp:revision>
  <cp:lastPrinted>2019-09-13T11:11:00Z</cp:lastPrinted>
  <dcterms:created xsi:type="dcterms:W3CDTF">2019-09-13T11:11:00Z</dcterms:created>
  <dcterms:modified xsi:type="dcterms:W3CDTF">2019-09-13T11:17:00Z</dcterms:modified>
</cp:coreProperties>
</file>